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1BCC" w14:textId="6892A5DA" w:rsidR="00C76DE6" w:rsidRPr="00D61CA9" w:rsidRDefault="00C76DE6" w:rsidP="00C76DE6">
      <w:pPr>
        <w:rPr>
          <w:b/>
          <w:bCs/>
        </w:rPr>
      </w:pPr>
      <w:r>
        <w:rPr>
          <w:b/>
          <w:bCs/>
        </w:rPr>
        <w:t>Bodovaní řidiči v Centrálním registru řidičů</w:t>
      </w:r>
      <w:r w:rsidR="009E6661">
        <w:rPr>
          <w:b/>
          <w:bCs/>
        </w:rPr>
        <w:t xml:space="preserve"> - cizinci</w:t>
      </w:r>
    </w:p>
    <w:p w14:paraId="28520287" w14:textId="77777777" w:rsidR="00C76DE6" w:rsidRDefault="00C76DE6" w:rsidP="00C76DE6"/>
    <w:p w14:paraId="33E52D60" w14:textId="77777777" w:rsidR="00C76DE6" w:rsidRDefault="00C76DE6" w:rsidP="00C76DE6"/>
    <w:p w14:paraId="1119C500" w14:textId="18E6DEE0" w:rsidR="00C76DE6" w:rsidRDefault="00C76DE6" w:rsidP="00C76DE6">
      <w:r>
        <w:t xml:space="preserve">Datová sada </w:t>
      </w:r>
      <w:r w:rsidRPr="00131630">
        <w:t>poskytuje údaje o počtu řidičů</w:t>
      </w:r>
      <w:r w:rsidR="009E6661">
        <w:t xml:space="preserve"> - cizinců</w:t>
      </w:r>
      <w:r w:rsidRPr="00131630">
        <w:t>, kte</w:t>
      </w:r>
      <w:r>
        <w:t>rým byly zaznamenány body za protiprávní jednání v provozu na pozemních komunikacích</w:t>
      </w:r>
      <w:r w:rsidRPr="00131630">
        <w:t xml:space="preserve">. Stavy bodového hodnocení osob </w:t>
      </w:r>
      <w:r>
        <w:t>jsou aktuální</w:t>
      </w:r>
      <w:r w:rsidRPr="00131630">
        <w:t xml:space="preserve"> k datu generování statistiky.</w:t>
      </w:r>
      <w:r>
        <w:t xml:space="preserve"> Údaje jsou čerpány z Informačního systému Centrálního registru řidičů.</w:t>
      </w:r>
      <w:r w:rsidR="00D5338A">
        <w:t xml:space="preserve"> Za cizince </w:t>
      </w:r>
      <w:r w:rsidR="00CE2DAE">
        <w:t>jsou považovány osoby, které nemají občans</w:t>
      </w:r>
      <w:r w:rsidR="007E5CCC">
        <w:t>tví České republiky.</w:t>
      </w:r>
    </w:p>
    <w:p w14:paraId="24A751AA" w14:textId="77777777" w:rsidR="00C76DE6" w:rsidRDefault="00C76DE6" w:rsidP="00C76DE6"/>
    <w:p w14:paraId="41F4B73B" w14:textId="77777777" w:rsidR="00C76DE6" w:rsidRDefault="00C76DE6" w:rsidP="00C76DE6">
      <w:r>
        <w:t xml:space="preserve">Bodové hodnocení je upraveno zákonem č. 361/2000 Sb., o provozu na pozemních komunikacích a o změnách některých zákonů (zákon o silničním provozu), ve znění pozdějších předpisů. Tímto bodovým hodnocením se u řidiče motorového vozidla zajišťuje sledování opakovaného páchání přestupků, či trestných činů se zaměřením na vybraná protiprávní jednání stanovená předpisy provozu na pozemních komunikacích, nebo, že se řidič porušení těchto povinností nedopouští. </w:t>
      </w:r>
    </w:p>
    <w:p w14:paraId="64262F6B" w14:textId="77777777" w:rsidR="00C76DE6" w:rsidRDefault="00C76DE6" w:rsidP="00C76DE6">
      <w:r>
        <w:t>Body zaznamenávají v registru řidičů příslušné obecní úřady obcí s rozšířenou působností, a to na základě pravomocných rozhodnutí o přestupku či trestném činu, kterým byl řidič uznán vinným z protiprávního jednání a byl mu uložen správní trest či trest za daný skutek.</w:t>
      </w:r>
    </w:p>
    <w:p w14:paraId="27F605AC" w14:textId="77777777" w:rsidR="00C76DE6" w:rsidRDefault="00C76DE6" w:rsidP="00C76DE6"/>
    <w:p w14:paraId="6DB9F17B" w14:textId="77777777" w:rsidR="00C76DE6" w:rsidRPr="00D61CA9" w:rsidRDefault="00C76DE6" w:rsidP="00C76DE6">
      <w:pPr>
        <w:rPr>
          <w:b/>
          <w:bCs/>
        </w:rPr>
      </w:pPr>
      <w:r>
        <w:rPr>
          <w:b/>
          <w:bCs/>
        </w:rPr>
        <w:t>Struktura dat</w:t>
      </w:r>
    </w:p>
    <w:p w14:paraId="1171F359" w14:textId="77777777" w:rsidR="00C76DE6" w:rsidRDefault="00C76DE6" w:rsidP="00C76DE6"/>
    <w:p w14:paraId="5B9153F4" w14:textId="77777777" w:rsidR="00C76DE6" w:rsidRDefault="00C76DE6" w:rsidP="00C76DE6">
      <w:r>
        <w:t>Datovou sadu představuje CSV soubor, jednotlivé položky jsou odděleny čárkou a textové hodnoty jsou uvozeny uvozovkami.</w:t>
      </w:r>
    </w:p>
    <w:p w14:paraId="714EA170" w14:textId="77777777" w:rsidR="00C76DE6" w:rsidRDefault="00C76DE6" w:rsidP="00C76DE6"/>
    <w:p w14:paraId="709431CE" w14:textId="77777777" w:rsidR="00C76DE6" w:rsidRDefault="00C76DE6" w:rsidP="00C76DE6">
      <w:r>
        <w:t>V řádcích jsou údaje (hodnoty) pro jeden územní celek. Územním celkem se rozumí:</w:t>
      </w:r>
    </w:p>
    <w:p w14:paraId="0047B03D" w14:textId="77777777" w:rsidR="00C76DE6" w:rsidRDefault="00C76DE6" w:rsidP="00C76DE6">
      <w:pPr>
        <w:pStyle w:val="Odstavecseseznamem"/>
        <w:numPr>
          <w:ilvl w:val="0"/>
          <w:numId w:val="2"/>
        </w:numPr>
      </w:pPr>
      <w:r>
        <w:t>správní obvod obce s rozšířenou působností,</w:t>
      </w:r>
    </w:p>
    <w:p w14:paraId="5940C623" w14:textId="77777777" w:rsidR="00C76DE6" w:rsidRDefault="00C76DE6" w:rsidP="00C76DE6">
      <w:pPr>
        <w:pStyle w:val="Odstavecseseznamem"/>
        <w:numPr>
          <w:ilvl w:val="0"/>
          <w:numId w:val="2"/>
        </w:numPr>
      </w:pPr>
      <w:r>
        <w:t>kraj,</w:t>
      </w:r>
    </w:p>
    <w:p w14:paraId="24FE0C7A" w14:textId="77777777" w:rsidR="00C76DE6" w:rsidRDefault="00C76DE6" w:rsidP="00C76DE6">
      <w:pPr>
        <w:pStyle w:val="Odstavecseseznamem"/>
        <w:numPr>
          <w:ilvl w:val="0"/>
          <w:numId w:val="2"/>
        </w:numPr>
      </w:pPr>
      <w:r>
        <w:t>stát.</w:t>
      </w:r>
    </w:p>
    <w:p w14:paraId="41316B6D" w14:textId="77777777" w:rsidR="00C76DE6" w:rsidRDefault="00C76DE6" w:rsidP="00C76DE6"/>
    <w:p w14:paraId="1FF31CE6" w14:textId="77777777" w:rsidR="00C76DE6" w:rsidRDefault="00C76DE6" w:rsidP="00C76DE6">
      <w:r>
        <w:t>Hodnoty pro kraj obsahují souhrn hodnot jednotlivých správních obvodů obce s rozšířenou působností.</w:t>
      </w:r>
    </w:p>
    <w:p w14:paraId="4CA87766" w14:textId="77777777" w:rsidR="00C76DE6" w:rsidRDefault="00C76DE6" w:rsidP="00C76DE6">
      <w:r>
        <w:t>Hodnoty pro stát obsahují souhrn hodnot jednotlivých krajů.</w:t>
      </w:r>
    </w:p>
    <w:p w14:paraId="75F967B5" w14:textId="77777777" w:rsidR="00C76DE6" w:rsidRDefault="00C76DE6" w:rsidP="00C76DE6"/>
    <w:p w14:paraId="7C0C7AEB" w14:textId="5BC6E193" w:rsidR="00C76DE6" w:rsidRDefault="00C76DE6" w:rsidP="00C76DE6">
      <w:r>
        <w:t xml:space="preserve">Datová sada obsahuje hodnoty </w:t>
      </w:r>
      <w:r w:rsidR="004C5CCC">
        <w:t>za všechna pohlaví</w:t>
      </w:r>
      <w:r>
        <w:t xml:space="preserve"> celkem.</w:t>
      </w:r>
    </w:p>
    <w:p w14:paraId="05D4866E" w14:textId="77777777" w:rsidR="00C76DE6" w:rsidRPr="007B7B60" w:rsidRDefault="00C76DE6" w:rsidP="00C76DE6"/>
    <w:p w14:paraId="4535E395" w14:textId="77777777" w:rsidR="00C76DE6" w:rsidRPr="007B7B60" w:rsidRDefault="00C76DE6" w:rsidP="00C76DE6">
      <w:r>
        <w:t>Popis datových položek</w:t>
      </w:r>
      <w:r w:rsidRPr="007B7B60">
        <w:t>:</w:t>
      </w:r>
    </w:p>
    <w:p w14:paraId="3F6898C1" w14:textId="77777777" w:rsidR="00C76DE6" w:rsidRPr="007B7B60" w:rsidRDefault="00C76DE6" w:rsidP="00C76DE6"/>
    <w:tbl>
      <w:tblPr>
        <w:tblW w:w="0" w:type="auto"/>
        <w:tblCellMar>
          <w:left w:w="0" w:type="dxa"/>
          <w:right w:w="0" w:type="dxa"/>
        </w:tblCellMar>
        <w:tblLook w:val="04A0" w:firstRow="1" w:lastRow="0" w:firstColumn="1" w:lastColumn="0" w:noHBand="0" w:noVBand="1"/>
      </w:tblPr>
      <w:tblGrid>
        <w:gridCol w:w="2885"/>
        <w:gridCol w:w="2895"/>
        <w:gridCol w:w="3272"/>
      </w:tblGrid>
      <w:tr w:rsidR="00C76DE6" w:rsidRPr="007B7B60" w14:paraId="21B9A406" w14:textId="77777777" w:rsidTr="00776592">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904D9" w14:textId="77777777" w:rsidR="00C76DE6" w:rsidRPr="007B7B60" w:rsidRDefault="00C76DE6" w:rsidP="00776592">
            <w:r>
              <w:t>Sloupec</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BBF6B" w14:textId="77777777" w:rsidR="00C76DE6" w:rsidRPr="007B7B60" w:rsidRDefault="00C76DE6" w:rsidP="00776592">
            <w:r w:rsidRPr="007B7B60">
              <w:t>Význam</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B2364" w14:textId="77777777" w:rsidR="00C76DE6" w:rsidRPr="007B7B60" w:rsidRDefault="00C76DE6" w:rsidP="00776592">
            <w:r w:rsidRPr="007B7B60">
              <w:t>Obsah</w:t>
            </w:r>
          </w:p>
        </w:tc>
      </w:tr>
      <w:tr w:rsidR="00C76DE6" w:rsidRPr="007B7B60" w14:paraId="791D7358"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634D9" w14:textId="77777777" w:rsidR="00C76DE6" w:rsidRPr="007B7B60" w:rsidRDefault="00C76DE6" w:rsidP="00776592">
            <w:r w:rsidRPr="007B7B60">
              <w:t>uzemi_txt</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9B64B49" w14:textId="77777777" w:rsidR="00C76DE6" w:rsidRPr="007B7B60" w:rsidRDefault="00C76DE6" w:rsidP="00776592">
            <w:r w:rsidRPr="007B7B60">
              <w:t>název území (územní jednotky)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1732349" w14:textId="77777777" w:rsidR="00C76DE6" w:rsidRPr="007B7B60" w:rsidRDefault="00C76DE6" w:rsidP="00776592">
            <w:r w:rsidRPr="007B7B60">
              <w:t>text – název území</w:t>
            </w:r>
          </w:p>
        </w:tc>
      </w:tr>
      <w:tr w:rsidR="00C76DE6" w:rsidRPr="007B7B60" w14:paraId="70C2E6A3"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EF046" w14:textId="77777777" w:rsidR="00C76DE6" w:rsidRPr="007B7B60" w:rsidRDefault="00C76DE6" w:rsidP="00776592">
            <w:r w:rsidRPr="007B7B60">
              <w:t>b1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8B4B0A0" w14:textId="77777777" w:rsidR="00C76DE6" w:rsidRPr="007B7B60" w:rsidRDefault="00C76DE6" w:rsidP="00776592">
            <w:r w:rsidRPr="007B7B60">
              <w:t>počet řidičů s 1 bodem</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6E8EC6D" w14:textId="77777777" w:rsidR="00C76DE6" w:rsidRPr="007B7B60" w:rsidRDefault="00C76DE6" w:rsidP="00776592">
            <w:r w:rsidRPr="007B7B60">
              <w:t>číslo</w:t>
            </w:r>
          </w:p>
        </w:tc>
      </w:tr>
      <w:tr w:rsidR="00C76DE6" w:rsidRPr="007B7B60" w14:paraId="76879EF4"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01A4" w14:textId="77777777" w:rsidR="00C76DE6" w:rsidRPr="007B7B60" w:rsidRDefault="00C76DE6" w:rsidP="00776592">
            <w:r w:rsidRPr="007B7B60">
              <w:t>b2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DA69EF6" w14:textId="77777777" w:rsidR="00C76DE6" w:rsidRPr="007B7B60" w:rsidRDefault="00C76DE6" w:rsidP="00776592">
            <w:r w:rsidRPr="007B7B60">
              <w:t>počet řidičů s 2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C2D078E" w14:textId="77777777" w:rsidR="00C76DE6" w:rsidRPr="007B7B60" w:rsidRDefault="00C76DE6" w:rsidP="00776592">
            <w:r w:rsidRPr="007B7B60">
              <w:t>číslo</w:t>
            </w:r>
          </w:p>
        </w:tc>
      </w:tr>
      <w:tr w:rsidR="00C76DE6" w:rsidRPr="007B7B60" w14:paraId="5D9C0BF3"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9F27F" w14:textId="77777777" w:rsidR="00C76DE6" w:rsidRPr="007B7B60" w:rsidRDefault="00C76DE6" w:rsidP="00776592">
            <w:r w:rsidRPr="007B7B60">
              <w:t>b3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908D5B7" w14:textId="77777777" w:rsidR="00C76DE6" w:rsidRPr="007B7B60" w:rsidRDefault="00C76DE6" w:rsidP="00776592">
            <w:r w:rsidRPr="007B7B60">
              <w:t>počet řidičů s 3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2FBB6AF" w14:textId="77777777" w:rsidR="00C76DE6" w:rsidRPr="007B7B60" w:rsidRDefault="00C76DE6" w:rsidP="00776592">
            <w:r w:rsidRPr="007B7B60">
              <w:t>číslo</w:t>
            </w:r>
          </w:p>
        </w:tc>
      </w:tr>
      <w:tr w:rsidR="00C76DE6" w:rsidRPr="007B7B60" w14:paraId="44D5A7BD"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341D8" w14:textId="77777777" w:rsidR="00C76DE6" w:rsidRPr="007B7B60" w:rsidRDefault="00C76DE6" w:rsidP="00776592">
            <w:r w:rsidRPr="007B7B60">
              <w:t>b4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481C9C5" w14:textId="77777777" w:rsidR="00C76DE6" w:rsidRPr="007B7B60" w:rsidRDefault="00C76DE6" w:rsidP="00776592">
            <w:r w:rsidRPr="007B7B60">
              <w:t>počet řidičů se 4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2265D49" w14:textId="77777777" w:rsidR="00C76DE6" w:rsidRPr="007B7B60" w:rsidRDefault="00C76DE6" w:rsidP="00776592">
            <w:r w:rsidRPr="007B7B60">
              <w:t>číslo</w:t>
            </w:r>
          </w:p>
        </w:tc>
      </w:tr>
      <w:tr w:rsidR="00C76DE6" w:rsidRPr="007B7B60" w14:paraId="08ACC575"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0DEFE" w14:textId="77777777" w:rsidR="00C76DE6" w:rsidRPr="007B7B60" w:rsidRDefault="00C76DE6" w:rsidP="00776592">
            <w:r w:rsidRPr="007B7B60">
              <w:t>b5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7C78E3C" w14:textId="77777777" w:rsidR="00C76DE6" w:rsidRPr="007B7B60" w:rsidRDefault="00C76DE6" w:rsidP="00776592">
            <w:r w:rsidRPr="007B7B60">
              <w:t>počet řidičů s 5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DA89D71" w14:textId="77777777" w:rsidR="00C76DE6" w:rsidRPr="007B7B60" w:rsidRDefault="00C76DE6" w:rsidP="00776592">
            <w:r w:rsidRPr="007B7B60">
              <w:t>číslo</w:t>
            </w:r>
          </w:p>
        </w:tc>
      </w:tr>
      <w:tr w:rsidR="00C76DE6" w:rsidRPr="007B7B60" w14:paraId="0012BE97"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FBEF7" w14:textId="77777777" w:rsidR="00C76DE6" w:rsidRPr="007B7B60" w:rsidRDefault="00C76DE6" w:rsidP="00776592">
            <w:r w:rsidRPr="007B7B60">
              <w:t>b6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7EE030A" w14:textId="77777777" w:rsidR="00C76DE6" w:rsidRPr="007B7B60" w:rsidRDefault="00C76DE6" w:rsidP="00776592">
            <w:r w:rsidRPr="007B7B60">
              <w:t>počet řidičů s 6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0F77366" w14:textId="77777777" w:rsidR="00C76DE6" w:rsidRPr="007B7B60" w:rsidRDefault="00C76DE6" w:rsidP="00776592">
            <w:r w:rsidRPr="007B7B60">
              <w:t>číslo</w:t>
            </w:r>
          </w:p>
        </w:tc>
      </w:tr>
      <w:tr w:rsidR="00C76DE6" w:rsidRPr="007B7B60" w14:paraId="7DE54AD6"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6529D" w14:textId="77777777" w:rsidR="00C76DE6" w:rsidRPr="007B7B60" w:rsidRDefault="00C76DE6" w:rsidP="00776592">
            <w:r w:rsidRPr="007B7B60">
              <w:lastRenderedPageBreak/>
              <w:t>b7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B3C2DDF" w14:textId="77777777" w:rsidR="00C76DE6" w:rsidRPr="007B7B60" w:rsidRDefault="00C76DE6" w:rsidP="00776592">
            <w:r w:rsidRPr="007B7B60">
              <w:t>počet řidičů se 7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EB8AD83" w14:textId="77777777" w:rsidR="00C76DE6" w:rsidRPr="007B7B60" w:rsidRDefault="00C76DE6" w:rsidP="00776592">
            <w:r w:rsidRPr="007B7B60">
              <w:t>číslo</w:t>
            </w:r>
          </w:p>
        </w:tc>
      </w:tr>
      <w:tr w:rsidR="00C76DE6" w:rsidRPr="007B7B60" w14:paraId="4E67A334"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E22F" w14:textId="77777777" w:rsidR="00C76DE6" w:rsidRPr="007B7B60" w:rsidRDefault="00C76DE6" w:rsidP="00776592">
            <w:r w:rsidRPr="007B7B60">
              <w:t>b8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F161B62" w14:textId="77777777" w:rsidR="00C76DE6" w:rsidRPr="007B7B60" w:rsidRDefault="00C76DE6" w:rsidP="00776592">
            <w:r w:rsidRPr="007B7B60">
              <w:t>počet řidičů s 8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E25778A" w14:textId="77777777" w:rsidR="00C76DE6" w:rsidRPr="007B7B60" w:rsidRDefault="00C76DE6" w:rsidP="00776592">
            <w:r w:rsidRPr="007B7B60">
              <w:t>číslo</w:t>
            </w:r>
          </w:p>
        </w:tc>
      </w:tr>
      <w:tr w:rsidR="00C76DE6" w:rsidRPr="007B7B60" w14:paraId="1BBAD667"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D2F6" w14:textId="77777777" w:rsidR="00C76DE6" w:rsidRPr="007B7B60" w:rsidRDefault="00C76DE6" w:rsidP="00776592">
            <w:r w:rsidRPr="007B7B60">
              <w:t>b9</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06615BD" w14:textId="77777777" w:rsidR="00C76DE6" w:rsidRPr="007B7B60" w:rsidRDefault="00C76DE6" w:rsidP="00776592">
            <w:r w:rsidRPr="007B7B60">
              <w:t>počet řidičů s 9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75CBC90" w14:textId="77777777" w:rsidR="00C76DE6" w:rsidRPr="007B7B60" w:rsidRDefault="00C76DE6" w:rsidP="00776592">
            <w:r w:rsidRPr="007B7B60">
              <w:t>číslo</w:t>
            </w:r>
          </w:p>
        </w:tc>
      </w:tr>
      <w:tr w:rsidR="00C76DE6" w:rsidRPr="007B7B60" w14:paraId="27E923A7"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FEB15" w14:textId="77777777" w:rsidR="00C76DE6" w:rsidRPr="007B7B60" w:rsidRDefault="00C76DE6" w:rsidP="00776592">
            <w:r w:rsidRPr="007B7B60">
              <w:t>b10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2AA7147" w14:textId="77777777" w:rsidR="00C76DE6" w:rsidRPr="007B7B60" w:rsidRDefault="00C76DE6" w:rsidP="00776592">
            <w:r w:rsidRPr="007B7B60">
              <w:t>počet řidičů s 10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FC872CE" w14:textId="77777777" w:rsidR="00C76DE6" w:rsidRPr="007B7B60" w:rsidRDefault="00C76DE6" w:rsidP="00776592">
            <w:r w:rsidRPr="007B7B60">
              <w:t>číslo</w:t>
            </w:r>
          </w:p>
        </w:tc>
      </w:tr>
      <w:tr w:rsidR="00C76DE6" w:rsidRPr="007B7B60" w14:paraId="316C56FC"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98DD8" w14:textId="77777777" w:rsidR="00C76DE6" w:rsidRPr="007B7B60" w:rsidRDefault="00C76DE6" w:rsidP="00776592">
            <w:r w:rsidRPr="007B7B60">
              <w:t>b11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7935895" w14:textId="77777777" w:rsidR="00C76DE6" w:rsidRPr="007B7B60" w:rsidRDefault="00C76DE6" w:rsidP="00776592">
            <w:r w:rsidRPr="007B7B60">
              <w:t>počet řidičů s 11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ABA200C" w14:textId="77777777" w:rsidR="00C76DE6" w:rsidRPr="007B7B60" w:rsidRDefault="00C76DE6" w:rsidP="00776592">
            <w:r w:rsidRPr="007B7B60">
              <w:t>číslo</w:t>
            </w:r>
          </w:p>
        </w:tc>
      </w:tr>
      <w:tr w:rsidR="00C76DE6" w:rsidRPr="007B7B60" w14:paraId="7E9495FC"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1C73B" w14:textId="77777777" w:rsidR="00C76DE6" w:rsidRPr="007B7B60" w:rsidRDefault="00C76DE6" w:rsidP="00776592">
            <w:r w:rsidRPr="007B7B60">
              <w:t>b12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054F96C" w14:textId="77777777" w:rsidR="00C76DE6" w:rsidRPr="007B7B60" w:rsidRDefault="00C76DE6" w:rsidP="00776592">
            <w:r w:rsidRPr="007B7B60">
              <w:t>počet řidičů s 12 body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6F1A005" w14:textId="77777777" w:rsidR="00C76DE6" w:rsidRPr="007B7B60" w:rsidRDefault="00C76DE6" w:rsidP="00776592">
            <w:r w:rsidRPr="007B7B60">
              <w:t>číslo</w:t>
            </w:r>
          </w:p>
        </w:tc>
      </w:tr>
      <w:tr w:rsidR="00C76DE6" w:rsidRPr="007B7B60" w14:paraId="20EED8FF"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AF144" w14:textId="77777777" w:rsidR="00C76DE6" w:rsidRPr="007B7B60" w:rsidRDefault="00C76DE6" w:rsidP="00776592">
            <w:r w:rsidRPr="007B7B60">
              <w:t>pocet_bodovanych_ridicu</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71675F9" w14:textId="77777777" w:rsidR="00C76DE6" w:rsidRPr="007B7B60" w:rsidRDefault="00C76DE6" w:rsidP="00776592">
            <w:r w:rsidRPr="007B7B60">
              <w:t>počet bodovaných řidičů celkem k datu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3B8BB1B" w14:textId="77777777" w:rsidR="00C76DE6" w:rsidRPr="007B7B60" w:rsidRDefault="00C76DE6" w:rsidP="00776592">
            <w:r w:rsidRPr="007B7B60">
              <w:t>číslo</w:t>
            </w:r>
          </w:p>
        </w:tc>
      </w:tr>
      <w:tr w:rsidR="00C76DE6" w:rsidRPr="007B7B60" w14:paraId="130F7FA0"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76E7B" w14:textId="77777777" w:rsidR="00C76DE6" w:rsidRPr="007B7B60" w:rsidRDefault="00C76DE6" w:rsidP="00776592">
            <w:r w:rsidRPr="007B7B60">
              <w:t>celkovy_pocet_ridicu</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6260EDE" w14:textId="77777777" w:rsidR="00C76DE6" w:rsidRPr="007B7B60" w:rsidRDefault="00C76DE6" w:rsidP="00776592">
            <w:r w:rsidRPr="007B7B60">
              <w:t xml:space="preserve">celkový počet řidičů </w:t>
            </w:r>
            <w:r>
              <w:t xml:space="preserve">v Centrálním registru řidičů </w:t>
            </w:r>
            <w:r w:rsidRPr="007B7B60">
              <w:t>k datu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D153E9A" w14:textId="77777777" w:rsidR="00C76DE6" w:rsidRPr="007B7B60" w:rsidRDefault="00C76DE6" w:rsidP="00776592">
            <w:r w:rsidRPr="007B7B60">
              <w:t>číslo</w:t>
            </w:r>
          </w:p>
        </w:tc>
      </w:tr>
      <w:tr w:rsidR="00C76DE6" w:rsidRPr="007B7B60" w14:paraId="60A43F47"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FE342" w14:textId="77777777" w:rsidR="00C76DE6" w:rsidRPr="007B7B60" w:rsidRDefault="00C76DE6" w:rsidP="00776592">
            <w:r w:rsidRPr="007B7B60">
              <w:t>pohlavi_txt</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DE356B" w14:textId="77777777" w:rsidR="00C76DE6" w:rsidRPr="007B7B60" w:rsidRDefault="00C76DE6" w:rsidP="00776592">
            <w:r w:rsidRPr="007B7B60">
              <w:t>pohlaví</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66D0D4E" w14:textId="0DD2F1B6" w:rsidR="00C76DE6" w:rsidRPr="007B7B60" w:rsidRDefault="00C76DE6" w:rsidP="00796AEA">
            <w:pPr>
              <w:numPr>
                <w:ilvl w:val="0"/>
                <w:numId w:val="1"/>
              </w:numPr>
            </w:pPr>
            <w:r w:rsidRPr="007B7B60">
              <w:t>celkem</w:t>
            </w:r>
          </w:p>
        </w:tc>
      </w:tr>
      <w:tr w:rsidR="00C76DE6" w:rsidRPr="007B7B60" w14:paraId="549C1FC2"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C6DBF" w14:textId="77777777" w:rsidR="00C76DE6" w:rsidRPr="007B7B60" w:rsidRDefault="00C76DE6" w:rsidP="00776592">
            <w:r w:rsidRPr="007B7B60">
              <w:t>uzemi_typ</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5AB01E5" w14:textId="77777777" w:rsidR="00C76DE6" w:rsidRPr="007B7B60" w:rsidRDefault="00C76DE6" w:rsidP="00776592">
            <w:r w:rsidRPr="007B7B60">
              <w:t>typ územního celku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C7468EF" w14:textId="77777777" w:rsidR="00C76DE6" w:rsidRPr="007B7B60" w:rsidRDefault="00C76DE6" w:rsidP="00776592">
            <w:pPr>
              <w:numPr>
                <w:ilvl w:val="0"/>
                <w:numId w:val="1"/>
              </w:numPr>
            </w:pPr>
            <w:r w:rsidRPr="007B7B60">
              <w:t>správní obvod obce s rozšířenou působností</w:t>
            </w:r>
          </w:p>
          <w:p w14:paraId="78EA823F" w14:textId="77777777" w:rsidR="00C76DE6" w:rsidRPr="007B7B60" w:rsidRDefault="00C76DE6" w:rsidP="00776592">
            <w:pPr>
              <w:numPr>
                <w:ilvl w:val="0"/>
                <w:numId w:val="1"/>
              </w:numPr>
            </w:pPr>
            <w:r w:rsidRPr="007B7B60">
              <w:t>kraj</w:t>
            </w:r>
          </w:p>
          <w:p w14:paraId="57939A87" w14:textId="77777777" w:rsidR="00C76DE6" w:rsidRPr="007B7B60" w:rsidRDefault="00C76DE6" w:rsidP="00776592">
            <w:pPr>
              <w:numPr>
                <w:ilvl w:val="0"/>
                <w:numId w:val="1"/>
              </w:numPr>
            </w:pPr>
            <w:r w:rsidRPr="007B7B60">
              <w:t>stát</w:t>
            </w:r>
          </w:p>
        </w:tc>
      </w:tr>
      <w:tr w:rsidR="00C76DE6" w:rsidRPr="007B7B60" w14:paraId="105229B7" w14:textId="77777777" w:rsidTr="0077659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B32D7" w14:textId="77777777" w:rsidR="00C76DE6" w:rsidRPr="007B7B60" w:rsidRDefault="00C76DE6" w:rsidP="00776592">
            <w:r w:rsidRPr="007B7B60">
              <w:t>stav_k_datu</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55A2206" w14:textId="77777777" w:rsidR="00C76DE6" w:rsidRPr="007B7B60" w:rsidRDefault="00C76DE6" w:rsidP="00776592">
            <w:r w:rsidRPr="007B7B60">
              <w:t>datum, ke kterému jsou údaje platné</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DD7F155" w14:textId="77777777" w:rsidR="00C76DE6" w:rsidRPr="007B7B60" w:rsidRDefault="00C76DE6" w:rsidP="00776592">
            <w:r w:rsidRPr="007B7B60">
              <w:t>datum ve formátu RRRR_MM</w:t>
            </w:r>
          </w:p>
        </w:tc>
      </w:tr>
    </w:tbl>
    <w:p w14:paraId="3B17113F" w14:textId="77777777" w:rsidR="00C76DE6" w:rsidRDefault="00C76DE6" w:rsidP="00C76DE6"/>
    <w:p w14:paraId="7EFD6776" w14:textId="77777777" w:rsidR="00C76DE6" w:rsidRPr="000D45C1" w:rsidRDefault="00C76DE6" w:rsidP="00C76DE6">
      <w:pPr>
        <w:rPr>
          <w:b/>
          <w:bCs/>
        </w:rPr>
      </w:pPr>
      <w:r w:rsidRPr="000D45C1">
        <w:rPr>
          <w:b/>
          <w:bCs/>
        </w:rPr>
        <w:t>Použité číselníky nebo seznamy</w:t>
      </w:r>
    </w:p>
    <w:p w14:paraId="5A77284E" w14:textId="77777777" w:rsidR="00C76DE6" w:rsidRPr="007B7B60" w:rsidRDefault="00C76DE6" w:rsidP="00C76DE6"/>
    <w:p w14:paraId="13D7341F" w14:textId="77777777" w:rsidR="00C76DE6" w:rsidRPr="000D45C1" w:rsidRDefault="00C76DE6" w:rsidP="00C76DE6">
      <w:pPr>
        <w:rPr>
          <w:b/>
          <w:bCs/>
        </w:rPr>
      </w:pPr>
      <w:r>
        <w:rPr>
          <w:b/>
          <w:bCs/>
        </w:rPr>
        <w:t>pohlavi</w:t>
      </w:r>
      <w:r w:rsidRPr="000D45C1">
        <w:rPr>
          <w:b/>
          <w:bCs/>
        </w:rPr>
        <w:t>_</w:t>
      </w:r>
      <w:r>
        <w:rPr>
          <w:b/>
          <w:bCs/>
        </w:rPr>
        <w:t>txt</w:t>
      </w:r>
    </w:p>
    <w:p w14:paraId="41F743EE" w14:textId="77777777" w:rsidR="00C76DE6" w:rsidRDefault="00C76DE6" w:rsidP="00C76DE6"/>
    <w:p w14:paraId="45F5E3EB" w14:textId="77777777" w:rsidR="00C76DE6" w:rsidRDefault="00C76DE6" w:rsidP="00C76DE6">
      <w:r>
        <w:t>Položka může obsahovat tyto hodnoty:</w:t>
      </w:r>
    </w:p>
    <w:p w14:paraId="05357BC7" w14:textId="77777777" w:rsidR="00C76DE6" w:rsidRDefault="00C76DE6" w:rsidP="00C76DE6"/>
    <w:p w14:paraId="6BA91311" w14:textId="6B5B7A68" w:rsidR="00C76DE6" w:rsidRDefault="00C76DE6" w:rsidP="00796AEA">
      <w:pPr>
        <w:pStyle w:val="Odstavecseseznamem"/>
        <w:numPr>
          <w:ilvl w:val="0"/>
          <w:numId w:val="4"/>
        </w:numPr>
      </w:pPr>
      <w:r>
        <w:t>celkem</w:t>
      </w:r>
    </w:p>
    <w:p w14:paraId="504D7567" w14:textId="77777777" w:rsidR="00C76DE6" w:rsidRDefault="00C76DE6" w:rsidP="00C76DE6"/>
    <w:p w14:paraId="2CA4ABD3" w14:textId="77777777" w:rsidR="00C76DE6" w:rsidRPr="000D45C1" w:rsidRDefault="00C76DE6" w:rsidP="00C76DE6">
      <w:pPr>
        <w:rPr>
          <w:b/>
          <w:bCs/>
        </w:rPr>
      </w:pPr>
      <w:r>
        <w:rPr>
          <w:b/>
          <w:bCs/>
        </w:rPr>
        <w:t>uzemi_typ</w:t>
      </w:r>
    </w:p>
    <w:p w14:paraId="44608DC0" w14:textId="77777777" w:rsidR="00C76DE6" w:rsidRDefault="00C76DE6" w:rsidP="00C76DE6"/>
    <w:p w14:paraId="472ADF42" w14:textId="77777777" w:rsidR="00C76DE6" w:rsidRDefault="00C76DE6" w:rsidP="00C76DE6">
      <w:r>
        <w:t>Položka může obsahovat tyto hodnoty:</w:t>
      </w:r>
    </w:p>
    <w:p w14:paraId="52C3BF04" w14:textId="77777777" w:rsidR="00C76DE6" w:rsidRDefault="00C76DE6" w:rsidP="00C76DE6"/>
    <w:p w14:paraId="3A83E6B4" w14:textId="77777777" w:rsidR="00C76DE6" w:rsidRDefault="00C76DE6" w:rsidP="00C76DE6">
      <w:pPr>
        <w:pStyle w:val="Odstavecseseznamem"/>
        <w:numPr>
          <w:ilvl w:val="0"/>
          <w:numId w:val="3"/>
        </w:numPr>
      </w:pPr>
      <w:r>
        <w:t>správní obvod obce s rozšířenou působností</w:t>
      </w:r>
    </w:p>
    <w:p w14:paraId="71365098" w14:textId="77777777" w:rsidR="00C76DE6" w:rsidRDefault="00C76DE6" w:rsidP="00C76DE6">
      <w:pPr>
        <w:pStyle w:val="Odstavecseseznamem"/>
        <w:numPr>
          <w:ilvl w:val="0"/>
          <w:numId w:val="3"/>
        </w:numPr>
      </w:pPr>
      <w:r>
        <w:t>kraj</w:t>
      </w:r>
    </w:p>
    <w:p w14:paraId="4BBEC2D1" w14:textId="77777777" w:rsidR="00C76DE6" w:rsidRDefault="00C76DE6" w:rsidP="00C76DE6">
      <w:pPr>
        <w:pStyle w:val="Odstavecseseznamem"/>
        <w:numPr>
          <w:ilvl w:val="0"/>
          <w:numId w:val="3"/>
        </w:numPr>
      </w:pPr>
      <w:r>
        <w:t>stát</w:t>
      </w:r>
    </w:p>
    <w:p w14:paraId="70449F78" w14:textId="77777777" w:rsidR="00C76DE6" w:rsidRDefault="00C76DE6" w:rsidP="00C76DE6"/>
    <w:p w14:paraId="7C3DA918" w14:textId="77777777" w:rsidR="00C76DE6" w:rsidRPr="007B7B60" w:rsidRDefault="00C76DE6" w:rsidP="00C76DE6">
      <w:pPr>
        <w:rPr>
          <w:b/>
          <w:bCs/>
        </w:rPr>
      </w:pPr>
      <w:r w:rsidRPr="007B7B60">
        <w:rPr>
          <w:b/>
          <w:bCs/>
        </w:rPr>
        <w:t>Periodicita zveřejňování:</w:t>
      </w:r>
    </w:p>
    <w:p w14:paraId="648D0723" w14:textId="77777777" w:rsidR="00C76DE6" w:rsidRDefault="00C76DE6" w:rsidP="00C76DE6"/>
    <w:p w14:paraId="1157A8A7" w14:textId="77777777" w:rsidR="00C76DE6" w:rsidRPr="007B7B60" w:rsidRDefault="00C76DE6" w:rsidP="00C76DE6">
      <w:r>
        <w:t xml:space="preserve">Datová sada je zveřejňována 4x za rok, vždy po ukončení kalendářního </w:t>
      </w:r>
      <w:r w:rsidRPr="007B7B60">
        <w:t>čtvrtletí.</w:t>
      </w:r>
    </w:p>
    <w:p w14:paraId="6AEDC776" w14:textId="77777777" w:rsidR="00C76DE6" w:rsidRPr="007B7B60" w:rsidRDefault="00C76DE6" w:rsidP="00C76DE6"/>
    <w:p w14:paraId="3F09EDEE" w14:textId="77777777" w:rsidR="00C76DE6" w:rsidRPr="007B7B60" w:rsidRDefault="00C76DE6" w:rsidP="00C76DE6">
      <w:pPr>
        <w:rPr>
          <w:b/>
          <w:bCs/>
        </w:rPr>
      </w:pPr>
      <w:r>
        <w:rPr>
          <w:b/>
          <w:bCs/>
        </w:rPr>
        <w:t>Časové vymezení</w:t>
      </w:r>
    </w:p>
    <w:p w14:paraId="7AF9AB3C" w14:textId="77777777" w:rsidR="00C76DE6" w:rsidRDefault="00C76DE6" w:rsidP="00C76DE6"/>
    <w:p w14:paraId="572B0C97" w14:textId="72BCF92C" w:rsidR="00C76DE6" w:rsidRDefault="00C76DE6" w:rsidP="00C76DE6">
      <w:r>
        <w:t>Datová sada obsahuje údaje podle stavu k</w:t>
      </w:r>
      <w:r w:rsidR="00E36DD5">
        <w:t> datu generování statistiky</w:t>
      </w:r>
      <w:r>
        <w:t>.</w:t>
      </w:r>
    </w:p>
    <w:p w14:paraId="4F14622D" w14:textId="77777777" w:rsidR="00ED410D" w:rsidRDefault="00ED410D"/>
    <w:sectPr w:rsidR="00ED4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3EF7"/>
    <w:multiLevelType w:val="hybridMultilevel"/>
    <w:tmpl w:val="BAD2B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2F782C"/>
    <w:multiLevelType w:val="hybridMultilevel"/>
    <w:tmpl w:val="EF9840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7A011B9"/>
    <w:multiLevelType w:val="hybridMultilevel"/>
    <w:tmpl w:val="52064064"/>
    <w:lvl w:ilvl="0" w:tplc="967A705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CF4C5A"/>
    <w:multiLevelType w:val="hybridMultilevel"/>
    <w:tmpl w:val="D1484E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69D503F"/>
    <w:multiLevelType w:val="hybridMultilevel"/>
    <w:tmpl w:val="B1CED5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77667135">
    <w:abstractNumId w:val="1"/>
  </w:num>
  <w:num w:numId="2" w16cid:durableId="1269968113">
    <w:abstractNumId w:val="2"/>
  </w:num>
  <w:num w:numId="3" w16cid:durableId="474564797">
    <w:abstractNumId w:val="3"/>
  </w:num>
  <w:num w:numId="4" w16cid:durableId="2137747916">
    <w:abstractNumId w:val="4"/>
  </w:num>
  <w:num w:numId="5" w16cid:durableId="111289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E6"/>
    <w:rsid w:val="00246C31"/>
    <w:rsid w:val="003D44AF"/>
    <w:rsid w:val="004129F1"/>
    <w:rsid w:val="004578B7"/>
    <w:rsid w:val="004A5E46"/>
    <w:rsid w:val="004C5CCC"/>
    <w:rsid w:val="00796AEA"/>
    <w:rsid w:val="007E5CCC"/>
    <w:rsid w:val="009D5056"/>
    <w:rsid w:val="009E6661"/>
    <w:rsid w:val="00A42220"/>
    <w:rsid w:val="00B07382"/>
    <w:rsid w:val="00C76DE6"/>
    <w:rsid w:val="00CE2DAE"/>
    <w:rsid w:val="00D368BF"/>
    <w:rsid w:val="00D5338A"/>
    <w:rsid w:val="00E36DD5"/>
    <w:rsid w:val="00ED410D"/>
    <w:rsid w:val="00F73980"/>
    <w:rsid w:val="00F82CB4"/>
    <w:rsid w:val="00FD0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4C16"/>
  <w15:chartTrackingRefBased/>
  <w15:docId w15:val="{F5141F2B-B1F7-4FAC-ADDA-D4F414E9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6DE6"/>
  </w:style>
  <w:style w:type="paragraph" w:styleId="Nadpis1">
    <w:name w:val="heading 1"/>
    <w:basedOn w:val="Normln"/>
    <w:next w:val="Normln"/>
    <w:link w:val="Nadpis1Char"/>
    <w:uiPriority w:val="9"/>
    <w:qFormat/>
    <w:rsid w:val="00C76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76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76D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76D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76D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76DE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6DE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6DE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6DE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6D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76D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76D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76D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76D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76D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76D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76D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76DE6"/>
    <w:rPr>
      <w:rFonts w:eastAsiaTheme="majorEastAsia" w:cstheme="majorBidi"/>
      <w:color w:val="272727" w:themeColor="text1" w:themeTint="D8"/>
    </w:rPr>
  </w:style>
  <w:style w:type="paragraph" w:styleId="Nzev">
    <w:name w:val="Title"/>
    <w:basedOn w:val="Normln"/>
    <w:next w:val="Normln"/>
    <w:link w:val="NzevChar"/>
    <w:uiPriority w:val="10"/>
    <w:qFormat/>
    <w:rsid w:val="00C76D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6D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76DE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76D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76DE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76DE6"/>
    <w:rPr>
      <w:i/>
      <w:iCs/>
      <w:color w:val="404040" w:themeColor="text1" w:themeTint="BF"/>
    </w:rPr>
  </w:style>
  <w:style w:type="paragraph" w:styleId="Odstavecseseznamem">
    <w:name w:val="List Paragraph"/>
    <w:basedOn w:val="Normln"/>
    <w:uiPriority w:val="34"/>
    <w:qFormat/>
    <w:rsid w:val="00C76DE6"/>
    <w:pPr>
      <w:ind w:left="720"/>
      <w:contextualSpacing/>
    </w:pPr>
  </w:style>
  <w:style w:type="character" w:styleId="Zdraznnintenzivn">
    <w:name w:val="Intense Emphasis"/>
    <w:basedOn w:val="Standardnpsmoodstavce"/>
    <w:uiPriority w:val="21"/>
    <w:qFormat/>
    <w:rsid w:val="00C76DE6"/>
    <w:rPr>
      <w:i/>
      <w:iCs/>
      <w:color w:val="0F4761" w:themeColor="accent1" w:themeShade="BF"/>
    </w:rPr>
  </w:style>
  <w:style w:type="paragraph" w:styleId="Vrazncitt">
    <w:name w:val="Intense Quote"/>
    <w:basedOn w:val="Normln"/>
    <w:next w:val="Normln"/>
    <w:link w:val="VrazncittChar"/>
    <w:uiPriority w:val="30"/>
    <w:qFormat/>
    <w:rsid w:val="00C76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76DE6"/>
    <w:rPr>
      <w:i/>
      <w:iCs/>
      <w:color w:val="0F4761" w:themeColor="accent1" w:themeShade="BF"/>
    </w:rPr>
  </w:style>
  <w:style w:type="character" w:styleId="Odkazintenzivn">
    <w:name w:val="Intense Reference"/>
    <w:basedOn w:val="Standardnpsmoodstavce"/>
    <w:uiPriority w:val="32"/>
    <w:qFormat/>
    <w:rsid w:val="00C76D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415</Words>
  <Characters>2455</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Folvarský Roman Ing.</dc:creator>
  <cp:keywords/>
  <dc:description/>
  <cp:lastModifiedBy>Folvarský Roman Ing.</cp:lastModifiedBy>
  <cp:revision>11</cp:revision>
  <dcterms:created xsi:type="dcterms:W3CDTF">2025-01-27T08:28:00Z</dcterms:created>
  <dcterms:modified xsi:type="dcterms:W3CDTF">2025-01-31T11:37:00Z</dcterms:modified>
</cp:coreProperties>
</file>