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2BD7C" w14:textId="5EDF611E" w:rsidR="001B6488" w:rsidRDefault="00774443" w:rsidP="00AF3F4A">
      <w:pPr>
        <w:pStyle w:val="Nzev"/>
        <w:jc w:val="left"/>
      </w:pPr>
      <w:r>
        <w:t>ŽÁDOST O</w:t>
      </w:r>
      <w:r w:rsidR="00664EF4">
        <w:t xml:space="preserve"> </w:t>
      </w:r>
      <w:sdt>
        <w:sdtPr>
          <w:id w:val="2052420342"/>
          <w:placeholder>
            <w:docPart w:val="DefaultPlaceholder_-1854013438"/>
          </w:placeholder>
          <w:showingPlcHdr/>
          <w:dropDownList>
            <w:listItem w:value="Zvolte položku."/>
            <w:listItem w:displayText="ZAŘAZENÍ" w:value="ZAŘAZENÍ"/>
            <w:listItem w:displayText="ZMĚNU" w:value="ZMĚNU"/>
          </w:dropDownList>
        </w:sdtPr>
        <w:sdtEndPr/>
        <w:sdtContent>
          <w:r w:rsidR="00B446AB" w:rsidRPr="004F6406">
            <w:rPr>
              <w:rStyle w:val="Zstupntext"/>
            </w:rPr>
            <w:t>Zvolte položku.</w:t>
          </w:r>
        </w:sdtContent>
      </w:sdt>
      <w:r w:rsidR="00BD30ED">
        <w:t xml:space="preserve">INVESTIČNÍ AKCE </w:t>
      </w:r>
      <w:r w:rsidR="00B35AA7">
        <w:t>DO PŘÍPRAVY STAVEB</w:t>
      </w:r>
    </w:p>
    <w:p w14:paraId="67F7AE9D" w14:textId="77777777" w:rsidR="00B0575C" w:rsidRDefault="00B0575C" w:rsidP="00A36889"/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2"/>
        <w:gridCol w:w="1725"/>
        <w:gridCol w:w="1558"/>
        <w:gridCol w:w="1730"/>
        <w:gridCol w:w="1672"/>
      </w:tblGrid>
      <w:tr w:rsidR="004B2E8D" w:rsidRPr="00B0575C" w14:paraId="2DFD3F02" w14:textId="77777777" w:rsidTr="00654E68">
        <w:trPr>
          <w:trHeight w:val="19"/>
          <w:tblHeader/>
        </w:trPr>
        <w:tc>
          <w:tcPr>
            <w:tcW w:w="5000" w:type="pct"/>
            <w:gridSpan w:val="5"/>
            <w:shd w:val="clear" w:color="auto" w:fill="BDD6EE" w:themeFill="accent1" w:themeFillTint="66"/>
            <w:noWrap/>
            <w:hideMark/>
          </w:tcPr>
          <w:p w14:paraId="350C253C" w14:textId="77777777" w:rsidR="004B2E8D" w:rsidRPr="00B0575C" w:rsidRDefault="004B2E8D" w:rsidP="00654E68">
            <w:pPr>
              <w:rPr>
                <w:b/>
              </w:rPr>
            </w:pPr>
            <w:r w:rsidRPr="00B0575C">
              <w:rPr>
                <w:b/>
              </w:rPr>
              <w:t>Úvodní informace o investorovi</w:t>
            </w:r>
          </w:p>
        </w:tc>
      </w:tr>
      <w:tr w:rsidR="004B2E8D" w:rsidRPr="00BF5681" w14:paraId="13CE471E" w14:textId="77777777" w:rsidTr="00654E68">
        <w:trPr>
          <w:trHeight w:val="19"/>
          <w:tblHeader/>
        </w:trPr>
        <w:tc>
          <w:tcPr>
            <w:tcW w:w="1314" w:type="pct"/>
            <w:shd w:val="clear" w:color="auto" w:fill="F2F2F2" w:themeFill="background1" w:themeFillShade="F2"/>
          </w:tcPr>
          <w:p w14:paraId="67670781" w14:textId="77777777" w:rsidR="004B2E8D" w:rsidRPr="005B060A" w:rsidRDefault="004B2E8D" w:rsidP="00654E68">
            <w:r w:rsidRPr="62D7C2AD">
              <w:t xml:space="preserve">Organizace </w:t>
            </w:r>
          </w:p>
        </w:tc>
        <w:tc>
          <w:tcPr>
            <w:tcW w:w="1810" w:type="pct"/>
            <w:gridSpan w:val="2"/>
            <w:shd w:val="clear" w:color="auto" w:fill="auto"/>
          </w:tcPr>
          <w:p w14:paraId="7697C4E7" w14:textId="77777777" w:rsidR="004B2E8D" w:rsidRPr="00421D51" w:rsidRDefault="004B2E8D" w:rsidP="00654E68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název organizace</w:t>
            </w:r>
          </w:p>
        </w:tc>
        <w:tc>
          <w:tcPr>
            <w:tcW w:w="954" w:type="pct"/>
            <w:shd w:val="clear" w:color="auto" w:fill="auto"/>
          </w:tcPr>
          <w:p w14:paraId="3769BCC4" w14:textId="77777777" w:rsidR="004B2E8D" w:rsidRPr="00421D51" w:rsidRDefault="004B2E8D" w:rsidP="00654E68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sídlo</w:t>
            </w:r>
          </w:p>
        </w:tc>
        <w:tc>
          <w:tcPr>
            <w:tcW w:w="922" w:type="pct"/>
            <w:shd w:val="clear" w:color="auto" w:fill="auto"/>
          </w:tcPr>
          <w:p w14:paraId="6E7B85F0" w14:textId="77777777" w:rsidR="004B2E8D" w:rsidRPr="00421D51" w:rsidRDefault="004B2E8D" w:rsidP="00654E68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IČO</w:t>
            </w:r>
          </w:p>
        </w:tc>
      </w:tr>
      <w:tr w:rsidR="004B2E8D" w:rsidRPr="00BF5681" w14:paraId="6CC1BDAD" w14:textId="77777777" w:rsidTr="00654E68">
        <w:trPr>
          <w:trHeight w:val="19"/>
          <w:tblHeader/>
        </w:trPr>
        <w:tc>
          <w:tcPr>
            <w:tcW w:w="1314" w:type="pct"/>
            <w:shd w:val="clear" w:color="auto" w:fill="F2F2F2" w:themeFill="background1" w:themeFillShade="F2"/>
          </w:tcPr>
          <w:p w14:paraId="6B8B1859" w14:textId="77777777" w:rsidR="004B2E8D" w:rsidRPr="005B060A" w:rsidRDefault="004B2E8D" w:rsidP="00654E68">
            <w:r w:rsidRPr="62D7C2AD">
              <w:t>Ředitel nebo Statutární zástupce</w:t>
            </w:r>
          </w:p>
        </w:tc>
        <w:tc>
          <w:tcPr>
            <w:tcW w:w="951" w:type="pct"/>
            <w:shd w:val="clear" w:color="auto" w:fill="auto"/>
          </w:tcPr>
          <w:p w14:paraId="5231EEFD" w14:textId="77777777" w:rsidR="004B2E8D" w:rsidRPr="00421D51" w:rsidRDefault="004B2E8D" w:rsidP="00654E68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jméno a příjmení</w:t>
            </w:r>
          </w:p>
        </w:tc>
        <w:tc>
          <w:tcPr>
            <w:tcW w:w="859" w:type="pct"/>
            <w:shd w:val="clear" w:color="auto" w:fill="auto"/>
          </w:tcPr>
          <w:p w14:paraId="60AA4609" w14:textId="77777777" w:rsidR="004B2E8D" w:rsidRPr="00421D51" w:rsidRDefault="004B2E8D" w:rsidP="00654E68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funkce</w:t>
            </w:r>
          </w:p>
        </w:tc>
        <w:tc>
          <w:tcPr>
            <w:tcW w:w="954" w:type="pct"/>
            <w:shd w:val="clear" w:color="auto" w:fill="auto"/>
          </w:tcPr>
          <w:p w14:paraId="7F4DB735" w14:textId="77777777" w:rsidR="004B2E8D" w:rsidRPr="00421D51" w:rsidRDefault="004B2E8D" w:rsidP="00654E68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mail</w:t>
            </w:r>
          </w:p>
        </w:tc>
        <w:tc>
          <w:tcPr>
            <w:tcW w:w="922" w:type="pct"/>
            <w:shd w:val="clear" w:color="auto" w:fill="auto"/>
          </w:tcPr>
          <w:p w14:paraId="637A7AB1" w14:textId="77777777" w:rsidR="004B2E8D" w:rsidRPr="00421D51" w:rsidRDefault="004B2E8D" w:rsidP="00654E68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telefon</w:t>
            </w:r>
          </w:p>
        </w:tc>
      </w:tr>
      <w:tr w:rsidR="004B2E8D" w:rsidRPr="00BF5681" w14:paraId="72AA458B" w14:textId="77777777" w:rsidTr="00654E68">
        <w:trPr>
          <w:trHeight w:val="19"/>
          <w:tblHeader/>
        </w:trPr>
        <w:tc>
          <w:tcPr>
            <w:tcW w:w="1314" w:type="pct"/>
            <w:shd w:val="clear" w:color="auto" w:fill="F2F2F2" w:themeFill="background1" w:themeFillShade="F2"/>
          </w:tcPr>
          <w:p w14:paraId="5F968CD5" w14:textId="78524FF8" w:rsidR="004B2E8D" w:rsidRPr="005B060A" w:rsidRDefault="004B2E8D" w:rsidP="00654E68">
            <w:r w:rsidRPr="62D7C2AD">
              <w:t>Kontaktní osoba</w:t>
            </w:r>
          </w:p>
        </w:tc>
        <w:tc>
          <w:tcPr>
            <w:tcW w:w="951" w:type="pct"/>
            <w:shd w:val="clear" w:color="auto" w:fill="auto"/>
          </w:tcPr>
          <w:p w14:paraId="2DA5B24E" w14:textId="77777777" w:rsidR="004B2E8D" w:rsidRPr="00421D51" w:rsidRDefault="004B2E8D" w:rsidP="00654E68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jméno a příjmení</w:t>
            </w:r>
          </w:p>
        </w:tc>
        <w:tc>
          <w:tcPr>
            <w:tcW w:w="859" w:type="pct"/>
            <w:shd w:val="clear" w:color="auto" w:fill="auto"/>
          </w:tcPr>
          <w:p w14:paraId="48B61587" w14:textId="77777777" w:rsidR="004B2E8D" w:rsidRPr="00421D51" w:rsidRDefault="004B2E8D" w:rsidP="00654E68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funkce, případně organizace</w:t>
            </w:r>
          </w:p>
        </w:tc>
        <w:tc>
          <w:tcPr>
            <w:tcW w:w="954" w:type="pct"/>
            <w:shd w:val="clear" w:color="auto" w:fill="auto"/>
          </w:tcPr>
          <w:p w14:paraId="0C64C8EB" w14:textId="77777777" w:rsidR="004B2E8D" w:rsidRPr="00421D51" w:rsidRDefault="004B2E8D" w:rsidP="00654E68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mail</w:t>
            </w:r>
          </w:p>
        </w:tc>
        <w:tc>
          <w:tcPr>
            <w:tcW w:w="922" w:type="pct"/>
            <w:shd w:val="clear" w:color="auto" w:fill="auto"/>
          </w:tcPr>
          <w:p w14:paraId="117C8FEE" w14:textId="77777777" w:rsidR="004B2E8D" w:rsidRPr="00421D51" w:rsidRDefault="004B2E8D" w:rsidP="00654E68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telefon</w:t>
            </w:r>
          </w:p>
        </w:tc>
      </w:tr>
    </w:tbl>
    <w:p w14:paraId="1A7C7E76" w14:textId="77777777" w:rsidR="004B2E8D" w:rsidRDefault="004B2E8D" w:rsidP="00A36889"/>
    <w:p w14:paraId="0C2D5CCF" w14:textId="10ADF0B1" w:rsidR="00A36889" w:rsidRDefault="00F55646" w:rsidP="009237B2">
      <w:pPr>
        <w:pStyle w:val="Nadpis1"/>
      </w:pPr>
      <w:r>
        <w:t xml:space="preserve">Základní </w:t>
      </w:r>
      <w:r w:rsidR="00A220DC">
        <w:t xml:space="preserve">údaje </w:t>
      </w:r>
      <w:r w:rsidR="0019568B">
        <w:t>akce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1"/>
        <w:gridCol w:w="6093"/>
      </w:tblGrid>
      <w:tr w:rsidR="00A469D6" w:rsidRPr="005E6070" w14:paraId="268AC414" w14:textId="77777777" w:rsidTr="00421D51">
        <w:trPr>
          <w:trHeight w:val="20"/>
          <w:tblHeader/>
        </w:trPr>
        <w:tc>
          <w:tcPr>
            <w:tcW w:w="5000" w:type="pct"/>
            <w:gridSpan w:val="2"/>
            <w:shd w:val="clear" w:color="auto" w:fill="BDD6EE" w:themeFill="accent1" w:themeFillTint="66"/>
            <w:noWrap/>
            <w:hideMark/>
          </w:tcPr>
          <w:p w14:paraId="59838B7B" w14:textId="7BEB1C36" w:rsidR="00A469D6" w:rsidRPr="005E6070" w:rsidRDefault="00DF19D4" w:rsidP="00A469D6">
            <w:pPr>
              <w:rPr>
                <w:b/>
              </w:rPr>
            </w:pPr>
            <w:r>
              <w:rPr>
                <w:b/>
              </w:rPr>
              <w:t>Identifikace akce</w:t>
            </w:r>
          </w:p>
        </w:tc>
      </w:tr>
      <w:tr w:rsidR="00A469D6" w:rsidRPr="00BF5681" w14:paraId="00C16A20" w14:textId="77777777" w:rsidTr="00421D51">
        <w:trPr>
          <w:trHeight w:val="20"/>
          <w:tblHeader/>
        </w:trPr>
        <w:tc>
          <w:tcPr>
            <w:tcW w:w="1639" w:type="pct"/>
            <w:shd w:val="clear" w:color="auto" w:fill="F2F2F2" w:themeFill="background1" w:themeFillShade="F2"/>
          </w:tcPr>
          <w:p w14:paraId="386C1C1D" w14:textId="7C917D8D" w:rsidR="00A469D6" w:rsidRPr="003F7B0D" w:rsidRDefault="00A469D6" w:rsidP="00A469D6">
            <w:r w:rsidRPr="003F7B0D">
              <w:t xml:space="preserve">Název </w:t>
            </w:r>
            <w:r w:rsidR="00B6212D">
              <w:t>investiční akce</w:t>
            </w:r>
            <w:r w:rsidRPr="003F7B0D">
              <w:t>:</w:t>
            </w:r>
          </w:p>
        </w:tc>
        <w:tc>
          <w:tcPr>
            <w:tcW w:w="3361" w:type="pct"/>
            <w:shd w:val="clear" w:color="auto" w:fill="auto"/>
          </w:tcPr>
          <w:p w14:paraId="267F67E4" w14:textId="1039F8E8" w:rsidR="00A469D6" w:rsidRPr="00BA52C7" w:rsidRDefault="00BA52C7" w:rsidP="00A469D6">
            <w:pPr>
              <w:rPr>
                <w:i/>
                <w:iCs/>
                <w:color w:val="FF0000"/>
              </w:rPr>
            </w:pPr>
            <w:r w:rsidRPr="00D33B82">
              <w:rPr>
                <w:i/>
                <w:iCs/>
                <w:color w:val="FF0000"/>
              </w:rPr>
              <w:t>[Doplnit]</w:t>
            </w:r>
          </w:p>
        </w:tc>
      </w:tr>
      <w:tr w:rsidR="00A469D6" w:rsidRPr="00BF5681" w14:paraId="0CAD133B" w14:textId="77777777" w:rsidTr="00421D51">
        <w:trPr>
          <w:trHeight w:val="20"/>
          <w:tblHeader/>
        </w:trPr>
        <w:tc>
          <w:tcPr>
            <w:tcW w:w="1639" w:type="pct"/>
            <w:shd w:val="clear" w:color="auto" w:fill="F2F2F2" w:themeFill="background1" w:themeFillShade="F2"/>
          </w:tcPr>
          <w:p w14:paraId="252B1E3B" w14:textId="516EF5C3" w:rsidR="00A469D6" w:rsidRDefault="00A469D6" w:rsidP="00A469D6">
            <w:r>
              <w:t>Místo realizace (kraj):</w:t>
            </w:r>
          </w:p>
        </w:tc>
        <w:tc>
          <w:tcPr>
            <w:tcW w:w="3361" w:type="pct"/>
            <w:shd w:val="clear" w:color="auto" w:fill="auto"/>
          </w:tcPr>
          <w:p w14:paraId="02337F73" w14:textId="099AA150" w:rsidR="00A469D6" w:rsidRPr="00BA52C7" w:rsidRDefault="00BA52C7" w:rsidP="00A469D6">
            <w:pPr>
              <w:rPr>
                <w:i/>
                <w:iCs/>
                <w:color w:val="FF0000"/>
              </w:rPr>
            </w:pPr>
            <w:r w:rsidRPr="00D33B82">
              <w:rPr>
                <w:i/>
                <w:iCs/>
                <w:color w:val="FF0000"/>
              </w:rPr>
              <w:t>[Doplnit]</w:t>
            </w:r>
          </w:p>
        </w:tc>
      </w:tr>
      <w:tr w:rsidR="00A469D6" w:rsidRPr="00BF5681" w14:paraId="7C494125" w14:textId="77777777" w:rsidTr="00421D51">
        <w:trPr>
          <w:trHeight w:val="20"/>
          <w:tblHeader/>
        </w:trPr>
        <w:tc>
          <w:tcPr>
            <w:tcW w:w="1639" w:type="pct"/>
            <w:shd w:val="clear" w:color="auto" w:fill="F2F2F2" w:themeFill="background1" w:themeFillShade="F2"/>
          </w:tcPr>
          <w:p w14:paraId="0460DD3B" w14:textId="12A35F08" w:rsidR="00A469D6" w:rsidRPr="003F7B0D" w:rsidRDefault="00B7231C" w:rsidP="00A469D6">
            <w:r>
              <w:rPr>
                <w:sz w:val="23"/>
                <w:szCs w:val="23"/>
              </w:rPr>
              <w:t>Název globální položky, jíž se žádost týká</w:t>
            </w:r>
            <w:r w:rsidR="00A469D6" w:rsidRPr="003F7B0D">
              <w:t>:</w:t>
            </w:r>
          </w:p>
        </w:tc>
        <w:tc>
          <w:tcPr>
            <w:tcW w:w="3361" w:type="pct"/>
            <w:shd w:val="clear" w:color="auto" w:fill="auto"/>
          </w:tcPr>
          <w:p w14:paraId="1313DE71" w14:textId="76BC029B" w:rsidR="00A469D6" w:rsidRPr="00BA52C7" w:rsidRDefault="00BA52C7" w:rsidP="00A469D6">
            <w:pPr>
              <w:rPr>
                <w:i/>
                <w:iCs/>
                <w:color w:val="FF0000"/>
              </w:rPr>
            </w:pPr>
            <w:r w:rsidRPr="00D33B82">
              <w:rPr>
                <w:i/>
                <w:iCs/>
                <w:color w:val="FF0000"/>
              </w:rPr>
              <w:t>[Doplnit]</w:t>
            </w:r>
          </w:p>
        </w:tc>
      </w:tr>
    </w:tbl>
    <w:p w14:paraId="3F7D78C2" w14:textId="77777777" w:rsidR="00A469D6" w:rsidRDefault="00A469D6" w:rsidP="00A469D6"/>
    <w:p w14:paraId="07F026B4" w14:textId="400A59EF" w:rsidR="003645DA" w:rsidRDefault="00B750F4" w:rsidP="009237B2">
      <w:pPr>
        <w:pStyle w:val="Nadpis1"/>
      </w:pPr>
      <w:r>
        <w:t xml:space="preserve">Popis Akce a </w:t>
      </w:r>
      <w:r w:rsidR="00A779DB">
        <w:t>z</w:t>
      </w:r>
      <w:r w:rsidR="00B44579">
        <w:t>důvodnění</w:t>
      </w:r>
    </w:p>
    <w:p w14:paraId="7D06D0DC" w14:textId="77777777" w:rsidR="00A62C72" w:rsidRDefault="00A62C72" w:rsidP="00A62C72">
      <w:pPr>
        <w:pStyle w:val="Nadpis2"/>
      </w:pPr>
      <w:r w:rsidRPr="008F1BEF">
        <w:t>Zdůvodnění zařazení/změny akce</w:t>
      </w:r>
    </w:p>
    <w:p w14:paraId="09879072" w14:textId="77777777" w:rsidR="00A62C72" w:rsidRPr="00D33B82" w:rsidRDefault="00A62C72" w:rsidP="00A62C72">
      <w:pPr>
        <w:rPr>
          <w:i/>
          <w:iCs/>
          <w:color w:val="FF0000"/>
        </w:rPr>
      </w:pPr>
      <w:r w:rsidRPr="00D33B82">
        <w:rPr>
          <w:i/>
          <w:iCs/>
          <w:color w:val="FF0000"/>
        </w:rPr>
        <w:t>[Doplnit]</w:t>
      </w:r>
    </w:p>
    <w:p w14:paraId="30BD1718" w14:textId="77777777" w:rsidR="00A62C72" w:rsidRPr="0079608D" w:rsidRDefault="00A62C72" w:rsidP="00A62C72"/>
    <w:p w14:paraId="465C7947" w14:textId="77777777" w:rsidR="00FE45FC" w:rsidRPr="00330D3B" w:rsidRDefault="00FE45FC" w:rsidP="00FE45FC">
      <w:pPr>
        <w:pStyle w:val="Nadpis2"/>
      </w:pPr>
      <w:r w:rsidRPr="00330D3B">
        <w:t>Identifikace a zjednodušený popis investiční akce</w:t>
      </w:r>
    </w:p>
    <w:p w14:paraId="64A58164" w14:textId="77777777" w:rsidR="00FE45FC" w:rsidRDefault="00FE45FC" w:rsidP="00FE45FC">
      <w:pPr>
        <w:rPr>
          <w:i/>
          <w:iCs/>
          <w:color w:val="FF0000"/>
        </w:rPr>
      </w:pPr>
      <w:r w:rsidRPr="00E70911">
        <w:rPr>
          <w:i/>
          <w:iCs/>
          <w:color w:val="FF0000"/>
        </w:rPr>
        <w:t>[Doplnit]</w:t>
      </w:r>
    </w:p>
    <w:p w14:paraId="3C61C90C" w14:textId="77777777" w:rsidR="00FE45FC" w:rsidRPr="00E70911" w:rsidRDefault="00FE45FC" w:rsidP="00FE45FC"/>
    <w:p w14:paraId="00D620A3" w14:textId="691F36D7" w:rsidR="0079608D" w:rsidRDefault="0079608D" w:rsidP="001041CA">
      <w:pPr>
        <w:pStyle w:val="Nadpis2"/>
      </w:pPr>
      <w:r>
        <w:t>Požadující instituce</w:t>
      </w:r>
      <w:r w:rsidR="00F8712C">
        <w:t xml:space="preserve">, </w:t>
      </w:r>
      <w:r w:rsidR="0FFD7C21">
        <w:t>n</w:t>
      </w:r>
      <w:r w:rsidR="00F8712C">
        <w:t>ávaznost na strategické dokumenty</w:t>
      </w:r>
    </w:p>
    <w:p w14:paraId="6D8AF3BB" w14:textId="77777777" w:rsidR="0079608D" w:rsidRPr="00D33B82" w:rsidRDefault="0079608D" w:rsidP="0079608D">
      <w:pPr>
        <w:rPr>
          <w:i/>
          <w:iCs/>
          <w:color w:val="FF0000"/>
        </w:rPr>
      </w:pPr>
      <w:r w:rsidRPr="00D33B82">
        <w:rPr>
          <w:i/>
          <w:iCs/>
          <w:color w:val="FF0000"/>
        </w:rPr>
        <w:t>[Doplnit]</w:t>
      </w:r>
    </w:p>
    <w:p w14:paraId="7BDEDD71" w14:textId="77777777" w:rsidR="00507EEA" w:rsidRDefault="00507EEA" w:rsidP="00197ABA"/>
    <w:p w14:paraId="252A0E3D" w14:textId="2E51D231" w:rsidR="00636ED5" w:rsidRPr="006118F1" w:rsidRDefault="00636ED5" w:rsidP="006118F1">
      <w:pPr>
        <w:pStyle w:val="Nadpis2"/>
      </w:pPr>
      <w:r w:rsidRPr="006118F1">
        <w:t>Analýza problému</w:t>
      </w:r>
    </w:p>
    <w:p w14:paraId="5971041D" w14:textId="77777777" w:rsidR="00636ED5" w:rsidRDefault="00636ED5" w:rsidP="006118F1">
      <w:pPr>
        <w:pStyle w:val="Odstavecseseznamem"/>
        <w:numPr>
          <w:ilvl w:val="0"/>
          <w:numId w:val="38"/>
        </w:numPr>
      </w:pPr>
      <w:r>
        <w:t>Organizační a legislativní nedostatky</w:t>
      </w:r>
    </w:p>
    <w:p w14:paraId="5FB7B116" w14:textId="77777777" w:rsidR="00636ED5" w:rsidRDefault="00636ED5" w:rsidP="006118F1">
      <w:pPr>
        <w:pStyle w:val="Odstavecseseznamem"/>
        <w:numPr>
          <w:ilvl w:val="0"/>
          <w:numId w:val="38"/>
        </w:numPr>
      </w:pPr>
      <w:r>
        <w:t>Dopravní a přepravní nedostatky</w:t>
      </w:r>
    </w:p>
    <w:p w14:paraId="2511900E" w14:textId="77777777" w:rsidR="00636ED5" w:rsidRDefault="00636ED5" w:rsidP="006118F1">
      <w:pPr>
        <w:pStyle w:val="Odstavecseseznamem"/>
        <w:numPr>
          <w:ilvl w:val="0"/>
          <w:numId w:val="38"/>
        </w:numPr>
      </w:pPr>
      <w:r>
        <w:t>Provozně technologická omezení</w:t>
      </w:r>
    </w:p>
    <w:p w14:paraId="2DD0349D" w14:textId="77777777" w:rsidR="00636ED5" w:rsidRDefault="00636ED5" w:rsidP="006118F1">
      <w:pPr>
        <w:pStyle w:val="Odstavecseseznamem"/>
        <w:numPr>
          <w:ilvl w:val="0"/>
          <w:numId w:val="38"/>
        </w:numPr>
      </w:pPr>
      <w:r>
        <w:t>Technické nedostatky a omezující místa</w:t>
      </w:r>
    </w:p>
    <w:p w14:paraId="277F4879" w14:textId="77777777" w:rsidR="00636ED5" w:rsidRDefault="00636ED5" w:rsidP="006118F1">
      <w:pPr>
        <w:pStyle w:val="Odstavecseseznamem"/>
        <w:numPr>
          <w:ilvl w:val="0"/>
          <w:numId w:val="38"/>
        </w:numPr>
      </w:pPr>
      <w:r>
        <w:t>Bezpečnost</w:t>
      </w:r>
    </w:p>
    <w:p w14:paraId="590C10D7" w14:textId="77777777" w:rsidR="00636ED5" w:rsidRDefault="00636ED5" w:rsidP="006118F1">
      <w:pPr>
        <w:pStyle w:val="Odstavecseseznamem"/>
        <w:numPr>
          <w:ilvl w:val="0"/>
          <w:numId w:val="38"/>
        </w:numPr>
      </w:pPr>
      <w:r>
        <w:t>Budoucí možnosti (příležitosti a hrozby)</w:t>
      </w:r>
    </w:p>
    <w:p w14:paraId="4937E5BE" w14:textId="60C6A9AF" w:rsidR="002C55A0" w:rsidRDefault="00E70911" w:rsidP="006118F1">
      <w:pPr>
        <w:rPr>
          <w:i/>
          <w:iCs/>
          <w:color w:val="FF0000"/>
        </w:rPr>
      </w:pPr>
      <w:r w:rsidRPr="00E70911">
        <w:rPr>
          <w:i/>
          <w:iCs/>
          <w:color w:val="FF0000"/>
        </w:rPr>
        <w:t>[Doplnit]</w:t>
      </w:r>
    </w:p>
    <w:p w14:paraId="371024AF" w14:textId="77777777" w:rsidR="005526BA" w:rsidRDefault="005526BA" w:rsidP="00E70911"/>
    <w:p w14:paraId="465E2AD2" w14:textId="6726689F" w:rsidR="005526BA" w:rsidRDefault="21F09633" w:rsidP="00330D3B">
      <w:pPr>
        <w:pStyle w:val="Nadpis2"/>
      </w:pPr>
      <w:r>
        <w:t>Stanovení cílů a měřitelných indikátorů akce</w:t>
      </w:r>
    </w:p>
    <w:p w14:paraId="717F9BAE" w14:textId="77777777" w:rsidR="007923D8" w:rsidRDefault="007923D8" w:rsidP="007923D8">
      <w:pPr>
        <w:rPr>
          <w:i/>
          <w:iCs/>
          <w:color w:val="FF0000"/>
        </w:rPr>
      </w:pPr>
      <w:r w:rsidRPr="00E70911">
        <w:rPr>
          <w:i/>
          <w:iCs/>
          <w:color w:val="FF0000"/>
        </w:rPr>
        <w:t>[Doplnit]</w:t>
      </w:r>
    </w:p>
    <w:p w14:paraId="19C2874B" w14:textId="77777777" w:rsidR="00330D3B" w:rsidRPr="00330D3B" w:rsidRDefault="00330D3B" w:rsidP="00330D3B"/>
    <w:p w14:paraId="78C9B147" w14:textId="27312D73" w:rsidR="003645DA" w:rsidRDefault="009B0952" w:rsidP="009237B2">
      <w:pPr>
        <w:pStyle w:val="Nadpis1"/>
      </w:pPr>
      <w:r w:rsidRPr="009B0952">
        <w:t>Odhadovaný harmonogram a náklady akce</w:t>
      </w:r>
    </w:p>
    <w:p w14:paraId="3ED2CA68" w14:textId="723B289B" w:rsidR="00DC0922" w:rsidRPr="00DC0922" w:rsidRDefault="00DC0922" w:rsidP="00D31F2F">
      <w:pPr>
        <w:rPr>
          <w:b/>
          <w:bCs/>
        </w:rPr>
      </w:pPr>
      <w:r w:rsidRPr="00DC0922">
        <w:rPr>
          <w:b/>
          <w:bCs/>
          <w:u w:val="single"/>
        </w:rPr>
        <w:t>Hrubý odhad</w:t>
      </w:r>
      <w:r w:rsidRPr="00DC0922">
        <w:rPr>
          <w:b/>
          <w:bCs/>
        </w:rPr>
        <w:t xml:space="preserve"> celkových investičních nákladů v aktuální cenové úrovni roku:</w:t>
      </w:r>
    </w:p>
    <w:p w14:paraId="335A9863" w14:textId="77777777" w:rsidR="00DC0922" w:rsidRDefault="00DC0922" w:rsidP="00DC0922">
      <w:pPr>
        <w:rPr>
          <w:i/>
          <w:iCs/>
          <w:color w:val="FF0000"/>
        </w:rPr>
      </w:pPr>
      <w:r>
        <w:rPr>
          <w:sz w:val="23"/>
          <w:szCs w:val="23"/>
        </w:rPr>
        <w:t>Pásmo odhadovaných nákladů:</w:t>
      </w:r>
      <w:r>
        <w:rPr>
          <w:sz w:val="23"/>
          <w:szCs w:val="23"/>
        </w:rPr>
        <w:tab/>
      </w:r>
      <w:r w:rsidRPr="00E70911">
        <w:rPr>
          <w:i/>
          <w:iCs/>
          <w:color w:val="FF0000"/>
        </w:rPr>
        <w:t>[Doplnit]</w:t>
      </w:r>
    </w:p>
    <w:p w14:paraId="53E0A617" w14:textId="3594D36D" w:rsidR="00DC0922" w:rsidRDefault="00DC0922" w:rsidP="00D31F2F"/>
    <w:p w14:paraId="3554118A" w14:textId="77777777" w:rsidR="00DC0922" w:rsidRPr="00DC0922" w:rsidRDefault="00DC0922" w:rsidP="00D31F2F">
      <w:pPr>
        <w:rPr>
          <w:b/>
          <w:bCs/>
        </w:rPr>
      </w:pPr>
      <w:r w:rsidRPr="00DC0922">
        <w:rPr>
          <w:b/>
          <w:bCs/>
        </w:rPr>
        <w:t xml:space="preserve">Předpokládaný harmonogram projektové přípravy a možné zahájení vlastní stavby: </w:t>
      </w:r>
    </w:p>
    <w:p w14:paraId="3B8770EF" w14:textId="5ADB979C" w:rsidR="00DC0922" w:rsidRPr="00DC0922" w:rsidRDefault="00DC0922" w:rsidP="00D31F2F">
      <w:pPr>
        <w:rPr>
          <w:i/>
          <w:iCs/>
          <w:color w:val="FF0000"/>
        </w:rPr>
      </w:pPr>
      <w:r w:rsidRPr="00DC0922">
        <w:rPr>
          <w:i/>
          <w:iCs/>
          <w:color w:val="FF0000"/>
        </w:rPr>
        <w:t>[Doplnit]</w:t>
      </w:r>
    </w:p>
    <w:p w14:paraId="001F9D0C" w14:textId="77777777" w:rsidR="00DC0922" w:rsidRDefault="00DC0922" w:rsidP="00D31F2F"/>
    <w:p w14:paraId="0C7D9DD0" w14:textId="26C09D7E" w:rsidR="002062B5" w:rsidRPr="00935E36" w:rsidRDefault="002062B5" w:rsidP="00D31F2F">
      <w:pPr>
        <w:rPr>
          <w:b/>
          <w:bCs/>
        </w:rPr>
      </w:pPr>
      <w:r w:rsidRPr="00935E36">
        <w:rPr>
          <w:b/>
          <w:bCs/>
        </w:rPr>
        <w:t>Předpokládané náklady na požadovaný stupeň dokumentace a rozložení v letech: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2299"/>
        <w:gridCol w:w="2090"/>
      </w:tblGrid>
      <w:tr w:rsidR="00935E36" w:rsidRPr="005E6070" w14:paraId="7332141F" w14:textId="77777777" w:rsidTr="00A15E0A">
        <w:trPr>
          <w:tblHeader/>
        </w:trPr>
        <w:tc>
          <w:tcPr>
            <w:tcW w:w="4673" w:type="dxa"/>
            <w:shd w:val="clear" w:color="auto" w:fill="BDD6EE" w:themeFill="accent1" w:themeFillTint="66"/>
          </w:tcPr>
          <w:p w14:paraId="423727D9" w14:textId="584ED7BE" w:rsidR="00935E36" w:rsidRPr="005E6070" w:rsidRDefault="00935E36" w:rsidP="00654E68">
            <w:pPr>
              <w:rPr>
                <w:b/>
              </w:rPr>
            </w:pPr>
            <w:r>
              <w:rPr>
                <w:b/>
              </w:rPr>
              <w:t xml:space="preserve">Rok </w:t>
            </w:r>
          </w:p>
        </w:tc>
        <w:tc>
          <w:tcPr>
            <w:tcW w:w="2299" w:type="dxa"/>
            <w:shd w:val="clear" w:color="auto" w:fill="BDD6EE" w:themeFill="accent1" w:themeFillTint="66"/>
          </w:tcPr>
          <w:p w14:paraId="590088D8" w14:textId="77777777" w:rsidR="00935E36" w:rsidRPr="005E6070" w:rsidRDefault="00935E36" w:rsidP="00654E68">
            <w:pPr>
              <w:rPr>
                <w:b/>
              </w:rPr>
            </w:pPr>
            <w:r w:rsidRPr="005E6070">
              <w:rPr>
                <w:b/>
              </w:rPr>
              <w:t>tis. Kč (bez DPH)</w:t>
            </w:r>
          </w:p>
        </w:tc>
        <w:tc>
          <w:tcPr>
            <w:tcW w:w="2090" w:type="dxa"/>
            <w:shd w:val="clear" w:color="auto" w:fill="BDD6EE" w:themeFill="accent1" w:themeFillTint="66"/>
          </w:tcPr>
          <w:p w14:paraId="048EBE95" w14:textId="77777777" w:rsidR="00935E36" w:rsidRPr="005E6070" w:rsidRDefault="00935E36" w:rsidP="00654E68">
            <w:pPr>
              <w:rPr>
                <w:b/>
              </w:rPr>
            </w:pPr>
            <w:r w:rsidRPr="005E6070">
              <w:rPr>
                <w:b/>
              </w:rPr>
              <w:t>tis. Kč (vč. DPH)</w:t>
            </w:r>
          </w:p>
        </w:tc>
      </w:tr>
      <w:tr w:rsidR="00935E36" w:rsidRPr="009A4EA3" w14:paraId="077A623D" w14:textId="77777777" w:rsidTr="00A15E0A">
        <w:trPr>
          <w:tblHeader/>
        </w:trPr>
        <w:tc>
          <w:tcPr>
            <w:tcW w:w="4673" w:type="dxa"/>
            <w:shd w:val="clear" w:color="auto" w:fill="F2F2F2" w:themeFill="background1" w:themeFillShade="F2"/>
          </w:tcPr>
          <w:p w14:paraId="633AD9BA" w14:textId="1E872299" w:rsidR="00935E36" w:rsidRPr="009A4EA3" w:rsidRDefault="00935E36" w:rsidP="00935E36">
            <w:r w:rsidRPr="00935E36">
              <w:t>202</w:t>
            </w:r>
            <w:r w:rsidRPr="00935E36">
              <w:rPr>
                <w:b/>
                <w:bCs/>
                <w:color w:val="FF0000"/>
              </w:rPr>
              <w:t>X</w:t>
            </w:r>
            <w:r w:rsidRPr="00935E36">
              <w:t>, fáze projektové přípravy</w:t>
            </w:r>
          </w:p>
        </w:tc>
        <w:tc>
          <w:tcPr>
            <w:tcW w:w="2299" w:type="dxa"/>
          </w:tcPr>
          <w:p w14:paraId="63BFA722" w14:textId="0A979BD1" w:rsidR="00935E36" w:rsidRPr="009A4EA3" w:rsidRDefault="00935E36" w:rsidP="00935E36">
            <w:pPr>
              <w:jc w:val="right"/>
            </w:pPr>
            <w:r w:rsidRPr="003929E4">
              <w:rPr>
                <w:i/>
                <w:iCs/>
                <w:color w:val="FF0000"/>
              </w:rPr>
              <w:t>[Doplnit]</w:t>
            </w:r>
          </w:p>
        </w:tc>
        <w:tc>
          <w:tcPr>
            <w:tcW w:w="2090" w:type="dxa"/>
          </w:tcPr>
          <w:p w14:paraId="4A7BB923" w14:textId="654750FC" w:rsidR="00935E36" w:rsidRPr="009A4EA3" w:rsidRDefault="00935E36" w:rsidP="00935E36">
            <w:pPr>
              <w:jc w:val="right"/>
            </w:pPr>
            <w:r w:rsidRPr="003929E4">
              <w:rPr>
                <w:i/>
                <w:iCs/>
                <w:color w:val="FF0000"/>
              </w:rPr>
              <w:t>[Doplnit]</w:t>
            </w:r>
          </w:p>
        </w:tc>
      </w:tr>
      <w:tr w:rsidR="00935E36" w:rsidRPr="009A4EA3" w14:paraId="5E8CD357" w14:textId="77777777" w:rsidTr="00A15E0A">
        <w:trPr>
          <w:tblHeader/>
        </w:trPr>
        <w:tc>
          <w:tcPr>
            <w:tcW w:w="4673" w:type="dxa"/>
            <w:shd w:val="clear" w:color="auto" w:fill="F2F2F2" w:themeFill="background1" w:themeFillShade="F2"/>
          </w:tcPr>
          <w:p w14:paraId="7D176E8F" w14:textId="505FE4A0" w:rsidR="00935E36" w:rsidRPr="00274D63" w:rsidRDefault="00935E36" w:rsidP="00935E36">
            <w:pPr>
              <w:rPr>
                <w:i/>
                <w:sz w:val="16"/>
                <w:szCs w:val="16"/>
              </w:rPr>
            </w:pPr>
            <w:r>
              <w:t>202(</w:t>
            </w:r>
            <w:r w:rsidRPr="00935E36">
              <w:rPr>
                <w:b/>
                <w:bCs/>
                <w:color w:val="FF0000"/>
              </w:rPr>
              <w:t>X+1</w:t>
            </w:r>
            <w:r>
              <w:t>), fáze projektové přípravy</w:t>
            </w:r>
          </w:p>
        </w:tc>
        <w:tc>
          <w:tcPr>
            <w:tcW w:w="2299" w:type="dxa"/>
          </w:tcPr>
          <w:p w14:paraId="06F97131" w14:textId="75414D81" w:rsidR="00935E36" w:rsidRPr="009A4EA3" w:rsidRDefault="00935E36" w:rsidP="00935E36">
            <w:pPr>
              <w:jc w:val="right"/>
            </w:pPr>
            <w:r w:rsidRPr="003929E4">
              <w:rPr>
                <w:i/>
                <w:iCs/>
                <w:color w:val="FF0000"/>
              </w:rPr>
              <w:t>[Doplnit]</w:t>
            </w:r>
          </w:p>
        </w:tc>
        <w:tc>
          <w:tcPr>
            <w:tcW w:w="2090" w:type="dxa"/>
          </w:tcPr>
          <w:p w14:paraId="2A78276A" w14:textId="7BFACEF3" w:rsidR="00935E36" w:rsidRPr="009A4EA3" w:rsidRDefault="00935E36" w:rsidP="00935E36">
            <w:pPr>
              <w:jc w:val="right"/>
            </w:pPr>
            <w:r w:rsidRPr="003929E4">
              <w:rPr>
                <w:i/>
                <w:iCs/>
                <w:color w:val="FF0000"/>
              </w:rPr>
              <w:t>[Doplnit]</w:t>
            </w:r>
          </w:p>
        </w:tc>
      </w:tr>
    </w:tbl>
    <w:p w14:paraId="4E7626FC" w14:textId="77777777" w:rsidR="00935E36" w:rsidRDefault="00935E36" w:rsidP="00D31F2F"/>
    <w:sectPr w:rsidR="00935E36" w:rsidSect="00F042F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6E5B4" w14:textId="77777777" w:rsidR="00663127" w:rsidRDefault="00663127" w:rsidP="00A36889">
      <w:pPr>
        <w:spacing w:after="0" w:line="240" w:lineRule="auto"/>
      </w:pPr>
      <w:r>
        <w:separator/>
      </w:r>
    </w:p>
  </w:endnote>
  <w:endnote w:type="continuationSeparator" w:id="0">
    <w:p w14:paraId="37FE52E8" w14:textId="77777777" w:rsidR="00663127" w:rsidRDefault="00663127" w:rsidP="00A36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398861861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4533E0" w14:paraId="223F7C3A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14:paraId="110EDC67" w14:textId="69F2FBBE" w:rsidR="004533E0" w:rsidRDefault="004533E0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14:paraId="022A0CF3" w14:textId="76B1C033" w:rsidR="004533E0" w:rsidRDefault="004533E0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C15FA7">
                <w:rPr>
                  <w:noProof/>
                </w:rPr>
                <w:t>1</w:t>
              </w:r>
              <w:r>
                <w:fldChar w:fldCharType="end"/>
              </w:r>
            </w:p>
          </w:tc>
        </w:tr>
      </w:sdtContent>
    </w:sdt>
  </w:tbl>
  <w:p w14:paraId="71AFDC94" w14:textId="77777777" w:rsidR="004533E0" w:rsidRDefault="004533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8EDABC2" w14:paraId="51EE45FD" w14:textId="77777777" w:rsidTr="58EDABC2">
      <w:trPr>
        <w:trHeight w:val="300"/>
      </w:trPr>
      <w:tc>
        <w:tcPr>
          <w:tcW w:w="3020" w:type="dxa"/>
        </w:tcPr>
        <w:p w14:paraId="29F7DECE" w14:textId="213670B3" w:rsidR="58EDABC2" w:rsidRDefault="58EDABC2" w:rsidP="58EDABC2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21B12A9" w14:textId="2698BBA6" w:rsidR="58EDABC2" w:rsidRDefault="58EDABC2" w:rsidP="58EDABC2">
          <w:pPr>
            <w:pStyle w:val="Zhlav"/>
            <w:jc w:val="center"/>
          </w:pPr>
        </w:p>
      </w:tc>
      <w:tc>
        <w:tcPr>
          <w:tcW w:w="3020" w:type="dxa"/>
        </w:tcPr>
        <w:p w14:paraId="65BC626C" w14:textId="16B6C50D" w:rsidR="58EDABC2" w:rsidRDefault="58EDABC2" w:rsidP="58EDABC2">
          <w:pPr>
            <w:pStyle w:val="Zhlav"/>
            <w:ind w:right="-115"/>
            <w:jc w:val="right"/>
          </w:pPr>
        </w:p>
      </w:tc>
    </w:tr>
  </w:tbl>
  <w:p w14:paraId="6F09C547" w14:textId="25ED1C22" w:rsidR="58EDABC2" w:rsidRDefault="58EDABC2" w:rsidP="58EDAB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4390F" w14:textId="77777777" w:rsidR="00663127" w:rsidRDefault="00663127" w:rsidP="00A36889">
      <w:pPr>
        <w:spacing w:after="0" w:line="240" w:lineRule="auto"/>
      </w:pPr>
      <w:r>
        <w:separator/>
      </w:r>
    </w:p>
  </w:footnote>
  <w:footnote w:type="continuationSeparator" w:id="0">
    <w:p w14:paraId="220832A9" w14:textId="77777777" w:rsidR="00663127" w:rsidRDefault="00663127" w:rsidP="00A36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8EDABC2" w14:paraId="4E6BA3FB" w14:textId="77777777" w:rsidTr="58EDABC2">
      <w:trPr>
        <w:trHeight w:val="300"/>
      </w:trPr>
      <w:tc>
        <w:tcPr>
          <w:tcW w:w="3020" w:type="dxa"/>
        </w:tcPr>
        <w:p w14:paraId="1C919270" w14:textId="232449E4" w:rsidR="58EDABC2" w:rsidRDefault="58EDABC2" w:rsidP="58EDABC2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5F0F9C23" w14:textId="4328FFE3" w:rsidR="58EDABC2" w:rsidRDefault="58EDABC2" w:rsidP="58EDABC2">
          <w:pPr>
            <w:pStyle w:val="Zhlav"/>
            <w:jc w:val="center"/>
          </w:pPr>
        </w:p>
      </w:tc>
      <w:tc>
        <w:tcPr>
          <w:tcW w:w="3020" w:type="dxa"/>
        </w:tcPr>
        <w:p w14:paraId="4C3BB6D9" w14:textId="06B5D653" w:rsidR="58EDABC2" w:rsidRDefault="58EDABC2" w:rsidP="58EDABC2">
          <w:pPr>
            <w:pStyle w:val="Zhlav"/>
            <w:ind w:right="-115"/>
            <w:jc w:val="right"/>
          </w:pPr>
        </w:p>
      </w:tc>
    </w:tr>
  </w:tbl>
  <w:p w14:paraId="4401F549" w14:textId="30588F25" w:rsidR="58EDABC2" w:rsidRDefault="58EDABC2" w:rsidP="58EDAB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107AA" w14:textId="68AFE38F" w:rsidR="002614E1" w:rsidRDefault="58EDABC2" w:rsidP="002614E1">
    <w:pPr>
      <w:pStyle w:val="Zhlav"/>
      <w:jc w:val="right"/>
    </w:pPr>
    <w:r>
      <w:t xml:space="preserve">Příloha č. </w:t>
    </w:r>
    <w:r w:rsidR="000D4AFD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C6D5E"/>
    <w:multiLevelType w:val="hybridMultilevel"/>
    <w:tmpl w:val="8154D09C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974F7"/>
    <w:multiLevelType w:val="hybridMultilevel"/>
    <w:tmpl w:val="F10E34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16EFC"/>
    <w:multiLevelType w:val="hybridMultilevel"/>
    <w:tmpl w:val="2CA89A5C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D4C"/>
    <w:multiLevelType w:val="hybridMultilevel"/>
    <w:tmpl w:val="4676771A"/>
    <w:lvl w:ilvl="0" w:tplc="CB6C7092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90A23C68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2B4F50"/>
    <w:multiLevelType w:val="hybridMultilevel"/>
    <w:tmpl w:val="BBC2A75A"/>
    <w:lvl w:ilvl="0" w:tplc="415CBDB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36216"/>
    <w:multiLevelType w:val="hybridMultilevel"/>
    <w:tmpl w:val="6B647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607D3"/>
    <w:multiLevelType w:val="hybridMultilevel"/>
    <w:tmpl w:val="C9429E04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E3063"/>
    <w:multiLevelType w:val="hybridMultilevel"/>
    <w:tmpl w:val="129ADEC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C5F3F"/>
    <w:multiLevelType w:val="hybridMultilevel"/>
    <w:tmpl w:val="CCDCA390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046F6"/>
    <w:multiLevelType w:val="hybridMultilevel"/>
    <w:tmpl w:val="070223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E2171"/>
    <w:multiLevelType w:val="hybridMultilevel"/>
    <w:tmpl w:val="CECACB0A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C5546"/>
    <w:multiLevelType w:val="hybridMultilevel"/>
    <w:tmpl w:val="49CC7AE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3D3306"/>
    <w:multiLevelType w:val="hybridMultilevel"/>
    <w:tmpl w:val="6066A99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E4362"/>
    <w:multiLevelType w:val="hybridMultilevel"/>
    <w:tmpl w:val="D472C5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DAE31C">
      <w:start w:val="1"/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440F1"/>
    <w:multiLevelType w:val="hybridMultilevel"/>
    <w:tmpl w:val="AD168F88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7CAF"/>
    <w:multiLevelType w:val="hybridMultilevel"/>
    <w:tmpl w:val="DA94DDD2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77CBD"/>
    <w:multiLevelType w:val="hybridMultilevel"/>
    <w:tmpl w:val="6EA65742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03703"/>
    <w:multiLevelType w:val="hybridMultilevel"/>
    <w:tmpl w:val="505C3272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B20EA"/>
    <w:multiLevelType w:val="hybridMultilevel"/>
    <w:tmpl w:val="EDA45C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36C1C"/>
    <w:multiLevelType w:val="hybridMultilevel"/>
    <w:tmpl w:val="934EB8B2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DB3124"/>
    <w:multiLevelType w:val="hybridMultilevel"/>
    <w:tmpl w:val="B94E558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BEE11CF"/>
    <w:multiLevelType w:val="hybridMultilevel"/>
    <w:tmpl w:val="49CC7AE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685858"/>
    <w:multiLevelType w:val="hybridMultilevel"/>
    <w:tmpl w:val="E1D09EC8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E6A8C"/>
    <w:multiLevelType w:val="multilevel"/>
    <w:tmpl w:val="1CF64A2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39757D7"/>
    <w:multiLevelType w:val="hybridMultilevel"/>
    <w:tmpl w:val="809C5AF6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64317AF4"/>
    <w:multiLevelType w:val="hybridMultilevel"/>
    <w:tmpl w:val="8B72407C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C10480"/>
    <w:multiLevelType w:val="hybridMultilevel"/>
    <w:tmpl w:val="B2CA97A2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3E08B5"/>
    <w:multiLevelType w:val="hybridMultilevel"/>
    <w:tmpl w:val="5CE88998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D4FEC"/>
    <w:multiLevelType w:val="hybridMultilevel"/>
    <w:tmpl w:val="9878DE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684722">
    <w:abstractNumId w:val="23"/>
  </w:num>
  <w:num w:numId="2" w16cid:durableId="643580612">
    <w:abstractNumId w:val="23"/>
  </w:num>
  <w:num w:numId="3" w16cid:durableId="60173754">
    <w:abstractNumId w:val="18"/>
  </w:num>
  <w:num w:numId="4" w16cid:durableId="949044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58463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7678023">
    <w:abstractNumId w:val="13"/>
  </w:num>
  <w:num w:numId="7" w16cid:durableId="848912386">
    <w:abstractNumId w:val="4"/>
  </w:num>
  <w:num w:numId="8" w16cid:durableId="2038896045">
    <w:abstractNumId w:val="23"/>
  </w:num>
  <w:num w:numId="9" w16cid:durableId="824321721">
    <w:abstractNumId w:val="5"/>
  </w:num>
  <w:num w:numId="10" w16cid:durableId="1959146500">
    <w:abstractNumId w:val="0"/>
  </w:num>
  <w:num w:numId="11" w16cid:durableId="1751652639">
    <w:abstractNumId w:val="17"/>
  </w:num>
  <w:num w:numId="12" w16cid:durableId="1620916303">
    <w:abstractNumId w:val="14"/>
  </w:num>
  <w:num w:numId="13" w16cid:durableId="2144613581">
    <w:abstractNumId w:val="19"/>
  </w:num>
  <w:num w:numId="14" w16cid:durableId="2019232118">
    <w:abstractNumId w:val="10"/>
  </w:num>
  <w:num w:numId="15" w16cid:durableId="1688020629">
    <w:abstractNumId w:val="16"/>
  </w:num>
  <w:num w:numId="16" w16cid:durableId="1785953207">
    <w:abstractNumId w:val="25"/>
  </w:num>
  <w:num w:numId="17" w16cid:durableId="342516577">
    <w:abstractNumId w:val="26"/>
  </w:num>
  <w:num w:numId="18" w16cid:durableId="1262301702">
    <w:abstractNumId w:val="2"/>
  </w:num>
  <w:num w:numId="19" w16cid:durableId="807016270">
    <w:abstractNumId w:val="27"/>
  </w:num>
  <w:num w:numId="20" w16cid:durableId="1269777777">
    <w:abstractNumId w:val="8"/>
  </w:num>
  <w:num w:numId="21" w16cid:durableId="1939949967">
    <w:abstractNumId w:val="22"/>
  </w:num>
  <w:num w:numId="22" w16cid:durableId="746730795">
    <w:abstractNumId w:val="15"/>
  </w:num>
  <w:num w:numId="23" w16cid:durableId="1647123080">
    <w:abstractNumId w:val="6"/>
  </w:num>
  <w:num w:numId="24" w16cid:durableId="871386187">
    <w:abstractNumId w:val="20"/>
  </w:num>
  <w:num w:numId="25" w16cid:durableId="612977725">
    <w:abstractNumId w:val="7"/>
  </w:num>
  <w:num w:numId="26" w16cid:durableId="825709558">
    <w:abstractNumId w:val="23"/>
  </w:num>
  <w:num w:numId="27" w16cid:durableId="195393172">
    <w:abstractNumId w:val="3"/>
  </w:num>
  <w:num w:numId="28" w16cid:durableId="1341852232">
    <w:abstractNumId w:val="23"/>
  </w:num>
  <w:num w:numId="29" w16cid:durableId="658702515">
    <w:abstractNumId w:val="24"/>
  </w:num>
  <w:num w:numId="30" w16cid:durableId="234318763">
    <w:abstractNumId w:val="12"/>
  </w:num>
  <w:num w:numId="31" w16cid:durableId="1656179596">
    <w:abstractNumId w:val="28"/>
  </w:num>
  <w:num w:numId="32" w16cid:durableId="542057481">
    <w:abstractNumId w:val="11"/>
  </w:num>
  <w:num w:numId="33" w16cid:durableId="1883327134">
    <w:abstractNumId w:val="21"/>
  </w:num>
  <w:num w:numId="34" w16cid:durableId="1454323494">
    <w:abstractNumId w:val="23"/>
  </w:num>
  <w:num w:numId="35" w16cid:durableId="2089498897">
    <w:abstractNumId w:val="23"/>
  </w:num>
  <w:num w:numId="36" w16cid:durableId="1169759073">
    <w:abstractNumId w:val="1"/>
  </w:num>
  <w:num w:numId="37" w16cid:durableId="316997833">
    <w:abstractNumId w:val="23"/>
  </w:num>
  <w:num w:numId="38" w16cid:durableId="810749713">
    <w:abstractNumId w:val="9"/>
  </w:num>
  <w:num w:numId="39" w16cid:durableId="1288321306">
    <w:abstractNumId w:val="23"/>
  </w:num>
  <w:num w:numId="40" w16cid:durableId="1399093615">
    <w:abstractNumId w:val="23"/>
  </w:num>
  <w:num w:numId="41" w16cid:durableId="9814214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046657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889"/>
    <w:rsid w:val="00000219"/>
    <w:rsid w:val="0000135F"/>
    <w:rsid w:val="00013265"/>
    <w:rsid w:val="00035917"/>
    <w:rsid w:val="000438CD"/>
    <w:rsid w:val="00045B6B"/>
    <w:rsid w:val="00047D24"/>
    <w:rsid w:val="00052126"/>
    <w:rsid w:val="000632DD"/>
    <w:rsid w:val="000661EB"/>
    <w:rsid w:val="000809B0"/>
    <w:rsid w:val="0008332C"/>
    <w:rsid w:val="000851F0"/>
    <w:rsid w:val="000908D1"/>
    <w:rsid w:val="00092354"/>
    <w:rsid w:val="000A407C"/>
    <w:rsid w:val="000A46A2"/>
    <w:rsid w:val="000B2746"/>
    <w:rsid w:val="000B752B"/>
    <w:rsid w:val="000C52BA"/>
    <w:rsid w:val="000D4AFD"/>
    <w:rsid w:val="000F3280"/>
    <w:rsid w:val="000F5938"/>
    <w:rsid w:val="00102FEB"/>
    <w:rsid w:val="001041CA"/>
    <w:rsid w:val="00113C29"/>
    <w:rsid w:val="001201A2"/>
    <w:rsid w:val="00133384"/>
    <w:rsid w:val="0013746D"/>
    <w:rsid w:val="00140111"/>
    <w:rsid w:val="00156897"/>
    <w:rsid w:val="001618EA"/>
    <w:rsid w:val="00174F1E"/>
    <w:rsid w:val="00183B07"/>
    <w:rsid w:val="00185AB8"/>
    <w:rsid w:val="0019568B"/>
    <w:rsid w:val="00197ABA"/>
    <w:rsid w:val="001A132B"/>
    <w:rsid w:val="001A1D03"/>
    <w:rsid w:val="001B3492"/>
    <w:rsid w:val="001B5E72"/>
    <w:rsid w:val="001B6488"/>
    <w:rsid w:val="001B7D6A"/>
    <w:rsid w:val="001D3D67"/>
    <w:rsid w:val="001E1D5C"/>
    <w:rsid w:val="001F1666"/>
    <w:rsid w:val="002062B5"/>
    <w:rsid w:val="002101DE"/>
    <w:rsid w:val="002250D8"/>
    <w:rsid w:val="002364ED"/>
    <w:rsid w:val="002437E5"/>
    <w:rsid w:val="0025048A"/>
    <w:rsid w:val="00251ACF"/>
    <w:rsid w:val="0025614C"/>
    <w:rsid w:val="002614E1"/>
    <w:rsid w:val="00272369"/>
    <w:rsid w:val="00273661"/>
    <w:rsid w:val="00276D92"/>
    <w:rsid w:val="00282C4A"/>
    <w:rsid w:val="002A2ED1"/>
    <w:rsid w:val="002C55A0"/>
    <w:rsid w:val="002C75DD"/>
    <w:rsid w:val="002C7707"/>
    <w:rsid w:val="002E02A9"/>
    <w:rsid w:val="002E2D5D"/>
    <w:rsid w:val="002E4460"/>
    <w:rsid w:val="002E574C"/>
    <w:rsid w:val="002E5939"/>
    <w:rsid w:val="002E5DAF"/>
    <w:rsid w:val="00300A84"/>
    <w:rsid w:val="00300B0B"/>
    <w:rsid w:val="00321512"/>
    <w:rsid w:val="00324356"/>
    <w:rsid w:val="00330D3B"/>
    <w:rsid w:val="00332666"/>
    <w:rsid w:val="00344340"/>
    <w:rsid w:val="003645DA"/>
    <w:rsid w:val="00365813"/>
    <w:rsid w:val="00373652"/>
    <w:rsid w:val="003740A0"/>
    <w:rsid w:val="00380C52"/>
    <w:rsid w:val="0039515C"/>
    <w:rsid w:val="003A266E"/>
    <w:rsid w:val="003C2EC8"/>
    <w:rsid w:val="003D78A7"/>
    <w:rsid w:val="003E20F9"/>
    <w:rsid w:val="003F2445"/>
    <w:rsid w:val="003F2B1B"/>
    <w:rsid w:val="00404054"/>
    <w:rsid w:val="00404631"/>
    <w:rsid w:val="00416155"/>
    <w:rsid w:val="00421D51"/>
    <w:rsid w:val="0043213F"/>
    <w:rsid w:val="00440404"/>
    <w:rsid w:val="004533E0"/>
    <w:rsid w:val="00463796"/>
    <w:rsid w:val="004928A7"/>
    <w:rsid w:val="004A0A89"/>
    <w:rsid w:val="004A1F22"/>
    <w:rsid w:val="004B2A25"/>
    <w:rsid w:val="004B2E8D"/>
    <w:rsid w:val="004C579C"/>
    <w:rsid w:val="004D3291"/>
    <w:rsid w:val="004E259C"/>
    <w:rsid w:val="00507EEA"/>
    <w:rsid w:val="00515F86"/>
    <w:rsid w:val="00524CC3"/>
    <w:rsid w:val="005256FF"/>
    <w:rsid w:val="0052666F"/>
    <w:rsid w:val="005526BA"/>
    <w:rsid w:val="00556D0A"/>
    <w:rsid w:val="005579E5"/>
    <w:rsid w:val="00562114"/>
    <w:rsid w:val="005652C9"/>
    <w:rsid w:val="00571AB1"/>
    <w:rsid w:val="005720F5"/>
    <w:rsid w:val="00580D9D"/>
    <w:rsid w:val="005A07BE"/>
    <w:rsid w:val="005D347D"/>
    <w:rsid w:val="005D349A"/>
    <w:rsid w:val="005D4309"/>
    <w:rsid w:val="005D58F1"/>
    <w:rsid w:val="005E236C"/>
    <w:rsid w:val="005E6070"/>
    <w:rsid w:val="005F694F"/>
    <w:rsid w:val="00610569"/>
    <w:rsid w:val="006118F1"/>
    <w:rsid w:val="0062349D"/>
    <w:rsid w:val="00624FFF"/>
    <w:rsid w:val="00630B26"/>
    <w:rsid w:val="00636ED5"/>
    <w:rsid w:val="006433D0"/>
    <w:rsid w:val="0064344E"/>
    <w:rsid w:val="00643EEB"/>
    <w:rsid w:val="00647755"/>
    <w:rsid w:val="00652CF0"/>
    <w:rsid w:val="006549CF"/>
    <w:rsid w:val="00654E68"/>
    <w:rsid w:val="006565E9"/>
    <w:rsid w:val="00657050"/>
    <w:rsid w:val="00663127"/>
    <w:rsid w:val="00664E97"/>
    <w:rsid w:val="00664ECA"/>
    <w:rsid w:val="00664EF4"/>
    <w:rsid w:val="00665BB9"/>
    <w:rsid w:val="00666FEA"/>
    <w:rsid w:val="00671B7B"/>
    <w:rsid w:val="00684628"/>
    <w:rsid w:val="0068471A"/>
    <w:rsid w:val="00693785"/>
    <w:rsid w:val="00696D03"/>
    <w:rsid w:val="006A290C"/>
    <w:rsid w:val="006A7872"/>
    <w:rsid w:val="006A7AB7"/>
    <w:rsid w:val="006B0DB9"/>
    <w:rsid w:val="006D2DE1"/>
    <w:rsid w:val="006E7352"/>
    <w:rsid w:val="006F50FE"/>
    <w:rsid w:val="00713B7D"/>
    <w:rsid w:val="0071412F"/>
    <w:rsid w:val="00714E5B"/>
    <w:rsid w:val="00716BA2"/>
    <w:rsid w:val="00723D2A"/>
    <w:rsid w:val="007311D2"/>
    <w:rsid w:val="00741AE8"/>
    <w:rsid w:val="007430A5"/>
    <w:rsid w:val="00746111"/>
    <w:rsid w:val="00774443"/>
    <w:rsid w:val="007757BA"/>
    <w:rsid w:val="0078526C"/>
    <w:rsid w:val="007923D8"/>
    <w:rsid w:val="00795481"/>
    <w:rsid w:val="00795846"/>
    <w:rsid w:val="0079608D"/>
    <w:rsid w:val="007A4F65"/>
    <w:rsid w:val="007A7BAF"/>
    <w:rsid w:val="007B5768"/>
    <w:rsid w:val="007E375F"/>
    <w:rsid w:val="007F31E7"/>
    <w:rsid w:val="007F32B6"/>
    <w:rsid w:val="00800141"/>
    <w:rsid w:val="00805860"/>
    <w:rsid w:val="0082285E"/>
    <w:rsid w:val="008264A9"/>
    <w:rsid w:val="0083539F"/>
    <w:rsid w:val="00835FFC"/>
    <w:rsid w:val="00841D1C"/>
    <w:rsid w:val="00845538"/>
    <w:rsid w:val="008551EF"/>
    <w:rsid w:val="008566D8"/>
    <w:rsid w:val="00865E37"/>
    <w:rsid w:val="00873750"/>
    <w:rsid w:val="00881A2B"/>
    <w:rsid w:val="008867E7"/>
    <w:rsid w:val="00886996"/>
    <w:rsid w:val="008928D0"/>
    <w:rsid w:val="00894B96"/>
    <w:rsid w:val="00894D0B"/>
    <w:rsid w:val="00895B34"/>
    <w:rsid w:val="00896587"/>
    <w:rsid w:val="00897860"/>
    <w:rsid w:val="008A219E"/>
    <w:rsid w:val="008B4AC6"/>
    <w:rsid w:val="008C2DA9"/>
    <w:rsid w:val="008D3DB0"/>
    <w:rsid w:val="008E1D6E"/>
    <w:rsid w:val="008F1BEF"/>
    <w:rsid w:val="00906559"/>
    <w:rsid w:val="00923203"/>
    <w:rsid w:val="009237B2"/>
    <w:rsid w:val="00935E36"/>
    <w:rsid w:val="00937CE7"/>
    <w:rsid w:val="00942FC3"/>
    <w:rsid w:val="009512AD"/>
    <w:rsid w:val="0095335F"/>
    <w:rsid w:val="00955906"/>
    <w:rsid w:val="009603BD"/>
    <w:rsid w:val="00972801"/>
    <w:rsid w:val="00972C91"/>
    <w:rsid w:val="00972CBB"/>
    <w:rsid w:val="0099008F"/>
    <w:rsid w:val="009958B1"/>
    <w:rsid w:val="00995A21"/>
    <w:rsid w:val="009975D0"/>
    <w:rsid w:val="009A2684"/>
    <w:rsid w:val="009B0952"/>
    <w:rsid w:val="009C1E5D"/>
    <w:rsid w:val="009D0496"/>
    <w:rsid w:val="009E71BD"/>
    <w:rsid w:val="009E7C7E"/>
    <w:rsid w:val="009F1B83"/>
    <w:rsid w:val="009F6C97"/>
    <w:rsid w:val="00A04680"/>
    <w:rsid w:val="00A11495"/>
    <w:rsid w:val="00A147FB"/>
    <w:rsid w:val="00A15E0A"/>
    <w:rsid w:val="00A20CDC"/>
    <w:rsid w:val="00A220DC"/>
    <w:rsid w:val="00A24F17"/>
    <w:rsid w:val="00A25AA9"/>
    <w:rsid w:val="00A27B69"/>
    <w:rsid w:val="00A302FC"/>
    <w:rsid w:val="00A30822"/>
    <w:rsid w:val="00A36889"/>
    <w:rsid w:val="00A469D6"/>
    <w:rsid w:val="00A47377"/>
    <w:rsid w:val="00A5211D"/>
    <w:rsid w:val="00A6084A"/>
    <w:rsid w:val="00A62C72"/>
    <w:rsid w:val="00A63AB3"/>
    <w:rsid w:val="00A64BE2"/>
    <w:rsid w:val="00A6615B"/>
    <w:rsid w:val="00A779DB"/>
    <w:rsid w:val="00AA00EE"/>
    <w:rsid w:val="00AA1C0F"/>
    <w:rsid w:val="00AA3922"/>
    <w:rsid w:val="00AA397F"/>
    <w:rsid w:val="00AA5521"/>
    <w:rsid w:val="00AB0C61"/>
    <w:rsid w:val="00AC5A50"/>
    <w:rsid w:val="00AE4AD0"/>
    <w:rsid w:val="00AF3317"/>
    <w:rsid w:val="00AF3F4A"/>
    <w:rsid w:val="00AF5E61"/>
    <w:rsid w:val="00AF6369"/>
    <w:rsid w:val="00B000C3"/>
    <w:rsid w:val="00B04BAD"/>
    <w:rsid w:val="00B0575C"/>
    <w:rsid w:val="00B11615"/>
    <w:rsid w:val="00B12823"/>
    <w:rsid w:val="00B224AB"/>
    <w:rsid w:val="00B35AA7"/>
    <w:rsid w:val="00B35C3E"/>
    <w:rsid w:val="00B41703"/>
    <w:rsid w:val="00B42D8B"/>
    <w:rsid w:val="00B44579"/>
    <w:rsid w:val="00B446AB"/>
    <w:rsid w:val="00B51050"/>
    <w:rsid w:val="00B51568"/>
    <w:rsid w:val="00B526AE"/>
    <w:rsid w:val="00B6212D"/>
    <w:rsid w:val="00B63DDE"/>
    <w:rsid w:val="00B71726"/>
    <w:rsid w:val="00B718F0"/>
    <w:rsid w:val="00B7231C"/>
    <w:rsid w:val="00B72965"/>
    <w:rsid w:val="00B750F4"/>
    <w:rsid w:val="00B82FF7"/>
    <w:rsid w:val="00B869B7"/>
    <w:rsid w:val="00B9682A"/>
    <w:rsid w:val="00BA30C6"/>
    <w:rsid w:val="00BA427F"/>
    <w:rsid w:val="00BA47DC"/>
    <w:rsid w:val="00BA52C7"/>
    <w:rsid w:val="00BB0E1E"/>
    <w:rsid w:val="00BB2D70"/>
    <w:rsid w:val="00BC087E"/>
    <w:rsid w:val="00BC13B7"/>
    <w:rsid w:val="00BC1C78"/>
    <w:rsid w:val="00BC4B89"/>
    <w:rsid w:val="00BD30ED"/>
    <w:rsid w:val="00BF5F8A"/>
    <w:rsid w:val="00C135E6"/>
    <w:rsid w:val="00C15FA7"/>
    <w:rsid w:val="00C340E3"/>
    <w:rsid w:val="00C40D18"/>
    <w:rsid w:val="00C47656"/>
    <w:rsid w:val="00C502A6"/>
    <w:rsid w:val="00C5035F"/>
    <w:rsid w:val="00C52013"/>
    <w:rsid w:val="00C65F69"/>
    <w:rsid w:val="00C6657B"/>
    <w:rsid w:val="00C970F9"/>
    <w:rsid w:val="00C978B1"/>
    <w:rsid w:val="00CA1C88"/>
    <w:rsid w:val="00CA5578"/>
    <w:rsid w:val="00CC0A0A"/>
    <w:rsid w:val="00CC12CD"/>
    <w:rsid w:val="00CD1EB7"/>
    <w:rsid w:val="00CD5486"/>
    <w:rsid w:val="00CF7A65"/>
    <w:rsid w:val="00D0267D"/>
    <w:rsid w:val="00D11A39"/>
    <w:rsid w:val="00D25996"/>
    <w:rsid w:val="00D306FD"/>
    <w:rsid w:val="00D31F2F"/>
    <w:rsid w:val="00D33B82"/>
    <w:rsid w:val="00D43FEB"/>
    <w:rsid w:val="00D46AFB"/>
    <w:rsid w:val="00D47121"/>
    <w:rsid w:val="00D535D0"/>
    <w:rsid w:val="00D618F8"/>
    <w:rsid w:val="00D61A9F"/>
    <w:rsid w:val="00D65E85"/>
    <w:rsid w:val="00D73B3A"/>
    <w:rsid w:val="00D76C1D"/>
    <w:rsid w:val="00D93432"/>
    <w:rsid w:val="00DA7FD9"/>
    <w:rsid w:val="00DB0EEA"/>
    <w:rsid w:val="00DC06A2"/>
    <w:rsid w:val="00DC0922"/>
    <w:rsid w:val="00DC1FEA"/>
    <w:rsid w:val="00DD013C"/>
    <w:rsid w:val="00DD0523"/>
    <w:rsid w:val="00DD6CBF"/>
    <w:rsid w:val="00DD7771"/>
    <w:rsid w:val="00DE4C01"/>
    <w:rsid w:val="00DE6421"/>
    <w:rsid w:val="00DE763C"/>
    <w:rsid w:val="00DF19D4"/>
    <w:rsid w:val="00DF353C"/>
    <w:rsid w:val="00E0279F"/>
    <w:rsid w:val="00E07BF3"/>
    <w:rsid w:val="00E10E8F"/>
    <w:rsid w:val="00E305BF"/>
    <w:rsid w:val="00E42D59"/>
    <w:rsid w:val="00E67FE0"/>
    <w:rsid w:val="00E70911"/>
    <w:rsid w:val="00E70D16"/>
    <w:rsid w:val="00E732E4"/>
    <w:rsid w:val="00E81DEC"/>
    <w:rsid w:val="00EA0AB9"/>
    <w:rsid w:val="00EA13DD"/>
    <w:rsid w:val="00EA68E7"/>
    <w:rsid w:val="00EB4B9A"/>
    <w:rsid w:val="00ED3652"/>
    <w:rsid w:val="00EF64B1"/>
    <w:rsid w:val="00F040EA"/>
    <w:rsid w:val="00F042F8"/>
    <w:rsid w:val="00F43095"/>
    <w:rsid w:val="00F47A8A"/>
    <w:rsid w:val="00F55091"/>
    <w:rsid w:val="00F55646"/>
    <w:rsid w:val="00F608F9"/>
    <w:rsid w:val="00F67056"/>
    <w:rsid w:val="00F73B03"/>
    <w:rsid w:val="00F80D88"/>
    <w:rsid w:val="00F8475C"/>
    <w:rsid w:val="00F8567C"/>
    <w:rsid w:val="00F85A36"/>
    <w:rsid w:val="00F8712C"/>
    <w:rsid w:val="00F93F33"/>
    <w:rsid w:val="00F95902"/>
    <w:rsid w:val="00FB3EC7"/>
    <w:rsid w:val="00FC1C98"/>
    <w:rsid w:val="00FC4910"/>
    <w:rsid w:val="00FC7248"/>
    <w:rsid w:val="00FD215C"/>
    <w:rsid w:val="00FE45FC"/>
    <w:rsid w:val="00FE74BD"/>
    <w:rsid w:val="00FF7457"/>
    <w:rsid w:val="0FF40AC6"/>
    <w:rsid w:val="0FFD7C21"/>
    <w:rsid w:val="21F09633"/>
    <w:rsid w:val="4F28F00B"/>
    <w:rsid w:val="58EDA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2579"/>
  <w15:chartTrackingRefBased/>
  <w15:docId w15:val="{CB76C081-C3A0-411E-8E0B-AA8557EB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79E5"/>
    <w:pPr>
      <w:spacing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5579E5"/>
    <w:pPr>
      <w:keepNext/>
      <w:keepLines/>
      <w:numPr>
        <w:numId w:val="1"/>
      </w:numPr>
      <w:spacing w:before="240" w:after="0"/>
      <w:jc w:val="left"/>
      <w:outlineLvl w:val="0"/>
    </w:pPr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37B2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45D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A368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6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F32B6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F32B6"/>
    <w:rPr>
      <w:rFonts w:eastAsiaTheme="minorEastAsia"/>
      <w:color w:val="5A5A5A" w:themeColor="text1" w:themeTint="A5"/>
      <w:spacing w:val="15"/>
      <w:sz w:val="28"/>
    </w:rPr>
  </w:style>
  <w:style w:type="character" w:customStyle="1" w:styleId="Nadpis1Char">
    <w:name w:val="Nadpis 1 Char"/>
    <w:basedOn w:val="Standardnpsmoodstavce"/>
    <w:link w:val="Nadpis1"/>
    <w:uiPriority w:val="9"/>
    <w:rsid w:val="005579E5"/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paragraph" w:styleId="Textpoznpodarou">
    <w:name w:val="footnote text"/>
    <w:aliases w:val=" Char3,Schriftart: 9 pt,Schriftart: 10 pt,Schriftart: 8 pt,pozn. pod čarou,Text poznámky pod čiarou 007,Fußnotentextf,Geneva 9,Font: Geneva 9,Boston 10,f"/>
    <w:basedOn w:val="Normln"/>
    <w:link w:val="TextpoznpodarouChar"/>
    <w:rsid w:val="00A3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 Char3 Char,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rsid w:val="00A3688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"/>
    <w:rsid w:val="00A36889"/>
    <w:rPr>
      <w:vertAlign w:val="superscript"/>
    </w:rPr>
  </w:style>
  <w:style w:type="character" w:styleId="Siln">
    <w:name w:val="Strong"/>
    <w:basedOn w:val="Standardnpsmoodstavce"/>
    <w:uiPriority w:val="22"/>
    <w:qFormat/>
    <w:rsid w:val="003645DA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9237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aliases w:val="Reference List,Nad,Odstavec cíl se seznamem,Odstavec se seznamem5,Odstavec_muj,nad 1,Název grafu"/>
    <w:basedOn w:val="Normln"/>
    <w:link w:val="OdstavecseseznamemChar"/>
    <w:uiPriority w:val="34"/>
    <w:qFormat/>
    <w:rsid w:val="003645DA"/>
    <w:pPr>
      <w:spacing w:after="0" w:line="240" w:lineRule="auto"/>
      <w:ind w:left="720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364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Reference List Char,Nad Char,Odstavec cíl se seznamem Char,Odstavec se seznamem5 Char,Odstavec_muj Char,nad 1 Char,Název grafu Char"/>
    <w:basedOn w:val="Standardnpsmoodstavce"/>
    <w:link w:val="Odstavecseseznamem"/>
    <w:uiPriority w:val="34"/>
    <w:qFormat/>
    <w:rsid w:val="003645DA"/>
    <w:rPr>
      <w:rFonts w:ascii="Calibri" w:eastAsia="Calibri" w:hAnsi="Calibri" w:cs="Times New Roman"/>
    </w:rPr>
  </w:style>
  <w:style w:type="table" w:customStyle="1" w:styleId="Style1">
    <w:name w:val="Style1"/>
    <w:basedOn w:val="Normlntabulka"/>
    <w:uiPriority w:val="99"/>
    <w:rsid w:val="003645DA"/>
    <w:pPr>
      <w:spacing w:after="0" w:line="240" w:lineRule="auto"/>
      <w:contextualSpacing/>
    </w:pPr>
    <w:rPr>
      <w:rFonts w:ascii="Calibri" w:eastAsia="Times New Roman" w:hAnsi="Calibri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="Calibri" w:hAnsi="Calibri"/>
        <w:b/>
        <w:bCs/>
        <w:i w:val="0"/>
        <w:color w:val="auto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cBorders>
        <w:shd w:val="clear" w:color="auto" w:fill="CEEBF3"/>
      </w:tcPr>
    </w:tblStylePr>
    <w:tblStylePr w:type="lastRow">
      <w:rPr>
        <w:b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Nadpis6Char">
    <w:name w:val="Nadpis 6 Char"/>
    <w:basedOn w:val="Standardnpsmoodstavce"/>
    <w:link w:val="Nadpis6"/>
    <w:uiPriority w:val="9"/>
    <w:semiHidden/>
    <w:rsid w:val="003645DA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Odkaznakoment">
    <w:name w:val="annotation reference"/>
    <w:basedOn w:val="Standardnpsmoodstavce"/>
    <w:uiPriority w:val="99"/>
    <w:unhideWhenUsed/>
    <w:rsid w:val="003645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45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45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45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45D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4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45DA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3645DA"/>
    <w:rPr>
      <w:color w:val="808080"/>
    </w:rPr>
  </w:style>
  <w:style w:type="paragraph" w:styleId="Bezmezer">
    <w:name w:val="No Spacing"/>
    <w:link w:val="BezmezerChar"/>
    <w:uiPriority w:val="1"/>
    <w:qFormat/>
    <w:rsid w:val="0083539F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83539F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85A3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56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614C"/>
  </w:style>
  <w:style w:type="paragraph" w:styleId="Zpat">
    <w:name w:val="footer"/>
    <w:basedOn w:val="Normln"/>
    <w:link w:val="ZpatChar"/>
    <w:uiPriority w:val="99"/>
    <w:unhideWhenUsed/>
    <w:rsid w:val="00256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614C"/>
  </w:style>
  <w:style w:type="table" w:customStyle="1" w:styleId="TableGrid1">
    <w:name w:val="Table Grid1"/>
    <w:basedOn w:val="Normlntabulka"/>
    <w:next w:val="Mkatabulky"/>
    <w:uiPriority w:val="39"/>
    <w:rsid w:val="00DA7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FB3EC7"/>
    <w:rPr>
      <w:color w:val="954F72" w:themeColor="followedHyperlink"/>
      <w:u w:val="single"/>
    </w:rPr>
  </w:style>
  <w:style w:type="character" w:styleId="Zdraznnjemn">
    <w:name w:val="Subtle Emphasis"/>
    <w:basedOn w:val="Standardnpsmoodstavce"/>
    <w:uiPriority w:val="19"/>
    <w:qFormat/>
    <w:rsid w:val="002E2D5D"/>
    <w:rPr>
      <w:i/>
      <w:iCs/>
      <w:color w:val="404040" w:themeColor="text1" w:themeTint="BF"/>
    </w:rPr>
  </w:style>
  <w:style w:type="paragraph" w:styleId="Zkladntextodsazen">
    <w:name w:val="Body Text Indent"/>
    <w:basedOn w:val="Normln"/>
    <w:link w:val="ZkladntextodsazenChar"/>
    <w:rsid w:val="00A24F17"/>
    <w:pPr>
      <w:spacing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A24F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636E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D4A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1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C72EDB-6555-4FFB-8C0D-C3D6881DE8F0}"/>
      </w:docPartPr>
      <w:docPartBody>
        <w:p w:rsidR="00664E97" w:rsidRDefault="00664E97">
          <w:r w:rsidRPr="004F6406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064"/>
    <w:rsid w:val="0000135F"/>
    <w:rsid w:val="00017429"/>
    <w:rsid w:val="00084064"/>
    <w:rsid w:val="001F1666"/>
    <w:rsid w:val="002C4673"/>
    <w:rsid w:val="003B71AE"/>
    <w:rsid w:val="004A5C77"/>
    <w:rsid w:val="00580D9D"/>
    <w:rsid w:val="00636EBA"/>
    <w:rsid w:val="00664E97"/>
    <w:rsid w:val="00746111"/>
    <w:rsid w:val="007B2AC2"/>
    <w:rsid w:val="007F0448"/>
    <w:rsid w:val="00896587"/>
    <w:rsid w:val="00897860"/>
    <w:rsid w:val="009E7C7E"/>
    <w:rsid w:val="00A537A0"/>
    <w:rsid w:val="00A91DCB"/>
    <w:rsid w:val="00C52B5A"/>
    <w:rsid w:val="00ED6FB3"/>
    <w:rsid w:val="00EE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64E9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3C8C1-D78E-49AD-8D85-AE2B966EE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1186</Characters>
  <Application>Microsoft Office Word</Application>
  <DocSecurity>0</DocSecurity>
  <Lines>9</Lines>
  <Paragraphs>2</Paragraphs>
  <ScaleCrop>false</ScaleCrop>
  <Company>MD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Grabmüllerová Petra Ing.</dc:creator>
  <cp:keywords/>
  <dc:description/>
  <cp:lastModifiedBy>Karpíšek Václav Bc.</cp:lastModifiedBy>
  <cp:revision>332</cp:revision>
  <dcterms:created xsi:type="dcterms:W3CDTF">2022-12-02T14:00:00Z</dcterms:created>
  <dcterms:modified xsi:type="dcterms:W3CDTF">2024-08-27T09:41:00Z</dcterms:modified>
</cp:coreProperties>
</file>