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2BD7C" w14:textId="0A9012B5" w:rsidR="001B6488" w:rsidRDefault="00A36889" w:rsidP="00A36889">
      <w:pPr>
        <w:pStyle w:val="Nzev"/>
      </w:pPr>
      <w:r>
        <w:t>ZÁMĚR PROJEKTU</w:t>
      </w:r>
      <w:r w:rsidR="00D65E85">
        <w:t xml:space="preserve"> ICT</w:t>
      </w:r>
    </w:p>
    <w:sdt>
      <w:sdtPr>
        <w:alias w:val="Druh akce"/>
        <w:tag w:val="Druh akce"/>
        <w:id w:val="-1991323393"/>
        <w:placeholder>
          <w:docPart w:val="DefaultPlaceholder_-1854013439"/>
        </w:placeholder>
        <w:showingPlcHdr/>
        <w:dropDownList>
          <w:listItem w:value="Zvolte položku."/>
          <w:listItem w:displayText="Investiční akce" w:value="Investiční akce"/>
          <w:listItem w:displayText="Neinvestiční akce" w:value="Neinvestiční akce"/>
        </w:dropDownList>
      </w:sdtPr>
      <w:sdtEndPr/>
      <w:sdtContent>
        <w:p w14:paraId="3C8C2167" w14:textId="21433635" w:rsidR="00A36889" w:rsidRDefault="00C970F9" w:rsidP="00C970F9">
          <w:pPr>
            <w:pStyle w:val="Podnadpis"/>
          </w:pPr>
          <w:r w:rsidRPr="00EF2DC3">
            <w:rPr>
              <w:rStyle w:val="Zstupntext"/>
            </w:rPr>
            <w:t>Zvolte položku.</w:t>
          </w:r>
        </w:p>
      </w:sdtContent>
    </w:sdt>
    <w:p w14:paraId="43C16D38" w14:textId="0AA971A3" w:rsidR="00A36889" w:rsidRPr="00E67FE0" w:rsidRDefault="00B0575C">
      <w:r w:rsidRPr="00E67FE0">
        <w:rPr>
          <w:noProof/>
          <w:lang w:eastAsia="cs-CZ"/>
        </w:rPr>
        <mc:AlternateContent>
          <mc:Choice Requires="wps">
            <w:drawing>
              <wp:inline distT="0" distB="0" distL="0" distR="0" wp14:anchorId="217930EA" wp14:editId="44CEAC51">
                <wp:extent cx="5760720" cy="1877074"/>
                <wp:effectExtent l="0" t="0" r="11430" b="27940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87707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BA804" w14:textId="5827895B" w:rsidR="004533E0" w:rsidRPr="00E67FE0" w:rsidRDefault="004533E0" w:rsidP="00E67FE0">
                            <w:pPr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</w:pPr>
                            <w:r w:rsidRPr="00E67FE0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Tento vzor Zám</w:t>
                            </w:r>
                            <w:r w:rsidR="002E02A9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ěru projektu vychází z formuláře Typu A</w:t>
                            </w:r>
                            <w:r w:rsidRPr="00E67FE0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 xml:space="preserve"> pro </w:t>
                            </w:r>
                            <w:r w:rsidR="002E02A9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projekty/záměry ICT zpracovaného</w:t>
                            </w:r>
                            <w:r w:rsidRPr="00E67FE0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 xml:space="preserve"> útvarem Hlavního architekta eGovernmentu Ministerstva vnitra (OHA). Při vyplňování doporučujeme využít příslušnou metodiku k</w:t>
                            </w:r>
                            <w:r w:rsidR="002E02A9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 </w:t>
                            </w:r>
                            <w:r w:rsidRPr="00E67FE0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formulář</w:t>
                            </w:r>
                            <w:r w:rsidR="002E02A9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 xml:space="preserve">i, kterou naleznete na tomto odkaze: </w:t>
                            </w:r>
                          </w:p>
                          <w:p w14:paraId="4259833C" w14:textId="77777777" w:rsidR="004533E0" w:rsidRPr="00E67FE0" w:rsidRDefault="00411500" w:rsidP="00E67FE0">
                            <w:pPr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</w:pPr>
                            <w:hyperlink r:id="rId8" w:history="1">
                              <w:r w:rsidR="004533E0" w:rsidRPr="00E67FE0">
                                <w:rPr>
                                  <w:rStyle w:val="Hypertextovodkaz"/>
                                  <w:i/>
                                  <w:sz w:val="20"/>
                                </w:rPr>
                                <w:t>Informace ke schvalování projektů eGovernmentu [Architektura eGovernmentu ČR]</w:t>
                              </w:r>
                            </w:hyperlink>
                          </w:p>
                          <w:p w14:paraId="7F0C7035" w14:textId="77777777" w:rsidR="004533E0" w:rsidRPr="00E67FE0" w:rsidRDefault="004533E0" w:rsidP="00E67FE0">
                            <w:pPr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</w:pPr>
                            <w:r w:rsidRPr="00E67FE0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V případě, že je k projektu/zámětu ICT již zpracován formulář OHA příslušného typu, je investor oprávněn předložit CK Záměr projektu, jehož přílohou bude příslušný formulář. V takovém případě investor k jednotlivým kapitolám Záměru projektu, které by měly být duplicitní s formulářem OHA, uvede odkaz na kapitolu ve formuláři OHA.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7930E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453.6pt;height:14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" fillcolor="#fff2cc [663]">
                <v:textbox style="mso-fit-shape-to-text:t">
                  <w:txbxContent>
                    <w:p w14:paraId="46ABA804" w14:textId="5827895B" w:rsidR="004533E0" w:rsidRPr="00E67FE0" w:rsidRDefault="004533E0" w:rsidP="00E67FE0">
                      <w:pPr>
                        <w:rPr>
                          <w:i/>
                          <w:color w:val="1F4E79" w:themeColor="accent1" w:themeShade="80"/>
                          <w:sz w:val="20"/>
                        </w:rPr>
                      </w:pPr>
                      <w:r w:rsidRPr="00E67FE0">
                        <w:rPr>
                          <w:i/>
                          <w:color w:val="1F4E79" w:themeColor="accent1" w:themeShade="80"/>
                          <w:sz w:val="20"/>
                        </w:rPr>
                        <w:t>Tento vzor Zám</w:t>
                      </w:r>
                      <w:r w:rsidR="002E02A9">
                        <w:rPr>
                          <w:i/>
                          <w:color w:val="1F4E79" w:themeColor="accent1" w:themeShade="80"/>
                          <w:sz w:val="20"/>
                        </w:rPr>
                        <w:t>ěru projektu vychází z formuláře Typu A</w:t>
                      </w:r>
                      <w:r w:rsidRPr="00E67FE0">
                        <w:rPr>
                          <w:i/>
                          <w:color w:val="1F4E79" w:themeColor="accent1" w:themeShade="80"/>
                          <w:sz w:val="20"/>
                        </w:rPr>
                        <w:t xml:space="preserve"> pro </w:t>
                      </w:r>
                      <w:r w:rsidR="002E02A9">
                        <w:rPr>
                          <w:i/>
                          <w:color w:val="1F4E79" w:themeColor="accent1" w:themeShade="80"/>
                          <w:sz w:val="20"/>
                        </w:rPr>
                        <w:t>projekty/záměry ICT zpracovaného</w:t>
                      </w:r>
                      <w:r w:rsidRPr="00E67FE0">
                        <w:rPr>
                          <w:i/>
                          <w:color w:val="1F4E79" w:themeColor="accent1" w:themeShade="80"/>
                          <w:sz w:val="20"/>
                        </w:rPr>
                        <w:t xml:space="preserve"> útvarem Hlavního architekta eGovernmentu Ministerstva vnitra (OHA). Při vyplňování doporučujeme využít příslušnou metodiku k</w:t>
                      </w:r>
                      <w:r w:rsidR="002E02A9">
                        <w:rPr>
                          <w:i/>
                          <w:color w:val="1F4E79" w:themeColor="accent1" w:themeShade="80"/>
                          <w:sz w:val="20"/>
                        </w:rPr>
                        <w:t> </w:t>
                      </w:r>
                      <w:r w:rsidRPr="00E67FE0">
                        <w:rPr>
                          <w:i/>
                          <w:color w:val="1F4E79" w:themeColor="accent1" w:themeShade="80"/>
                          <w:sz w:val="20"/>
                        </w:rPr>
                        <w:t>formulář</w:t>
                      </w:r>
                      <w:r w:rsidR="002E02A9">
                        <w:rPr>
                          <w:i/>
                          <w:color w:val="1F4E79" w:themeColor="accent1" w:themeShade="80"/>
                          <w:sz w:val="20"/>
                        </w:rPr>
                        <w:t xml:space="preserve">i, kterou naleznete na tomto odkaze: </w:t>
                      </w:r>
                    </w:p>
                    <w:p w14:paraId="4259833C" w14:textId="77777777" w:rsidR="004533E0" w:rsidRPr="00E67FE0" w:rsidRDefault="00A25457" w:rsidP="00E67FE0">
                      <w:pPr>
                        <w:rPr>
                          <w:i/>
                          <w:color w:val="1F4E79" w:themeColor="accent1" w:themeShade="80"/>
                          <w:sz w:val="20"/>
                        </w:rPr>
                      </w:pPr>
                      <w:hyperlink r:id="rId9" w:history="1">
                        <w:r w:rsidR="004533E0" w:rsidRPr="00E67FE0">
                          <w:rPr>
                            <w:rStyle w:val="Hypertextovodkaz"/>
                            <w:i/>
                            <w:sz w:val="20"/>
                          </w:rPr>
                          <w:t>Informace ke schvalování projektů eGovernmentu [Architektura eGovernmentu ČR]</w:t>
                        </w:r>
                      </w:hyperlink>
                    </w:p>
                    <w:p w14:paraId="7F0C7035" w14:textId="77777777" w:rsidR="004533E0" w:rsidRPr="00E67FE0" w:rsidRDefault="004533E0" w:rsidP="00E67FE0">
                      <w:pPr>
                        <w:rPr>
                          <w:i/>
                          <w:color w:val="1F4E79" w:themeColor="accent1" w:themeShade="80"/>
                          <w:sz w:val="20"/>
                        </w:rPr>
                      </w:pPr>
                      <w:r w:rsidRPr="00E67FE0">
                        <w:rPr>
                          <w:i/>
                          <w:color w:val="1F4E79" w:themeColor="accent1" w:themeShade="80"/>
                          <w:sz w:val="20"/>
                        </w:rPr>
                        <w:t>V případě, že je k projektu/zámětu ICT již zpracován formulář OHA příslušného typu, je investor oprávněn předložit CK Záměr projektu, jehož přílohou bude příslušný formulář. V takovém případě investor k jednotlivým kapitolám Záměru projektu, které by měly být duplicitní s formulářem OHA, uvede odkaz na kapitolu ve formuláři OHA.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725"/>
        <w:gridCol w:w="1558"/>
        <w:gridCol w:w="1730"/>
        <w:gridCol w:w="1672"/>
      </w:tblGrid>
      <w:tr w:rsidR="00B0575C" w:rsidRPr="00B0575C" w14:paraId="2FDFFB07" w14:textId="77777777" w:rsidTr="00421D51">
        <w:trPr>
          <w:trHeight w:val="19"/>
          <w:tblHeader/>
        </w:trPr>
        <w:tc>
          <w:tcPr>
            <w:tcW w:w="5000" w:type="pct"/>
            <w:gridSpan w:val="5"/>
            <w:shd w:val="clear" w:color="auto" w:fill="BDD6EE" w:themeFill="accent1" w:themeFillTint="66"/>
            <w:noWrap/>
            <w:hideMark/>
          </w:tcPr>
          <w:p w14:paraId="23F2ACE8" w14:textId="64F11A53" w:rsidR="00B0575C" w:rsidRPr="00B0575C" w:rsidRDefault="00B0575C" w:rsidP="00B0575C">
            <w:pPr>
              <w:rPr>
                <w:b/>
              </w:rPr>
            </w:pPr>
            <w:r w:rsidRPr="00B0575C">
              <w:rPr>
                <w:b/>
              </w:rPr>
              <w:t>Úvodní informace o investorovi</w:t>
            </w:r>
          </w:p>
        </w:tc>
      </w:tr>
      <w:tr w:rsidR="00B0575C" w:rsidRPr="00BF5681" w14:paraId="054E7189" w14:textId="77777777" w:rsidTr="00DA7FD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3EADFE9B" w14:textId="73859E1E" w:rsidR="00B0575C" w:rsidRPr="005B060A" w:rsidRDefault="00B0575C" w:rsidP="00B0575C">
            <w:r w:rsidRPr="62D7C2AD">
              <w:t xml:space="preserve">Organizace </w:t>
            </w:r>
          </w:p>
        </w:tc>
        <w:tc>
          <w:tcPr>
            <w:tcW w:w="1810" w:type="pct"/>
            <w:gridSpan w:val="2"/>
            <w:shd w:val="clear" w:color="auto" w:fill="auto"/>
          </w:tcPr>
          <w:p w14:paraId="340D4997" w14:textId="36BEB19D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název organizace</w:t>
            </w:r>
          </w:p>
        </w:tc>
        <w:tc>
          <w:tcPr>
            <w:tcW w:w="954" w:type="pct"/>
            <w:shd w:val="clear" w:color="auto" w:fill="auto"/>
          </w:tcPr>
          <w:p w14:paraId="7CCCF20E" w14:textId="6B0F8565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sídlo</w:t>
            </w:r>
          </w:p>
        </w:tc>
        <w:tc>
          <w:tcPr>
            <w:tcW w:w="922" w:type="pct"/>
            <w:shd w:val="clear" w:color="auto" w:fill="auto"/>
          </w:tcPr>
          <w:p w14:paraId="5D6EF8DF" w14:textId="45641364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IČO</w:t>
            </w:r>
          </w:p>
        </w:tc>
      </w:tr>
      <w:tr w:rsidR="00DA7FD9" w:rsidRPr="00BF5681" w14:paraId="038F440A" w14:textId="77777777" w:rsidTr="00DA7FD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2D66452D" w14:textId="77777777" w:rsidR="00B0575C" w:rsidRPr="005B060A" w:rsidRDefault="00B0575C" w:rsidP="00B0575C">
            <w:r w:rsidRPr="62D7C2AD">
              <w:t>Ředitel pro informatiku nebo Statutární zástupce</w:t>
            </w:r>
          </w:p>
        </w:tc>
        <w:tc>
          <w:tcPr>
            <w:tcW w:w="951" w:type="pct"/>
            <w:shd w:val="clear" w:color="auto" w:fill="auto"/>
          </w:tcPr>
          <w:p w14:paraId="47788FDC" w14:textId="3D38BC00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jméno a příjmení</w:t>
            </w:r>
          </w:p>
        </w:tc>
        <w:tc>
          <w:tcPr>
            <w:tcW w:w="859" w:type="pct"/>
            <w:shd w:val="clear" w:color="auto" w:fill="auto"/>
          </w:tcPr>
          <w:p w14:paraId="7733D3D2" w14:textId="5151D7C0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funkce</w:t>
            </w:r>
          </w:p>
        </w:tc>
        <w:tc>
          <w:tcPr>
            <w:tcW w:w="954" w:type="pct"/>
            <w:shd w:val="clear" w:color="auto" w:fill="auto"/>
          </w:tcPr>
          <w:p w14:paraId="1A520485" w14:textId="256DFECA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mail</w:t>
            </w:r>
          </w:p>
        </w:tc>
        <w:tc>
          <w:tcPr>
            <w:tcW w:w="922" w:type="pct"/>
            <w:shd w:val="clear" w:color="auto" w:fill="auto"/>
          </w:tcPr>
          <w:p w14:paraId="57842514" w14:textId="4440437B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telefon</w:t>
            </w:r>
          </w:p>
        </w:tc>
      </w:tr>
      <w:tr w:rsidR="00DA7FD9" w:rsidRPr="00BF5681" w14:paraId="037D6873" w14:textId="77777777" w:rsidTr="00DA7FD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2A31E9F5" w14:textId="77777777" w:rsidR="00B0575C" w:rsidRPr="005B060A" w:rsidRDefault="00B0575C" w:rsidP="00B0575C">
            <w:r w:rsidRPr="62D7C2AD">
              <w:t>Kontaktní osoba projektu</w:t>
            </w:r>
          </w:p>
        </w:tc>
        <w:tc>
          <w:tcPr>
            <w:tcW w:w="951" w:type="pct"/>
            <w:shd w:val="clear" w:color="auto" w:fill="auto"/>
          </w:tcPr>
          <w:p w14:paraId="57E929EE" w14:textId="274108C2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jméno a příjmení</w:t>
            </w:r>
          </w:p>
        </w:tc>
        <w:tc>
          <w:tcPr>
            <w:tcW w:w="859" w:type="pct"/>
            <w:shd w:val="clear" w:color="auto" w:fill="auto"/>
          </w:tcPr>
          <w:p w14:paraId="26FA65B5" w14:textId="1AA7134B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funkce, případně organizace</w:t>
            </w:r>
          </w:p>
        </w:tc>
        <w:tc>
          <w:tcPr>
            <w:tcW w:w="954" w:type="pct"/>
            <w:shd w:val="clear" w:color="auto" w:fill="auto"/>
          </w:tcPr>
          <w:p w14:paraId="6F1C86D9" w14:textId="451BFD7F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mail</w:t>
            </w:r>
          </w:p>
        </w:tc>
        <w:tc>
          <w:tcPr>
            <w:tcW w:w="922" w:type="pct"/>
            <w:shd w:val="clear" w:color="auto" w:fill="auto"/>
          </w:tcPr>
          <w:p w14:paraId="346E3894" w14:textId="24A16245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telefon</w:t>
            </w:r>
          </w:p>
        </w:tc>
      </w:tr>
    </w:tbl>
    <w:p w14:paraId="67F7AE9D" w14:textId="77777777" w:rsidR="00B0575C" w:rsidRDefault="00B0575C" w:rsidP="00A36889"/>
    <w:p w14:paraId="0C2D5CCF" w14:textId="77777777" w:rsidR="00A36889" w:rsidRDefault="003645DA" w:rsidP="009237B2">
      <w:pPr>
        <w:pStyle w:val="Nadpis1"/>
      </w:pPr>
      <w:r>
        <w:t>ZÁKLADNÍ</w:t>
      </w:r>
      <w:r w:rsidR="00A36889">
        <w:t xml:space="preserve"> </w:t>
      </w:r>
      <w:r w:rsidR="00A36889" w:rsidRPr="009237B2">
        <w:t>ÚDAJE</w:t>
      </w:r>
      <w:r w:rsidR="00A36889">
        <w:t xml:space="preserve"> </w:t>
      </w:r>
      <w:r>
        <w:t xml:space="preserve">O </w:t>
      </w:r>
      <w:r w:rsidR="00A36889">
        <w:t>PROJEKTU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141"/>
        <w:gridCol w:w="2928"/>
        <w:gridCol w:w="3024"/>
      </w:tblGrid>
      <w:tr w:rsidR="00A469D6" w:rsidRPr="005E6070" w14:paraId="268AC414" w14:textId="77777777" w:rsidTr="00421D51">
        <w:trPr>
          <w:trHeight w:val="20"/>
          <w:tblHeader/>
        </w:trPr>
        <w:tc>
          <w:tcPr>
            <w:tcW w:w="5000" w:type="pct"/>
            <w:gridSpan w:val="4"/>
            <w:shd w:val="clear" w:color="auto" w:fill="BDD6EE" w:themeFill="accent1" w:themeFillTint="66"/>
            <w:noWrap/>
            <w:hideMark/>
          </w:tcPr>
          <w:p w14:paraId="59838B7B" w14:textId="1B3EB114" w:rsidR="00A469D6" w:rsidRPr="005E6070" w:rsidRDefault="00A469D6" w:rsidP="00A469D6">
            <w:pPr>
              <w:rPr>
                <w:b/>
              </w:rPr>
            </w:pPr>
            <w:bookmarkStart w:id="0" w:name="_Toc509581649"/>
            <w:bookmarkStart w:id="1" w:name="_Toc513797118"/>
            <w:r w:rsidRPr="005E6070">
              <w:rPr>
                <w:b/>
              </w:rPr>
              <w:t>Shrnutí charakteristik projektu</w:t>
            </w:r>
            <w:bookmarkEnd w:id="0"/>
            <w:bookmarkEnd w:id="1"/>
          </w:p>
        </w:tc>
      </w:tr>
      <w:tr w:rsidR="00A469D6" w:rsidRPr="00BF5681" w14:paraId="00C16A20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386C1C1D" w14:textId="2874AB0C" w:rsidR="00A469D6" w:rsidRPr="003F7B0D" w:rsidRDefault="00A469D6" w:rsidP="00A469D6">
            <w:r w:rsidRPr="003F7B0D">
              <w:t xml:space="preserve">Název </w:t>
            </w:r>
            <w:r>
              <w:t>projektu</w:t>
            </w:r>
            <w:r w:rsidRPr="003F7B0D">
              <w:t>:</w:t>
            </w:r>
          </w:p>
        </w:tc>
        <w:tc>
          <w:tcPr>
            <w:tcW w:w="3361" w:type="pct"/>
            <w:gridSpan w:val="3"/>
            <w:shd w:val="clear" w:color="auto" w:fill="auto"/>
          </w:tcPr>
          <w:p w14:paraId="267F67E4" w14:textId="77777777" w:rsidR="00A469D6" w:rsidRPr="003F7B0D" w:rsidRDefault="00A469D6" w:rsidP="00A469D6"/>
        </w:tc>
      </w:tr>
      <w:tr w:rsidR="00A469D6" w:rsidRPr="00BF5681" w14:paraId="79C8A171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54E08B00" w14:textId="18D7EB13" w:rsidR="00A469D6" w:rsidRPr="003F7B0D" w:rsidRDefault="00A469D6" w:rsidP="00A469D6">
            <w:r>
              <w:t>Číslo projektu:</w:t>
            </w:r>
          </w:p>
        </w:tc>
        <w:tc>
          <w:tcPr>
            <w:tcW w:w="3361" w:type="pct"/>
            <w:gridSpan w:val="3"/>
            <w:shd w:val="clear" w:color="auto" w:fill="auto"/>
          </w:tcPr>
          <w:p w14:paraId="45416B92" w14:textId="77777777" w:rsidR="00A469D6" w:rsidRPr="003F7B0D" w:rsidRDefault="00A469D6" w:rsidP="00A469D6"/>
        </w:tc>
      </w:tr>
      <w:tr w:rsidR="00A469D6" w:rsidRPr="00BF5681" w14:paraId="0CAD133B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252B1E3B" w14:textId="516EF5C3" w:rsidR="00A469D6" w:rsidRDefault="00A469D6" w:rsidP="00A469D6">
            <w:r>
              <w:t>Místo realizace (kraj):</w:t>
            </w:r>
          </w:p>
        </w:tc>
        <w:tc>
          <w:tcPr>
            <w:tcW w:w="3361" w:type="pct"/>
            <w:gridSpan w:val="3"/>
            <w:shd w:val="clear" w:color="auto" w:fill="auto"/>
          </w:tcPr>
          <w:p w14:paraId="02337F73" w14:textId="77777777" w:rsidR="00A469D6" w:rsidRPr="003F7B0D" w:rsidRDefault="00A469D6" w:rsidP="00A469D6"/>
        </w:tc>
      </w:tr>
      <w:tr w:rsidR="00A469D6" w:rsidRPr="00BF5681" w14:paraId="7C494125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0460DD3B" w14:textId="4988B5AC" w:rsidR="00A469D6" w:rsidRPr="003F7B0D" w:rsidRDefault="00A469D6" w:rsidP="00A469D6">
            <w:r>
              <w:t>Specifický cíl / účel</w:t>
            </w:r>
            <w:r w:rsidRPr="003F7B0D">
              <w:t xml:space="preserve"> </w:t>
            </w:r>
            <w:r>
              <w:t>projektu</w:t>
            </w:r>
            <w:r w:rsidRPr="003F7B0D">
              <w:t>:</w:t>
            </w:r>
          </w:p>
        </w:tc>
        <w:tc>
          <w:tcPr>
            <w:tcW w:w="3361" w:type="pct"/>
            <w:gridSpan w:val="3"/>
            <w:shd w:val="clear" w:color="auto" w:fill="auto"/>
          </w:tcPr>
          <w:p w14:paraId="1313DE71" w14:textId="77777777" w:rsidR="00A469D6" w:rsidRPr="003F7B0D" w:rsidRDefault="00A469D6" w:rsidP="00A469D6"/>
        </w:tc>
      </w:tr>
      <w:tr w:rsidR="005E6070" w:rsidRPr="00BF5681" w14:paraId="27E1417D" w14:textId="77777777" w:rsidTr="00421D51">
        <w:trPr>
          <w:trHeight w:val="20"/>
          <w:tblHeader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562A17D6" w14:textId="7C17A76C" w:rsidR="005E6070" w:rsidRPr="003F7B0D" w:rsidRDefault="005E6070" w:rsidP="00A469D6">
            <w:r>
              <w:t>Termíny:</w:t>
            </w:r>
          </w:p>
        </w:tc>
      </w:tr>
      <w:tr w:rsidR="00A469D6" w:rsidRPr="00BF5681" w14:paraId="4BDBF34F" w14:textId="77777777" w:rsidTr="00421D51">
        <w:trPr>
          <w:trHeight w:val="20"/>
          <w:tblHeader/>
        </w:trPr>
        <w:tc>
          <w:tcPr>
            <w:tcW w:w="1717" w:type="pct"/>
            <w:gridSpan w:val="2"/>
            <w:shd w:val="clear" w:color="auto" w:fill="F2F2F2" w:themeFill="background1" w:themeFillShade="F2"/>
          </w:tcPr>
          <w:p w14:paraId="3275C41B" w14:textId="05E98106" w:rsidR="00A469D6" w:rsidRPr="003F7B0D" w:rsidRDefault="00A469D6" w:rsidP="00A469D6">
            <w:r>
              <w:t>Z</w:t>
            </w:r>
            <w:r w:rsidRPr="00333BA8">
              <w:t xml:space="preserve">ahájení realizace </w:t>
            </w:r>
            <w:r>
              <w:t>projektu</w:t>
            </w:r>
            <w:r w:rsidRPr="00333BA8">
              <w:t>:</w:t>
            </w:r>
          </w:p>
        </w:tc>
        <w:tc>
          <w:tcPr>
            <w:tcW w:w="1615" w:type="pct"/>
            <w:shd w:val="clear" w:color="auto" w:fill="F2F2F2" w:themeFill="background1" w:themeFillShade="F2"/>
          </w:tcPr>
          <w:p w14:paraId="6AF0FC93" w14:textId="7EF1E3F8" w:rsidR="00A469D6" w:rsidRPr="003F7B0D" w:rsidRDefault="00A469D6" w:rsidP="00A469D6">
            <w:r>
              <w:t>Spuštění první služby do produkčního prostředí</w:t>
            </w:r>
            <w:r w:rsidRPr="00333BA8">
              <w:t>:</w:t>
            </w:r>
          </w:p>
        </w:tc>
        <w:tc>
          <w:tcPr>
            <w:tcW w:w="1668" w:type="pct"/>
            <w:shd w:val="clear" w:color="auto" w:fill="F2F2F2" w:themeFill="background1" w:themeFillShade="F2"/>
          </w:tcPr>
          <w:p w14:paraId="250BAC41" w14:textId="04B2F00A" w:rsidR="00A469D6" w:rsidRPr="003F7B0D" w:rsidRDefault="00A469D6" w:rsidP="00A469D6">
            <w:r>
              <w:t>Ukončení provozní smlouvy plánované v tomto projektu:</w:t>
            </w:r>
          </w:p>
        </w:tc>
      </w:tr>
      <w:tr w:rsidR="005E6070" w:rsidRPr="00BF5681" w14:paraId="324797F7" w14:textId="77777777" w:rsidTr="00421D51">
        <w:trPr>
          <w:trHeight w:val="20"/>
          <w:tblHeader/>
        </w:trPr>
        <w:tc>
          <w:tcPr>
            <w:tcW w:w="1717" w:type="pct"/>
            <w:gridSpan w:val="2"/>
            <w:shd w:val="clear" w:color="auto" w:fill="auto"/>
          </w:tcPr>
          <w:p w14:paraId="7A454597" w14:textId="6F147475" w:rsidR="005E6070" w:rsidRDefault="005E6070" w:rsidP="00A469D6"/>
        </w:tc>
        <w:tc>
          <w:tcPr>
            <w:tcW w:w="1615" w:type="pct"/>
            <w:shd w:val="clear" w:color="auto" w:fill="auto"/>
          </w:tcPr>
          <w:p w14:paraId="4E8BBB59" w14:textId="77777777" w:rsidR="005E6070" w:rsidRDefault="005E6070" w:rsidP="00A469D6"/>
        </w:tc>
        <w:tc>
          <w:tcPr>
            <w:tcW w:w="1668" w:type="pct"/>
            <w:shd w:val="clear" w:color="auto" w:fill="auto"/>
          </w:tcPr>
          <w:p w14:paraId="619F2B28" w14:textId="77777777" w:rsidR="005E6070" w:rsidRDefault="005E6070" w:rsidP="00A469D6"/>
        </w:tc>
      </w:tr>
    </w:tbl>
    <w:p w14:paraId="3F7D78C2" w14:textId="77777777" w:rsidR="00A469D6" w:rsidRDefault="00A469D6" w:rsidP="00A469D6"/>
    <w:p w14:paraId="0082299F" w14:textId="211EBA7B" w:rsidR="00A36889" w:rsidRPr="003645DA" w:rsidRDefault="00A36889" w:rsidP="00A469D6">
      <w:pPr>
        <w:rPr>
          <w:rStyle w:val="Siln"/>
        </w:rPr>
      </w:pPr>
      <w:r w:rsidRPr="003645DA">
        <w:rPr>
          <w:rStyle w:val="Siln"/>
        </w:rPr>
        <w:t xml:space="preserve">Předpokládané celkové investiční náklady v cenové úrovni roku </w:t>
      </w:r>
      <w:r w:rsidR="00493A83">
        <w:rPr>
          <w:rStyle w:val="Siln"/>
          <w:i/>
          <w:iCs/>
          <w:color w:val="FF0000"/>
        </w:rPr>
        <w:t>do</w:t>
      </w:r>
      <w:r w:rsidR="00493A83" w:rsidRPr="00F8567C">
        <w:rPr>
          <w:rStyle w:val="Siln"/>
          <w:i/>
          <w:iCs/>
          <w:color w:val="FF0000"/>
        </w:rPr>
        <w:t>plňte rok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2"/>
        <w:gridCol w:w="2090"/>
        <w:gridCol w:w="2090"/>
      </w:tblGrid>
      <w:tr w:rsidR="00A36889" w:rsidRPr="005E6070" w14:paraId="79F92B2B" w14:textId="77777777" w:rsidTr="00421D51">
        <w:trPr>
          <w:tblHeader/>
        </w:trPr>
        <w:tc>
          <w:tcPr>
            <w:tcW w:w="4882" w:type="dxa"/>
            <w:shd w:val="clear" w:color="auto" w:fill="BDD6EE" w:themeFill="accent1" w:themeFillTint="66"/>
          </w:tcPr>
          <w:p w14:paraId="1C8359CF" w14:textId="58D9B0B2" w:rsidR="00A36889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lastRenderedPageBreak/>
              <w:t>Zdroj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761911A5" w14:textId="77777777" w:rsidR="00A36889" w:rsidRPr="005E6070" w:rsidRDefault="00A36889" w:rsidP="005E6070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3AC6DC2B" w14:textId="77777777" w:rsidR="00A36889" w:rsidRPr="005E6070" w:rsidRDefault="00A36889" w:rsidP="005E6070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A36889" w:rsidRPr="009A4EA3" w14:paraId="515DEB4D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66FA10BF" w14:textId="132C3294" w:rsidR="00A36889" w:rsidRPr="009A4EA3" w:rsidRDefault="00A36889" w:rsidP="005E6070">
            <w:r w:rsidRPr="005A4694">
              <w:t xml:space="preserve">Veřejné rozpočty </w:t>
            </w:r>
            <w:r w:rsidRPr="00E67FE0">
              <w:rPr>
                <w:sz w:val="18"/>
              </w:rPr>
              <w:t>(SFDI, OPD, TEN-T, EIB)</w:t>
            </w:r>
          </w:p>
        </w:tc>
        <w:tc>
          <w:tcPr>
            <w:tcW w:w="2090" w:type="dxa"/>
          </w:tcPr>
          <w:p w14:paraId="2261609B" w14:textId="33CCEA1A" w:rsidR="00A36889" w:rsidRPr="009A4EA3" w:rsidRDefault="00A36889" w:rsidP="002E02A9">
            <w:pPr>
              <w:jc w:val="right"/>
            </w:pPr>
          </w:p>
        </w:tc>
        <w:tc>
          <w:tcPr>
            <w:tcW w:w="2090" w:type="dxa"/>
          </w:tcPr>
          <w:p w14:paraId="0CC3DF65" w14:textId="77777777" w:rsidR="00A36889" w:rsidRPr="009A4EA3" w:rsidRDefault="00A36889" w:rsidP="002E02A9">
            <w:pPr>
              <w:jc w:val="right"/>
            </w:pPr>
          </w:p>
        </w:tc>
      </w:tr>
      <w:tr w:rsidR="00A36889" w:rsidRPr="009A4EA3" w14:paraId="139ED52D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1E7DE82E" w14:textId="0A0144EF" w:rsidR="00A36889" w:rsidRPr="00274D63" w:rsidRDefault="00A36889" w:rsidP="005E6070">
            <w:pPr>
              <w:rPr>
                <w:i/>
                <w:sz w:val="16"/>
                <w:szCs w:val="16"/>
              </w:rPr>
            </w:pPr>
            <w:r w:rsidRPr="009A4EA3">
              <w:t>Ostatní veřejné zdroje</w:t>
            </w:r>
            <w:r w:rsidR="00E67FE0">
              <w:t xml:space="preserve"> </w:t>
            </w:r>
            <w:r w:rsidRPr="00E67FE0">
              <w:t>(uvést zdroj)</w:t>
            </w:r>
          </w:p>
        </w:tc>
        <w:tc>
          <w:tcPr>
            <w:tcW w:w="2090" w:type="dxa"/>
          </w:tcPr>
          <w:p w14:paraId="5F40E282" w14:textId="77777777" w:rsidR="00A36889" w:rsidRPr="009A4EA3" w:rsidRDefault="00A36889" w:rsidP="002E02A9">
            <w:pPr>
              <w:jc w:val="right"/>
            </w:pPr>
          </w:p>
        </w:tc>
        <w:tc>
          <w:tcPr>
            <w:tcW w:w="2090" w:type="dxa"/>
          </w:tcPr>
          <w:p w14:paraId="573E7F19" w14:textId="77777777" w:rsidR="00A36889" w:rsidRPr="009A4EA3" w:rsidRDefault="00A36889" w:rsidP="002E02A9">
            <w:pPr>
              <w:jc w:val="right"/>
            </w:pPr>
          </w:p>
        </w:tc>
      </w:tr>
      <w:tr w:rsidR="00A36889" w:rsidRPr="009A4EA3" w14:paraId="4FC331B8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4F64D2D3" w14:textId="77777777" w:rsidR="00A36889" w:rsidRPr="009A4EA3" w:rsidRDefault="00A36889" w:rsidP="005E6070">
            <w:r w:rsidRPr="009A4EA3">
              <w:t>Soukromé zdroje</w:t>
            </w:r>
          </w:p>
        </w:tc>
        <w:tc>
          <w:tcPr>
            <w:tcW w:w="2090" w:type="dxa"/>
          </w:tcPr>
          <w:p w14:paraId="69F8BA52" w14:textId="77777777" w:rsidR="00A36889" w:rsidRPr="009A4EA3" w:rsidRDefault="00A36889" w:rsidP="002E02A9">
            <w:pPr>
              <w:jc w:val="right"/>
            </w:pPr>
          </w:p>
        </w:tc>
        <w:tc>
          <w:tcPr>
            <w:tcW w:w="2090" w:type="dxa"/>
          </w:tcPr>
          <w:p w14:paraId="0610DB8C" w14:textId="77777777" w:rsidR="00A36889" w:rsidRPr="009A4EA3" w:rsidRDefault="00A36889" w:rsidP="002E02A9">
            <w:pPr>
              <w:jc w:val="right"/>
            </w:pPr>
          </w:p>
        </w:tc>
      </w:tr>
      <w:tr w:rsidR="00A36889" w:rsidRPr="00E67FE0" w14:paraId="2EC495B7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0E5751F7" w14:textId="77777777" w:rsidR="00A36889" w:rsidRPr="00E67FE0" w:rsidRDefault="00A36889" w:rsidP="005E6070">
            <w:r w:rsidRPr="00E67FE0">
              <w:t>Celkem</w:t>
            </w:r>
          </w:p>
        </w:tc>
        <w:tc>
          <w:tcPr>
            <w:tcW w:w="2090" w:type="dxa"/>
            <w:shd w:val="clear" w:color="auto" w:fill="auto"/>
          </w:tcPr>
          <w:p w14:paraId="46F01658" w14:textId="77777777" w:rsidR="00A36889" w:rsidRPr="00E67FE0" w:rsidRDefault="00A36889" w:rsidP="002E02A9">
            <w:pPr>
              <w:jc w:val="right"/>
            </w:pPr>
          </w:p>
        </w:tc>
        <w:tc>
          <w:tcPr>
            <w:tcW w:w="2090" w:type="dxa"/>
            <w:shd w:val="clear" w:color="auto" w:fill="auto"/>
          </w:tcPr>
          <w:p w14:paraId="03960EDB" w14:textId="77777777" w:rsidR="00A36889" w:rsidRPr="00E67FE0" w:rsidRDefault="00A36889" w:rsidP="002E02A9">
            <w:pPr>
              <w:jc w:val="right"/>
            </w:pPr>
          </w:p>
        </w:tc>
      </w:tr>
    </w:tbl>
    <w:p w14:paraId="35BC14ED" w14:textId="77777777" w:rsidR="005E6070" w:rsidRDefault="005E6070" w:rsidP="003645DA">
      <w:pPr>
        <w:rPr>
          <w:rStyle w:val="Siln"/>
        </w:rPr>
      </w:pPr>
    </w:p>
    <w:p w14:paraId="77D78DB3" w14:textId="08A6DC28" w:rsidR="003645DA" w:rsidRDefault="003645DA" w:rsidP="003645DA">
      <w:pPr>
        <w:rPr>
          <w:rStyle w:val="Siln"/>
        </w:rPr>
      </w:pPr>
      <w:r w:rsidRPr="003645DA">
        <w:rPr>
          <w:rStyle w:val="Siln"/>
        </w:rPr>
        <w:t>Předpokládané celkové neinvestiční náklady v cenové úrovni roku</w:t>
      </w:r>
      <w:r>
        <w:rPr>
          <w:rStyle w:val="Siln"/>
        </w:rPr>
        <w:t xml:space="preserve"> </w:t>
      </w:r>
      <w:r w:rsidR="00493A83">
        <w:rPr>
          <w:rStyle w:val="Siln"/>
          <w:i/>
          <w:iCs/>
          <w:color w:val="FF0000"/>
        </w:rPr>
        <w:t>do</w:t>
      </w:r>
      <w:r w:rsidR="00493A83" w:rsidRPr="00F8567C">
        <w:rPr>
          <w:rStyle w:val="Siln"/>
          <w:i/>
          <w:iCs/>
          <w:color w:val="FF0000"/>
        </w:rPr>
        <w:t>plňte rok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2"/>
        <w:gridCol w:w="2090"/>
        <w:gridCol w:w="2090"/>
      </w:tblGrid>
      <w:tr w:rsidR="00E67FE0" w:rsidRPr="005E6070" w14:paraId="486CAD7B" w14:textId="77777777" w:rsidTr="00421D51">
        <w:trPr>
          <w:tblHeader/>
        </w:trPr>
        <w:tc>
          <w:tcPr>
            <w:tcW w:w="4882" w:type="dxa"/>
            <w:shd w:val="clear" w:color="auto" w:fill="BDD6EE" w:themeFill="accent1" w:themeFillTint="66"/>
          </w:tcPr>
          <w:p w14:paraId="02CBD3AC" w14:textId="77777777" w:rsidR="00E67FE0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Zdroj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60842621" w14:textId="77777777" w:rsidR="00E67FE0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48B7A61E" w14:textId="77777777" w:rsidR="00E67FE0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E67FE0" w:rsidRPr="009A4EA3" w14:paraId="3ACA3135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0C4826B2" w14:textId="22079B8D" w:rsidR="00E67FE0" w:rsidRPr="009A4EA3" w:rsidRDefault="00E67FE0" w:rsidP="005E6070">
            <w:r w:rsidRPr="005A4694">
              <w:t xml:space="preserve">Veřejné rozpočty </w:t>
            </w:r>
            <w:r w:rsidRPr="00E67FE0">
              <w:rPr>
                <w:sz w:val="18"/>
              </w:rPr>
              <w:t>(SFDI, MD – kap. 327, OPD, TEN-T, EIB)</w:t>
            </w:r>
          </w:p>
        </w:tc>
        <w:tc>
          <w:tcPr>
            <w:tcW w:w="2090" w:type="dxa"/>
          </w:tcPr>
          <w:p w14:paraId="47013A6E" w14:textId="77777777" w:rsidR="00E67FE0" w:rsidRPr="009A4EA3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152B578B" w14:textId="77777777" w:rsidR="00E67FE0" w:rsidRPr="009A4EA3" w:rsidRDefault="00E67FE0" w:rsidP="002E02A9">
            <w:pPr>
              <w:jc w:val="right"/>
            </w:pPr>
          </w:p>
        </w:tc>
      </w:tr>
      <w:tr w:rsidR="00E67FE0" w:rsidRPr="009A4EA3" w14:paraId="126FC2F7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79CEA38E" w14:textId="77777777" w:rsidR="00E67FE0" w:rsidRPr="00274D63" w:rsidRDefault="00E67FE0" w:rsidP="005E6070">
            <w:pPr>
              <w:rPr>
                <w:i/>
                <w:sz w:val="16"/>
                <w:szCs w:val="16"/>
              </w:rPr>
            </w:pPr>
            <w:r w:rsidRPr="009A4EA3">
              <w:t>Ostatní veřejné zdroje</w:t>
            </w:r>
            <w:r>
              <w:t xml:space="preserve"> </w:t>
            </w:r>
            <w:r w:rsidRPr="00E67FE0">
              <w:t>(uvést zdroj)</w:t>
            </w:r>
          </w:p>
        </w:tc>
        <w:tc>
          <w:tcPr>
            <w:tcW w:w="2090" w:type="dxa"/>
          </w:tcPr>
          <w:p w14:paraId="07656E9C" w14:textId="77777777" w:rsidR="00E67FE0" w:rsidRPr="009A4EA3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5950F910" w14:textId="77777777" w:rsidR="00E67FE0" w:rsidRPr="009A4EA3" w:rsidRDefault="00E67FE0" w:rsidP="002E02A9">
            <w:pPr>
              <w:jc w:val="right"/>
            </w:pPr>
          </w:p>
        </w:tc>
      </w:tr>
      <w:tr w:rsidR="00E67FE0" w:rsidRPr="009A4EA3" w14:paraId="2196AB85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649743A3" w14:textId="77777777" w:rsidR="00E67FE0" w:rsidRPr="009A4EA3" w:rsidRDefault="00E67FE0" w:rsidP="005E6070">
            <w:r w:rsidRPr="009A4EA3">
              <w:t>Soukromé zdroje</w:t>
            </w:r>
          </w:p>
        </w:tc>
        <w:tc>
          <w:tcPr>
            <w:tcW w:w="2090" w:type="dxa"/>
          </w:tcPr>
          <w:p w14:paraId="1A0AB01D" w14:textId="77777777" w:rsidR="00E67FE0" w:rsidRPr="009A4EA3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27131198" w14:textId="77777777" w:rsidR="00E67FE0" w:rsidRPr="009A4EA3" w:rsidRDefault="00E67FE0" w:rsidP="002E02A9">
            <w:pPr>
              <w:jc w:val="right"/>
            </w:pPr>
          </w:p>
        </w:tc>
      </w:tr>
      <w:tr w:rsidR="00E67FE0" w:rsidRPr="00E67FE0" w14:paraId="7B16BCE9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2C3EC2BE" w14:textId="77777777" w:rsidR="00E67FE0" w:rsidRPr="00E67FE0" w:rsidRDefault="00E67FE0" w:rsidP="005E6070">
            <w:r w:rsidRPr="00E67FE0">
              <w:t>Celkem</w:t>
            </w:r>
          </w:p>
        </w:tc>
        <w:tc>
          <w:tcPr>
            <w:tcW w:w="2090" w:type="dxa"/>
            <w:shd w:val="clear" w:color="auto" w:fill="auto"/>
          </w:tcPr>
          <w:p w14:paraId="7EC1BA0D" w14:textId="77777777" w:rsidR="00E67FE0" w:rsidRPr="00E67FE0" w:rsidRDefault="00E67FE0" w:rsidP="002E02A9">
            <w:pPr>
              <w:jc w:val="right"/>
            </w:pPr>
          </w:p>
        </w:tc>
        <w:tc>
          <w:tcPr>
            <w:tcW w:w="2090" w:type="dxa"/>
            <w:shd w:val="clear" w:color="auto" w:fill="auto"/>
          </w:tcPr>
          <w:p w14:paraId="690B8C6A" w14:textId="77777777" w:rsidR="00E67FE0" w:rsidRPr="00E67FE0" w:rsidRDefault="00E67FE0" w:rsidP="002E02A9">
            <w:pPr>
              <w:jc w:val="right"/>
            </w:pPr>
          </w:p>
        </w:tc>
      </w:tr>
    </w:tbl>
    <w:p w14:paraId="07A87578" w14:textId="0ADD6169" w:rsidR="00E67FE0" w:rsidRDefault="00E67FE0" w:rsidP="003645DA">
      <w:pPr>
        <w:rPr>
          <w:rStyle w:val="Siln"/>
          <w:b w:val="0"/>
        </w:rPr>
      </w:pPr>
    </w:p>
    <w:p w14:paraId="576EF40D" w14:textId="5B4ABC28" w:rsidR="003645DA" w:rsidRDefault="00FE74BD" w:rsidP="009237B2">
      <w:pPr>
        <w:pStyle w:val="Nadpis2"/>
      </w:pPr>
      <w:r>
        <w:t xml:space="preserve">Povinnost dle UV </w:t>
      </w:r>
      <w:r w:rsidR="003645DA" w:rsidRPr="003645DA">
        <w:t>86/2020</w:t>
      </w:r>
    </w:p>
    <w:p w14:paraId="5C99CA0D" w14:textId="31E6C89D" w:rsidR="007F32B6" w:rsidRDefault="007F32B6" w:rsidP="00A36889"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7DAB1024" wp14:editId="6460E9C8">
                <wp:extent cx="5760720" cy="1692985"/>
                <wp:effectExtent l="0" t="0" r="11430" b="27305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6929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1B8B8" w14:textId="3B63E40E" w:rsidR="004533E0" w:rsidRPr="00A469D6" w:rsidRDefault="004533E0" w:rsidP="007F32B6">
                            <w:pPr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 w:rsidRPr="00A469D6"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Zhodnocení souladu projektu/záměru projektu s povinnostmi vyplývajícími z usnesení vlády ČR č. 86/2020, resp. č. 831/2022, o uložení povinností informovat útvar Hlavního architekta eGovernmentu Ministerstva vnitra v souvislosti s výdaji v oblasti informačních a komunikačních technologií.</w:t>
                            </w:r>
                          </w:p>
                          <w:p w14:paraId="0230BF83" w14:textId="73B932D7" w:rsidR="004533E0" w:rsidRPr="00A469D6" w:rsidRDefault="004533E0" w:rsidP="007F32B6">
                            <w:pPr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 w:rsidRPr="00A469D6"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V souladu s resortními pravidly pro naplnění výše uvedeného usnesení vlády platí, že projekty předkládané k vyjádření anebo stanovisku OHA nejprve schválí CK, následně projedná Porada ministra, poté je předloženo na OHA.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AB1024" id="_x0000_s1027" type="#_x0000_t202" style="width:453.6pt;height:1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" fillcolor="#fff2cc [663]">
                <v:textbox style="mso-fit-shape-to-text:t">
                  <w:txbxContent>
                    <w:p w14:paraId="51E1B8B8" w14:textId="3B63E40E" w:rsidR="004533E0" w:rsidRPr="00A469D6" w:rsidRDefault="004533E0" w:rsidP="007F32B6">
                      <w:pPr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</w:pPr>
                      <w:r w:rsidRPr="00A469D6"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  <w:t>Zhodnocení souladu projektu/záměru projektu s povinnostmi vyplývajícími z usnesení vlády ČR č. 86/2020, resp. č. 831/2022, o uložení povinností informovat útvar Hlavního architekta eGovernmentu Ministerstva vnitra v souvislosti s výdaji v oblasti informačních a komunikačních technologií.</w:t>
                      </w:r>
                    </w:p>
                    <w:p w14:paraId="0230BF83" w14:textId="73B932D7" w:rsidR="004533E0" w:rsidRPr="00A469D6" w:rsidRDefault="004533E0" w:rsidP="007F32B6">
                      <w:pPr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</w:pPr>
                      <w:r w:rsidRPr="00A469D6"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  <w:t>V souladu s resortními pravidly pro naplnění výše uvedeného usnesení vlády platí, že projekty předkládané k vyjádření anebo stanovisku OHA nejprve schválí CK, následně projedná Porada ministra, poté je předloženo na OHA.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4"/>
      </w:tblGrid>
      <w:tr w:rsidR="00835FFC" w:rsidRPr="005E6070" w14:paraId="5806F769" w14:textId="77777777" w:rsidTr="004533E0">
        <w:trPr>
          <w:trHeight w:val="20"/>
          <w:tblHeader/>
        </w:trPr>
        <w:tc>
          <w:tcPr>
            <w:tcW w:w="5000" w:type="pct"/>
            <w:shd w:val="clear" w:color="auto" w:fill="BDD6EE" w:themeFill="accent1" w:themeFillTint="66"/>
            <w:noWrap/>
            <w:hideMark/>
          </w:tcPr>
          <w:p w14:paraId="31CE7262" w14:textId="35F0B607" w:rsidR="00835FFC" w:rsidRPr="005E6070" w:rsidRDefault="00835FFC" w:rsidP="004533E0">
            <w:pPr>
              <w:rPr>
                <w:b/>
              </w:rPr>
            </w:pPr>
            <w:r>
              <w:rPr>
                <w:b/>
              </w:rPr>
              <w:t>Povinnost dle usnesení vlády ČR č 86/2020</w:t>
            </w:r>
          </w:p>
        </w:tc>
      </w:tr>
      <w:tr w:rsidR="00835FFC" w:rsidRPr="00BF5681" w14:paraId="3FE709CD" w14:textId="77777777" w:rsidTr="004533E0">
        <w:trPr>
          <w:trHeight w:val="20"/>
        </w:trPr>
        <w:tc>
          <w:tcPr>
            <w:tcW w:w="5000" w:type="pct"/>
            <w:shd w:val="clear" w:color="auto" w:fill="auto"/>
          </w:tcPr>
          <w:p w14:paraId="1E4E60DF" w14:textId="333F9D3D" w:rsidR="00835FFC" w:rsidRPr="00421D51" w:rsidRDefault="00835FFC" w:rsidP="00835FFC">
            <w:pPr>
              <w:rPr>
                <w:i/>
              </w:rPr>
            </w:pPr>
            <w:r>
              <w:rPr>
                <w:i/>
                <w:color w:val="FF0000"/>
              </w:rPr>
              <w:t>Uveďte, zda předkládaný záměr naplňuje po</w:t>
            </w:r>
            <w:r w:rsidR="004533E0">
              <w:rPr>
                <w:i/>
                <w:color w:val="FF0000"/>
              </w:rPr>
              <w:t>vinnost vyplývající z UV 86/2020</w:t>
            </w:r>
            <w:r>
              <w:rPr>
                <w:i/>
                <w:color w:val="FF0000"/>
              </w:rPr>
              <w:t>, tj. předložit záměr k vyjádření či ke stanovisku OHA.</w:t>
            </w:r>
          </w:p>
        </w:tc>
      </w:tr>
    </w:tbl>
    <w:p w14:paraId="3E459366" w14:textId="77777777" w:rsidR="003645DA" w:rsidRDefault="003645DA" w:rsidP="00A36889"/>
    <w:p w14:paraId="0E3483C1" w14:textId="6C7FCD09" w:rsidR="003645DA" w:rsidRDefault="00A469D6" w:rsidP="009237B2">
      <w:pPr>
        <w:pStyle w:val="Nadpis2"/>
      </w:pPr>
      <w:r>
        <w:t>Harmonogram projektu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813"/>
        <w:gridCol w:w="1813"/>
        <w:gridCol w:w="1813"/>
        <w:gridCol w:w="1813"/>
      </w:tblGrid>
      <w:tr w:rsidR="00047D24" w:rsidRPr="005E6070" w14:paraId="718B1C8C" w14:textId="77777777" w:rsidTr="002E5DAF">
        <w:trPr>
          <w:trHeight w:val="20"/>
          <w:tblHeader/>
        </w:trPr>
        <w:tc>
          <w:tcPr>
            <w:tcW w:w="5000" w:type="pct"/>
            <w:gridSpan w:val="5"/>
            <w:shd w:val="clear" w:color="auto" w:fill="BDD6EE" w:themeFill="accent1" w:themeFillTint="66"/>
            <w:noWrap/>
            <w:hideMark/>
          </w:tcPr>
          <w:p w14:paraId="2141BA0C" w14:textId="6E5F310F" w:rsidR="00047D24" w:rsidRPr="005E6070" w:rsidRDefault="00047D24" w:rsidP="002E5DAF">
            <w:pPr>
              <w:rPr>
                <w:b/>
              </w:rPr>
            </w:pPr>
            <w:r w:rsidRPr="00047D24">
              <w:rPr>
                <w:b/>
              </w:rPr>
              <w:t>Hrubý harmonogram předloženého projektu</w:t>
            </w:r>
          </w:p>
        </w:tc>
      </w:tr>
      <w:tr w:rsidR="00047D24" w:rsidRPr="00BF5681" w14:paraId="46D971A6" w14:textId="77777777" w:rsidTr="00047D24">
        <w:trPr>
          <w:trHeight w:val="20"/>
        </w:trPr>
        <w:tc>
          <w:tcPr>
            <w:tcW w:w="1000" w:type="pct"/>
            <w:shd w:val="clear" w:color="auto" w:fill="F2F2F2" w:themeFill="background1" w:themeFillShade="F2"/>
          </w:tcPr>
          <w:p w14:paraId="625740D6" w14:textId="5C05AE62" w:rsidR="00047D24" w:rsidRPr="003F7B0D" w:rsidRDefault="00047D24" w:rsidP="00047D24">
            <w:r w:rsidRPr="00047D24">
              <w:rPr>
                <w:rFonts w:cstheme="minorHAnsi"/>
              </w:rPr>
              <w:t>Fáze / milník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485F3AA4" w14:textId="60FFCC40" w:rsidR="00047D24" w:rsidRPr="003F7B0D" w:rsidRDefault="00047D24" w:rsidP="00047D24">
            <w:r w:rsidRPr="00047D24">
              <w:rPr>
                <w:rFonts w:cstheme="minorHAnsi"/>
              </w:rPr>
              <w:t>Začátek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8598ACF" w14:textId="504BAD9B" w:rsidR="00047D24" w:rsidRPr="003F7B0D" w:rsidRDefault="00047D24" w:rsidP="00047D24">
            <w:r w:rsidRPr="00047D24">
              <w:rPr>
                <w:rFonts w:cstheme="minorHAnsi"/>
              </w:rPr>
              <w:t>Konec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E2EE9E2" w14:textId="025004E7" w:rsidR="00047D24" w:rsidRPr="003F7B0D" w:rsidRDefault="00047D24" w:rsidP="00047D24">
            <w:r w:rsidRPr="00047D24">
              <w:rPr>
                <w:rFonts w:cstheme="minorHAnsi"/>
              </w:rPr>
              <w:t>Základní náplň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3E2FB256" w14:textId="52D8D37B" w:rsidR="00047D24" w:rsidRPr="003F7B0D" w:rsidRDefault="00047D24" w:rsidP="00047D24">
            <w:r w:rsidRPr="00047D24">
              <w:rPr>
                <w:rFonts w:cstheme="minorHAnsi"/>
              </w:rPr>
              <w:t>Navazuje na</w:t>
            </w:r>
          </w:p>
        </w:tc>
      </w:tr>
      <w:tr w:rsidR="00047D24" w:rsidRPr="00BF5681" w14:paraId="2D8AC385" w14:textId="77777777" w:rsidTr="00047D24">
        <w:trPr>
          <w:trHeight w:val="20"/>
        </w:trPr>
        <w:tc>
          <w:tcPr>
            <w:tcW w:w="1000" w:type="pct"/>
            <w:shd w:val="clear" w:color="auto" w:fill="auto"/>
          </w:tcPr>
          <w:p w14:paraId="180929DE" w14:textId="77777777" w:rsidR="00047D24" w:rsidRPr="003F7B0D" w:rsidRDefault="00047D24" w:rsidP="002E5DAF"/>
        </w:tc>
        <w:tc>
          <w:tcPr>
            <w:tcW w:w="1000" w:type="pct"/>
            <w:shd w:val="clear" w:color="auto" w:fill="auto"/>
          </w:tcPr>
          <w:p w14:paraId="3297F9E6" w14:textId="77777777" w:rsidR="00047D24" w:rsidRPr="003F7B0D" w:rsidRDefault="00047D24" w:rsidP="002E5DAF"/>
        </w:tc>
        <w:tc>
          <w:tcPr>
            <w:tcW w:w="1000" w:type="pct"/>
            <w:shd w:val="clear" w:color="auto" w:fill="auto"/>
          </w:tcPr>
          <w:p w14:paraId="0B5AB4A4" w14:textId="77777777" w:rsidR="00047D24" w:rsidRPr="003F7B0D" w:rsidRDefault="00047D24" w:rsidP="002E5DAF"/>
        </w:tc>
        <w:tc>
          <w:tcPr>
            <w:tcW w:w="1000" w:type="pct"/>
            <w:shd w:val="clear" w:color="auto" w:fill="auto"/>
          </w:tcPr>
          <w:p w14:paraId="31D0A104" w14:textId="77777777" w:rsidR="00047D24" w:rsidRPr="003F7B0D" w:rsidRDefault="00047D24" w:rsidP="002E5DAF"/>
        </w:tc>
        <w:tc>
          <w:tcPr>
            <w:tcW w:w="1000" w:type="pct"/>
            <w:shd w:val="clear" w:color="auto" w:fill="auto"/>
          </w:tcPr>
          <w:p w14:paraId="2BBDDB17" w14:textId="77777777" w:rsidR="00047D24" w:rsidRPr="003F7B0D" w:rsidRDefault="00047D24" w:rsidP="002E5DAF"/>
        </w:tc>
      </w:tr>
      <w:tr w:rsidR="00047D24" w:rsidRPr="00BF5681" w14:paraId="66674646" w14:textId="77777777" w:rsidTr="00047D24">
        <w:trPr>
          <w:trHeight w:val="20"/>
        </w:trPr>
        <w:tc>
          <w:tcPr>
            <w:tcW w:w="1000" w:type="pct"/>
            <w:shd w:val="clear" w:color="auto" w:fill="auto"/>
          </w:tcPr>
          <w:p w14:paraId="297AD54F" w14:textId="77777777" w:rsidR="00047D24" w:rsidRPr="003F7B0D" w:rsidRDefault="00047D24" w:rsidP="002E5DAF"/>
        </w:tc>
        <w:tc>
          <w:tcPr>
            <w:tcW w:w="1000" w:type="pct"/>
            <w:shd w:val="clear" w:color="auto" w:fill="auto"/>
          </w:tcPr>
          <w:p w14:paraId="68560626" w14:textId="77777777" w:rsidR="00047D24" w:rsidRPr="003F7B0D" w:rsidRDefault="00047D24" w:rsidP="002E5DAF"/>
        </w:tc>
        <w:tc>
          <w:tcPr>
            <w:tcW w:w="1000" w:type="pct"/>
            <w:shd w:val="clear" w:color="auto" w:fill="auto"/>
          </w:tcPr>
          <w:p w14:paraId="4736C076" w14:textId="77777777" w:rsidR="00047D24" w:rsidRPr="003F7B0D" w:rsidRDefault="00047D24" w:rsidP="002E5DAF"/>
        </w:tc>
        <w:tc>
          <w:tcPr>
            <w:tcW w:w="1000" w:type="pct"/>
            <w:shd w:val="clear" w:color="auto" w:fill="auto"/>
          </w:tcPr>
          <w:p w14:paraId="1A8254D9" w14:textId="77777777" w:rsidR="00047D24" w:rsidRPr="003F7B0D" w:rsidRDefault="00047D24" w:rsidP="002E5DAF"/>
        </w:tc>
        <w:tc>
          <w:tcPr>
            <w:tcW w:w="1000" w:type="pct"/>
            <w:shd w:val="clear" w:color="auto" w:fill="auto"/>
          </w:tcPr>
          <w:p w14:paraId="14FDC47A" w14:textId="77777777" w:rsidR="00047D24" w:rsidRPr="003F7B0D" w:rsidRDefault="00047D24" w:rsidP="002E5DAF"/>
        </w:tc>
      </w:tr>
      <w:tr w:rsidR="00047D24" w:rsidRPr="00BF5681" w14:paraId="3EFA6559" w14:textId="77777777" w:rsidTr="00047D24">
        <w:trPr>
          <w:trHeight w:val="20"/>
        </w:trPr>
        <w:tc>
          <w:tcPr>
            <w:tcW w:w="1000" w:type="pct"/>
            <w:shd w:val="clear" w:color="auto" w:fill="auto"/>
          </w:tcPr>
          <w:p w14:paraId="16F4D0CE" w14:textId="77777777" w:rsidR="00047D24" w:rsidRPr="003F7B0D" w:rsidRDefault="00047D24" w:rsidP="002E5DAF"/>
        </w:tc>
        <w:tc>
          <w:tcPr>
            <w:tcW w:w="1000" w:type="pct"/>
            <w:shd w:val="clear" w:color="auto" w:fill="auto"/>
          </w:tcPr>
          <w:p w14:paraId="48FB1E1E" w14:textId="77777777" w:rsidR="00047D24" w:rsidRPr="003F7B0D" w:rsidRDefault="00047D24" w:rsidP="002E5DAF"/>
        </w:tc>
        <w:tc>
          <w:tcPr>
            <w:tcW w:w="1000" w:type="pct"/>
            <w:shd w:val="clear" w:color="auto" w:fill="auto"/>
          </w:tcPr>
          <w:p w14:paraId="64BF2FFA" w14:textId="77777777" w:rsidR="00047D24" w:rsidRPr="003F7B0D" w:rsidRDefault="00047D24" w:rsidP="002E5DAF"/>
        </w:tc>
        <w:tc>
          <w:tcPr>
            <w:tcW w:w="1000" w:type="pct"/>
            <w:shd w:val="clear" w:color="auto" w:fill="auto"/>
          </w:tcPr>
          <w:p w14:paraId="15A063D0" w14:textId="77777777" w:rsidR="00047D24" w:rsidRPr="003F7B0D" w:rsidRDefault="00047D24" w:rsidP="002E5DAF"/>
        </w:tc>
        <w:tc>
          <w:tcPr>
            <w:tcW w:w="1000" w:type="pct"/>
            <w:shd w:val="clear" w:color="auto" w:fill="auto"/>
          </w:tcPr>
          <w:p w14:paraId="4521DBCF" w14:textId="77777777" w:rsidR="00047D24" w:rsidRPr="003F7B0D" w:rsidRDefault="00047D24" w:rsidP="002E5DAF"/>
        </w:tc>
      </w:tr>
      <w:tr w:rsidR="00047D24" w:rsidRPr="00BF5681" w14:paraId="7D0CBA73" w14:textId="77777777" w:rsidTr="00047D24">
        <w:trPr>
          <w:trHeight w:val="20"/>
        </w:trPr>
        <w:tc>
          <w:tcPr>
            <w:tcW w:w="1000" w:type="pct"/>
            <w:shd w:val="clear" w:color="auto" w:fill="auto"/>
          </w:tcPr>
          <w:p w14:paraId="42F8C281" w14:textId="77777777" w:rsidR="00047D24" w:rsidRPr="003F7B0D" w:rsidRDefault="00047D24" w:rsidP="002E5DAF"/>
        </w:tc>
        <w:tc>
          <w:tcPr>
            <w:tcW w:w="1000" w:type="pct"/>
            <w:shd w:val="clear" w:color="auto" w:fill="auto"/>
          </w:tcPr>
          <w:p w14:paraId="5C4AA362" w14:textId="77777777" w:rsidR="00047D24" w:rsidRPr="003F7B0D" w:rsidRDefault="00047D24" w:rsidP="002E5DAF"/>
        </w:tc>
        <w:tc>
          <w:tcPr>
            <w:tcW w:w="1000" w:type="pct"/>
            <w:shd w:val="clear" w:color="auto" w:fill="auto"/>
          </w:tcPr>
          <w:p w14:paraId="366ABC3F" w14:textId="77777777" w:rsidR="00047D24" w:rsidRPr="003F7B0D" w:rsidRDefault="00047D24" w:rsidP="002E5DAF"/>
        </w:tc>
        <w:tc>
          <w:tcPr>
            <w:tcW w:w="1000" w:type="pct"/>
            <w:shd w:val="clear" w:color="auto" w:fill="auto"/>
          </w:tcPr>
          <w:p w14:paraId="37C487F7" w14:textId="77777777" w:rsidR="00047D24" w:rsidRPr="003F7B0D" w:rsidRDefault="00047D24" w:rsidP="002E5DAF"/>
        </w:tc>
        <w:tc>
          <w:tcPr>
            <w:tcW w:w="1000" w:type="pct"/>
            <w:shd w:val="clear" w:color="auto" w:fill="auto"/>
          </w:tcPr>
          <w:p w14:paraId="09A0E8B9" w14:textId="77777777" w:rsidR="00047D24" w:rsidRPr="003F7B0D" w:rsidRDefault="00047D24" w:rsidP="002E5DAF"/>
        </w:tc>
      </w:tr>
    </w:tbl>
    <w:p w14:paraId="7DD225D6" w14:textId="01C3011E" w:rsidR="00047D24" w:rsidRDefault="00047D24" w:rsidP="00047D24"/>
    <w:p w14:paraId="310E86D5" w14:textId="2E7A89FE" w:rsidR="00AE4AD0" w:rsidRDefault="00AE4AD0" w:rsidP="00047D24">
      <w:pPr>
        <w:pStyle w:val="Nadpis2"/>
      </w:pPr>
      <w:r>
        <w:t xml:space="preserve">Návaznost na </w:t>
      </w:r>
      <w:r w:rsidR="00FB3EC7">
        <w:t>strategické dokumenty</w:t>
      </w:r>
      <w:r>
        <w:t xml:space="preserve"> a další projekty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55906" w:rsidRPr="005E6070" w14:paraId="033DCBB4" w14:textId="77777777" w:rsidTr="002E5DAF">
        <w:trPr>
          <w:trHeight w:val="20"/>
          <w:tblHeader/>
        </w:trPr>
        <w:tc>
          <w:tcPr>
            <w:tcW w:w="5000" w:type="pct"/>
            <w:gridSpan w:val="4"/>
            <w:shd w:val="clear" w:color="auto" w:fill="BDD6EE" w:themeFill="accent1" w:themeFillTint="66"/>
            <w:noWrap/>
            <w:hideMark/>
          </w:tcPr>
          <w:p w14:paraId="44978107" w14:textId="09A73E4A" w:rsidR="00955906" w:rsidRPr="005E6070" w:rsidRDefault="00955906" w:rsidP="002E5DAF">
            <w:pPr>
              <w:rPr>
                <w:b/>
              </w:rPr>
            </w:pPr>
            <w:r w:rsidRPr="00955906">
              <w:rPr>
                <w:b/>
              </w:rPr>
              <w:t>Shoda se strategickými dokumenty</w:t>
            </w:r>
          </w:p>
        </w:tc>
      </w:tr>
      <w:tr w:rsidR="00955906" w:rsidRPr="00BF5681" w14:paraId="7B3838AF" w14:textId="77777777" w:rsidTr="00955906">
        <w:trPr>
          <w:trHeight w:val="20"/>
        </w:trPr>
        <w:tc>
          <w:tcPr>
            <w:tcW w:w="1250" w:type="pct"/>
            <w:shd w:val="clear" w:color="auto" w:fill="F2F2F2" w:themeFill="background1" w:themeFillShade="F2"/>
          </w:tcPr>
          <w:p w14:paraId="296F053A" w14:textId="0757349B" w:rsidR="00955906" w:rsidRPr="003F7B0D" w:rsidRDefault="00955906" w:rsidP="00955906">
            <w:r w:rsidRPr="62D7C2AD">
              <w:t>Požadavek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23285AA3" w14:textId="3789CC64" w:rsidR="00955906" w:rsidRPr="003F7B0D" w:rsidRDefault="00955906" w:rsidP="00955906">
            <w:r w:rsidRPr="62D7C2AD">
              <w:t>Odpověď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5E29ED83" w14:textId="3C72E701" w:rsidR="00955906" w:rsidRPr="003F7B0D" w:rsidRDefault="00955906" w:rsidP="00955906">
            <w:r w:rsidRPr="62D7C2AD">
              <w:t>Číslo žádosti o výjimku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74BC69EA" w14:textId="1F14E091" w:rsidR="00955906" w:rsidRPr="003F7B0D" w:rsidRDefault="00955906" w:rsidP="00955906">
            <w:r w:rsidRPr="62D7C2AD">
              <w:t>Vysvětlení</w:t>
            </w:r>
          </w:p>
        </w:tc>
      </w:tr>
      <w:tr w:rsidR="00955906" w:rsidRPr="00BF5681" w14:paraId="76D87627" w14:textId="77777777" w:rsidTr="00955906">
        <w:trPr>
          <w:trHeight w:val="20"/>
        </w:trPr>
        <w:tc>
          <w:tcPr>
            <w:tcW w:w="1250" w:type="pct"/>
            <w:shd w:val="clear" w:color="auto" w:fill="auto"/>
          </w:tcPr>
          <w:p w14:paraId="35D5ACA4" w14:textId="40068532" w:rsidR="00955906" w:rsidRPr="003F7B0D" w:rsidRDefault="00955906" w:rsidP="00955906">
            <w:r>
              <w:lastRenderedPageBreak/>
              <w:t>Je řešení v souladu s i</w:t>
            </w:r>
            <w:r w:rsidRPr="62D7C2AD">
              <w:t xml:space="preserve">nformační koncepcí </w:t>
            </w:r>
            <w:r>
              <w:t>investora</w:t>
            </w:r>
            <w:r w:rsidRPr="62D7C2AD">
              <w:t>?</w:t>
            </w:r>
          </w:p>
        </w:tc>
        <w:sdt>
          <w:sdtPr>
            <w:id w:val="-873538362"/>
            <w:showingPlcHdr/>
            <w:comboBox>
              <w:listItem w:displayText="Ano" w:value="Ano"/>
              <w:listItem w:displayText="Ne, žádám o výjimku" w:value="Ne, žádám o výjimku"/>
              <w:listItem w:displayText="Nerelevantní" w:value="Nerelevantní"/>
            </w:comboBox>
          </w:sdtPr>
          <w:sdtEndPr/>
          <w:sdtContent>
            <w:tc>
              <w:tcPr>
                <w:tcW w:w="1250" w:type="pct"/>
                <w:shd w:val="clear" w:color="auto" w:fill="auto"/>
              </w:tcPr>
              <w:p w14:paraId="614CF09C" w14:textId="0F1FB9DE" w:rsidR="00955906" w:rsidRPr="003F7B0D" w:rsidRDefault="00955906" w:rsidP="00955906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250" w:type="pct"/>
            <w:shd w:val="clear" w:color="auto" w:fill="auto"/>
          </w:tcPr>
          <w:p w14:paraId="5FB77320" w14:textId="77777777" w:rsidR="00955906" w:rsidRPr="003F7B0D" w:rsidRDefault="00955906" w:rsidP="00955906"/>
        </w:tc>
        <w:tc>
          <w:tcPr>
            <w:tcW w:w="1250" w:type="pct"/>
            <w:shd w:val="clear" w:color="auto" w:fill="auto"/>
          </w:tcPr>
          <w:p w14:paraId="1BC88664" w14:textId="15686F3A" w:rsidR="00955906" w:rsidRPr="003F7B0D" w:rsidRDefault="00955906" w:rsidP="00955906">
            <w:r w:rsidRPr="62D7C2AD">
              <w:rPr>
                <w:color w:val="FF0000"/>
              </w:rPr>
              <w:t>uveďte odkaz na identifikovaný projekt / balíček práce z IK a text aktuálního zněn</w:t>
            </w:r>
            <w:r w:rsidR="002E02A9">
              <w:rPr>
                <w:color w:val="FF0000"/>
              </w:rPr>
              <w:t>í koncepce jako přílohu žádosti</w:t>
            </w:r>
          </w:p>
        </w:tc>
      </w:tr>
      <w:tr w:rsidR="00955906" w:rsidRPr="00BF5681" w14:paraId="0D85B1C0" w14:textId="77777777" w:rsidTr="00955906">
        <w:trPr>
          <w:trHeight w:val="20"/>
        </w:trPr>
        <w:tc>
          <w:tcPr>
            <w:tcW w:w="1250" w:type="pct"/>
            <w:shd w:val="clear" w:color="auto" w:fill="auto"/>
          </w:tcPr>
          <w:p w14:paraId="2F1A4FEF" w14:textId="1E1AECEE" w:rsidR="00955906" w:rsidRPr="003F7B0D" w:rsidRDefault="00955906" w:rsidP="00955906">
            <w:r w:rsidRPr="62D7C2AD">
              <w:t>Je řešení v souladu s Informační koncepcí ČR a cíli či principy Digitálního Česka?</w:t>
            </w:r>
          </w:p>
        </w:tc>
        <w:sdt>
          <w:sdtPr>
            <w:id w:val="-199788234"/>
            <w:showingPlcHdr/>
            <w:comboBox>
              <w:listItem w:displayText="Ano" w:value="Ano"/>
              <w:listItem w:displayText="Ne, žádám o výjimku" w:value="Ne, žádám o výjimku"/>
              <w:listItem w:displayText="Nerelevantní" w:value="Nerelevantní"/>
            </w:comboBox>
          </w:sdtPr>
          <w:sdtEndPr/>
          <w:sdtContent>
            <w:tc>
              <w:tcPr>
                <w:tcW w:w="1250" w:type="pct"/>
                <w:shd w:val="clear" w:color="auto" w:fill="auto"/>
              </w:tcPr>
              <w:p w14:paraId="1F795E57" w14:textId="0A003823" w:rsidR="00955906" w:rsidRPr="003F7B0D" w:rsidRDefault="00955906" w:rsidP="00955906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250" w:type="pct"/>
            <w:shd w:val="clear" w:color="auto" w:fill="auto"/>
          </w:tcPr>
          <w:p w14:paraId="0E24F345" w14:textId="77777777" w:rsidR="00955906" w:rsidRPr="003F7B0D" w:rsidRDefault="00955906" w:rsidP="00955906"/>
        </w:tc>
        <w:tc>
          <w:tcPr>
            <w:tcW w:w="1250" w:type="pct"/>
            <w:shd w:val="clear" w:color="auto" w:fill="auto"/>
          </w:tcPr>
          <w:p w14:paraId="3A95525E" w14:textId="6B417CFB" w:rsidR="00955906" w:rsidRPr="003F7B0D" w:rsidRDefault="00955906" w:rsidP="00955906">
            <w:r w:rsidRPr="62D7C2AD">
              <w:rPr>
                <w:color w:val="FF0000"/>
              </w:rPr>
              <w:t>vypište příslušné jednotlivé dílčí cíle,</w:t>
            </w:r>
            <w:r w:rsidR="002E02A9">
              <w:rPr>
                <w:color w:val="FF0000"/>
              </w:rPr>
              <w:t xml:space="preserve"> které budou řešením naplňovány</w:t>
            </w:r>
          </w:p>
        </w:tc>
      </w:tr>
      <w:tr w:rsidR="00D61A9F" w:rsidRPr="00BF5681" w14:paraId="3DAA46B4" w14:textId="77777777" w:rsidTr="00955906">
        <w:trPr>
          <w:trHeight w:val="20"/>
        </w:trPr>
        <w:tc>
          <w:tcPr>
            <w:tcW w:w="1250" w:type="pct"/>
            <w:shd w:val="clear" w:color="auto" w:fill="auto"/>
          </w:tcPr>
          <w:p w14:paraId="2DD085FB" w14:textId="513366C0" w:rsidR="00D61A9F" w:rsidRPr="62D7C2AD" w:rsidRDefault="00D61A9F" w:rsidP="00D61A9F">
            <w:r>
              <w:t>Je řešení v souladu se Strategií</w:t>
            </w:r>
            <w:r w:rsidRPr="00D61A9F">
              <w:t xml:space="preserve"> rozvoje inteligentních dopravních systémů </w:t>
            </w:r>
            <w:proofErr w:type="gramStart"/>
            <w:r w:rsidRPr="00D61A9F">
              <w:t>2021 –2027</w:t>
            </w:r>
            <w:proofErr w:type="gramEnd"/>
            <w:r w:rsidRPr="00D61A9F">
              <w:t xml:space="preserve"> s</w:t>
            </w:r>
            <w:r>
              <w:t xml:space="preserve"> </w:t>
            </w:r>
            <w:r w:rsidRPr="00D61A9F">
              <w:t>výhledem do roku 2050</w:t>
            </w:r>
          </w:p>
        </w:tc>
        <w:sdt>
          <w:sdtPr>
            <w:id w:val="-2029866919"/>
            <w:showingPlcHdr/>
            <w:comboBox>
              <w:listItem w:displayText="Ano" w:value="Ano"/>
              <w:listItem w:displayText="Ne, žádám o výjimku" w:value="Ne, žádám o výjimku"/>
              <w:listItem w:displayText="Nerelevantní" w:value="Nerelevantní"/>
            </w:comboBox>
          </w:sdtPr>
          <w:sdtEndPr/>
          <w:sdtContent>
            <w:tc>
              <w:tcPr>
                <w:tcW w:w="1250" w:type="pct"/>
                <w:shd w:val="clear" w:color="auto" w:fill="auto"/>
              </w:tcPr>
              <w:p w14:paraId="33B0B764" w14:textId="137B2381" w:rsidR="00D61A9F" w:rsidRDefault="00D61A9F" w:rsidP="00D61A9F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250" w:type="pct"/>
            <w:shd w:val="clear" w:color="auto" w:fill="auto"/>
          </w:tcPr>
          <w:p w14:paraId="1D783C90" w14:textId="77777777" w:rsidR="00D61A9F" w:rsidRPr="003F7B0D" w:rsidRDefault="00D61A9F" w:rsidP="00D61A9F"/>
        </w:tc>
        <w:tc>
          <w:tcPr>
            <w:tcW w:w="1250" w:type="pct"/>
            <w:shd w:val="clear" w:color="auto" w:fill="auto"/>
          </w:tcPr>
          <w:p w14:paraId="28B833DC" w14:textId="10F2F676" w:rsidR="00D61A9F" w:rsidRPr="62D7C2AD" w:rsidRDefault="00D61A9F" w:rsidP="00BC1C78">
            <w:pPr>
              <w:rPr>
                <w:color w:val="FF0000"/>
              </w:rPr>
            </w:pPr>
            <w:r w:rsidRPr="62D7C2AD">
              <w:rPr>
                <w:color w:val="FF0000"/>
              </w:rPr>
              <w:t>vypište příslušné jednotlivé cíle,</w:t>
            </w:r>
            <w:r w:rsidR="002E02A9">
              <w:rPr>
                <w:color w:val="FF0000"/>
              </w:rPr>
              <w:t xml:space="preserve"> které budou řešením naplňovány</w:t>
            </w:r>
          </w:p>
        </w:tc>
      </w:tr>
    </w:tbl>
    <w:p w14:paraId="50907E05" w14:textId="4721E616" w:rsidR="00955906" w:rsidRDefault="00955906" w:rsidP="00955906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047D24" w:rsidRPr="005E6070" w14:paraId="1D5E0A12" w14:textId="77777777" w:rsidTr="002E5DAF">
        <w:trPr>
          <w:trHeight w:val="20"/>
          <w:tblHeader/>
        </w:trPr>
        <w:tc>
          <w:tcPr>
            <w:tcW w:w="5000" w:type="pct"/>
            <w:gridSpan w:val="2"/>
            <w:shd w:val="clear" w:color="auto" w:fill="BDD6EE" w:themeFill="accent1" w:themeFillTint="66"/>
            <w:noWrap/>
            <w:hideMark/>
          </w:tcPr>
          <w:p w14:paraId="57B6DD8B" w14:textId="7A60CAAB" w:rsidR="00047D24" w:rsidRPr="005E6070" w:rsidRDefault="00047D24" w:rsidP="00047D24">
            <w:pPr>
              <w:rPr>
                <w:b/>
              </w:rPr>
            </w:pPr>
            <w:r w:rsidRPr="00047D24">
              <w:rPr>
                <w:b/>
              </w:rPr>
              <w:t xml:space="preserve">Související projekty (v rozvojovém programu, portfoliu </w:t>
            </w:r>
            <w:r>
              <w:rPr>
                <w:b/>
              </w:rPr>
              <w:t>investora</w:t>
            </w:r>
            <w:r w:rsidRPr="00047D24">
              <w:rPr>
                <w:b/>
              </w:rPr>
              <w:t>)</w:t>
            </w:r>
          </w:p>
        </w:tc>
      </w:tr>
      <w:tr w:rsidR="00047D24" w:rsidRPr="00BF5681" w14:paraId="1CEA9622" w14:textId="77777777" w:rsidTr="00047D24">
        <w:trPr>
          <w:trHeight w:val="20"/>
        </w:trPr>
        <w:tc>
          <w:tcPr>
            <w:tcW w:w="2500" w:type="pct"/>
            <w:shd w:val="clear" w:color="auto" w:fill="F2F2F2" w:themeFill="background1" w:themeFillShade="F2"/>
          </w:tcPr>
          <w:p w14:paraId="70E261E1" w14:textId="032F48D9" w:rsidR="00047D24" w:rsidRPr="003F7B0D" w:rsidRDefault="00047D24" w:rsidP="00047D24">
            <w:r w:rsidRPr="00047D24">
              <w:t>Předchozí projekty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354E6E4F" w14:textId="480A64BA" w:rsidR="00047D24" w:rsidRPr="003F7B0D" w:rsidRDefault="00047D24" w:rsidP="00047D24">
            <w:r w:rsidRPr="00047D24">
              <w:t>Popis návaznosti na předchozí projekty</w:t>
            </w:r>
          </w:p>
        </w:tc>
      </w:tr>
      <w:tr w:rsidR="00047D24" w:rsidRPr="00BF5681" w14:paraId="2D4FDBAF" w14:textId="77777777" w:rsidTr="00047D24">
        <w:trPr>
          <w:trHeight w:val="20"/>
        </w:trPr>
        <w:tc>
          <w:tcPr>
            <w:tcW w:w="2500" w:type="pct"/>
            <w:shd w:val="clear" w:color="auto" w:fill="auto"/>
          </w:tcPr>
          <w:p w14:paraId="4FAEA3FF" w14:textId="3A85ADAD" w:rsidR="00047D24" w:rsidRPr="00421D51" w:rsidRDefault="00421D51" w:rsidP="002E5DAF">
            <w:pPr>
              <w:rPr>
                <w:i/>
              </w:rPr>
            </w:pPr>
            <w:r w:rsidRPr="00421D51">
              <w:rPr>
                <w:i/>
                <w:color w:val="FF0000"/>
              </w:rPr>
              <w:t>název a popis všech jednotlivých projektů, na které tento projekt navazuje a vysvětlení této návaznosti.</w:t>
            </w:r>
          </w:p>
        </w:tc>
        <w:tc>
          <w:tcPr>
            <w:tcW w:w="2500" w:type="pct"/>
            <w:shd w:val="clear" w:color="auto" w:fill="auto"/>
          </w:tcPr>
          <w:p w14:paraId="79D64CDE" w14:textId="77777777" w:rsidR="00047D24" w:rsidRPr="003F7B0D" w:rsidRDefault="00047D24" w:rsidP="002E5DAF"/>
        </w:tc>
      </w:tr>
      <w:tr w:rsidR="00047D24" w:rsidRPr="00BF5681" w14:paraId="0DD9B0CE" w14:textId="77777777" w:rsidTr="00047D24">
        <w:trPr>
          <w:trHeight w:val="20"/>
        </w:trPr>
        <w:tc>
          <w:tcPr>
            <w:tcW w:w="2500" w:type="pct"/>
            <w:shd w:val="clear" w:color="auto" w:fill="auto"/>
          </w:tcPr>
          <w:p w14:paraId="251025CD" w14:textId="77777777" w:rsidR="00047D24" w:rsidRPr="003F7B0D" w:rsidRDefault="00047D24" w:rsidP="002E5DAF"/>
        </w:tc>
        <w:tc>
          <w:tcPr>
            <w:tcW w:w="2500" w:type="pct"/>
            <w:shd w:val="clear" w:color="auto" w:fill="auto"/>
          </w:tcPr>
          <w:p w14:paraId="7786EA5C" w14:textId="77777777" w:rsidR="00047D24" w:rsidRPr="003F7B0D" w:rsidRDefault="00047D24" w:rsidP="002E5DAF"/>
        </w:tc>
      </w:tr>
      <w:tr w:rsidR="00047D24" w:rsidRPr="00BF5681" w14:paraId="032EBF45" w14:textId="77777777" w:rsidTr="00047D24">
        <w:trPr>
          <w:trHeight w:val="20"/>
        </w:trPr>
        <w:tc>
          <w:tcPr>
            <w:tcW w:w="2500" w:type="pct"/>
            <w:shd w:val="clear" w:color="auto" w:fill="F2F2F2" w:themeFill="background1" w:themeFillShade="F2"/>
          </w:tcPr>
          <w:p w14:paraId="465A2887" w14:textId="417D826F" w:rsidR="00047D24" w:rsidRPr="003F7B0D" w:rsidRDefault="00047D24" w:rsidP="00047D24">
            <w:r w:rsidRPr="00047D24">
              <w:t>Souběžné projekty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0BD19ADD" w14:textId="0701B352" w:rsidR="00047D24" w:rsidRPr="003F7B0D" w:rsidRDefault="00047D24" w:rsidP="00047D24">
            <w:r w:rsidRPr="00047D24">
              <w:t>Popis návaznosti na souběžné projekty</w:t>
            </w:r>
          </w:p>
        </w:tc>
      </w:tr>
      <w:tr w:rsidR="00047D24" w:rsidRPr="00BF5681" w14:paraId="404EDC2B" w14:textId="77777777" w:rsidTr="00047D24">
        <w:trPr>
          <w:trHeight w:val="20"/>
        </w:trPr>
        <w:tc>
          <w:tcPr>
            <w:tcW w:w="2500" w:type="pct"/>
            <w:shd w:val="clear" w:color="auto" w:fill="auto"/>
          </w:tcPr>
          <w:p w14:paraId="65940027" w14:textId="6FB74961" w:rsidR="00047D24" w:rsidRPr="008A219E" w:rsidRDefault="008A219E" w:rsidP="00047D24">
            <w:pPr>
              <w:rPr>
                <w:i/>
              </w:rPr>
            </w:pPr>
            <w:r w:rsidRPr="008A219E">
              <w:rPr>
                <w:i/>
                <w:color w:val="FF0000"/>
              </w:rPr>
              <w:t>název a popis všech jednotlivých projektů, které budou probíhat souběžně s tímto projektem a mají s ním souvislost (věcnou, místní či logickou) a vysvětlení této souvislosti.</w:t>
            </w:r>
          </w:p>
        </w:tc>
        <w:tc>
          <w:tcPr>
            <w:tcW w:w="2500" w:type="pct"/>
            <w:shd w:val="clear" w:color="auto" w:fill="auto"/>
          </w:tcPr>
          <w:p w14:paraId="79D6CBA1" w14:textId="77777777" w:rsidR="00047D24" w:rsidRPr="003F7B0D" w:rsidRDefault="00047D24" w:rsidP="00047D24"/>
        </w:tc>
      </w:tr>
      <w:tr w:rsidR="00047D24" w:rsidRPr="00BF5681" w14:paraId="4E946DA1" w14:textId="77777777" w:rsidTr="00047D24">
        <w:trPr>
          <w:trHeight w:val="20"/>
        </w:trPr>
        <w:tc>
          <w:tcPr>
            <w:tcW w:w="2500" w:type="pct"/>
            <w:shd w:val="clear" w:color="auto" w:fill="auto"/>
          </w:tcPr>
          <w:p w14:paraId="4B99256D" w14:textId="77777777" w:rsidR="00047D24" w:rsidRPr="003F7B0D" w:rsidRDefault="00047D24" w:rsidP="00047D24"/>
        </w:tc>
        <w:tc>
          <w:tcPr>
            <w:tcW w:w="2500" w:type="pct"/>
            <w:shd w:val="clear" w:color="auto" w:fill="auto"/>
          </w:tcPr>
          <w:p w14:paraId="4D3D9546" w14:textId="77777777" w:rsidR="00047D24" w:rsidRPr="003F7B0D" w:rsidRDefault="00047D24" w:rsidP="00047D24"/>
        </w:tc>
      </w:tr>
      <w:tr w:rsidR="00047D24" w:rsidRPr="00BF5681" w14:paraId="6FE63EFE" w14:textId="77777777" w:rsidTr="00047D24">
        <w:trPr>
          <w:trHeight w:val="20"/>
        </w:trPr>
        <w:tc>
          <w:tcPr>
            <w:tcW w:w="2500" w:type="pct"/>
            <w:shd w:val="clear" w:color="auto" w:fill="F2F2F2" w:themeFill="background1" w:themeFillShade="F2"/>
          </w:tcPr>
          <w:p w14:paraId="68F17706" w14:textId="3F9E7F7E" w:rsidR="00047D24" w:rsidRPr="003F7B0D" w:rsidRDefault="00047D24" w:rsidP="00047D24">
            <w:r w:rsidRPr="00047D24">
              <w:t>Navazující projekty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12700E6E" w14:textId="3E8DDF83" w:rsidR="00047D24" w:rsidRPr="003F7B0D" w:rsidRDefault="00047D24" w:rsidP="00047D24">
            <w:r w:rsidRPr="00047D24">
              <w:t>Popis návaznosti na budoucí projekty</w:t>
            </w:r>
          </w:p>
        </w:tc>
      </w:tr>
      <w:tr w:rsidR="00047D24" w:rsidRPr="00BF5681" w14:paraId="571C4342" w14:textId="77777777" w:rsidTr="00047D24">
        <w:trPr>
          <w:trHeight w:val="20"/>
        </w:trPr>
        <w:tc>
          <w:tcPr>
            <w:tcW w:w="2500" w:type="pct"/>
            <w:shd w:val="clear" w:color="auto" w:fill="auto"/>
          </w:tcPr>
          <w:p w14:paraId="6ED0B2B6" w14:textId="4EA60FA7" w:rsidR="00047D24" w:rsidRPr="008A219E" w:rsidRDefault="008A219E" w:rsidP="00047D24">
            <w:pPr>
              <w:rPr>
                <w:i/>
              </w:rPr>
            </w:pPr>
            <w:r w:rsidRPr="008A219E">
              <w:rPr>
                <w:i/>
                <w:color w:val="FF0000"/>
              </w:rPr>
              <w:t>název a popis všech jednotlivých projektů, jejichž realizace se předpokládá, a které na tento projekt budou navazovat a vysvětlení této návaznosti.</w:t>
            </w:r>
          </w:p>
        </w:tc>
        <w:tc>
          <w:tcPr>
            <w:tcW w:w="2500" w:type="pct"/>
            <w:shd w:val="clear" w:color="auto" w:fill="auto"/>
          </w:tcPr>
          <w:p w14:paraId="5764F51D" w14:textId="77777777" w:rsidR="00047D24" w:rsidRPr="003F7B0D" w:rsidRDefault="00047D24" w:rsidP="00047D24"/>
        </w:tc>
      </w:tr>
      <w:tr w:rsidR="00047D24" w:rsidRPr="00BF5681" w14:paraId="06AF7B3C" w14:textId="77777777" w:rsidTr="00047D24">
        <w:trPr>
          <w:trHeight w:val="20"/>
        </w:trPr>
        <w:tc>
          <w:tcPr>
            <w:tcW w:w="2500" w:type="pct"/>
            <w:shd w:val="clear" w:color="auto" w:fill="auto"/>
          </w:tcPr>
          <w:p w14:paraId="63D7FF19" w14:textId="77777777" w:rsidR="00047D24" w:rsidRPr="003F7B0D" w:rsidRDefault="00047D24" w:rsidP="00047D24"/>
        </w:tc>
        <w:tc>
          <w:tcPr>
            <w:tcW w:w="2500" w:type="pct"/>
            <w:shd w:val="clear" w:color="auto" w:fill="auto"/>
          </w:tcPr>
          <w:p w14:paraId="7062504D" w14:textId="77777777" w:rsidR="00047D24" w:rsidRPr="003F7B0D" w:rsidRDefault="00047D24" w:rsidP="00047D24"/>
        </w:tc>
      </w:tr>
    </w:tbl>
    <w:p w14:paraId="2409A182" w14:textId="2085C914" w:rsidR="00047D24" w:rsidRDefault="00047D24" w:rsidP="00047D24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4"/>
      </w:tblGrid>
      <w:tr w:rsidR="00047D24" w:rsidRPr="00835FFC" w14:paraId="4054759D" w14:textId="77777777" w:rsidTr="002E5DAF">
        <w:trPr>
          <w:trHeight w:val="20"/>
          <w:tblHeader/>
        </w:trPr>
        <w:tc>
          <w:tcPr>
            <w:tcW w:w="5000" w:type="pct"/>
            <w:shd w:val="clear" w:color="auto" w:fill="BDD6EE" w:themeFill="accent1" w:themeFillTint="66"/>
            <w:noWrap/>
            <w:hideMark/>
          </w:tcPr>
          <w:p w14:paraId="253D6B92" w14:textId="5E67EE54" w:rsidR="00047D24" w:rsidRPr="00835FFC" w:rsidRDefault="00047D24" w:rsidP="002E5DAF">
            <w:r w:rsidRPr="00835FFC">
              <w:t>Vysvětlení dalších údajů o projektu</w:t>
            </w:r>
          </w:p>
        </w:tc>
      </w:tr>
      <w:tr w:rsidR="00047D24" w:rsidRPr="00BF5681" w14:paraId="686C81FD" w14:textId="77777777" w:rsidTr="00047D24">
        <w:trPr>
          <w:trHeight w:val="20"/>
        </w:trPr>
        <w:tc>
          <w:tcPr>
            <w:tcW w:w="5000" w:type="pct"/>
            <w:shd w:val="clear" w:color="auto" w:fill="auto"/>
          </w:tcPr>
          <w:p w14:paraId="3FB6F1F1" w14:textId="327BACD7" w:rsidR="00047D24" w:rsidRPr="00421D51" w:rsidRDefault="00421D51" w:rsidP="002E5DAF">
            <w:pPr>
              <w:rPr>
                <w:i/>
              </w:rPr>
            </w:pPr>
            <w:r w:rsidRPr="00421D51">
              <w:rPr>
                <w:i/>
                <w:color w:val="FF0000"/>
              </w:rPr>
              <w:t>Vysvětlete, jakou roli v plánu rozvoje této oblasti investora má předkládaný záměr.</w:t>
            </w:r>
          </w:p>
        </w:tc>
      </w:tr>
    </w:tbl>
    <w:p w14:paraId="28E4F9C1" w14:textId="467D50C8" w:rsidR="003645DA" w:rsidRDefault="003645DA" w:rsidP="00047D24"/>
    <w:p w14:paraId="5090EC63" w14:textId="71776F28" w:rsidR="00FB3EC7" w:rsidRDefault="00FB3EC7" w:rsidP="00FB3EC7">
      <w:pPr>
        <w:pStyle w:val="Nadpis2"/>
      </w:pPr>
      <w:r>
        <w:lastRenderedPageBreak/>
        <w:t xml:space="preserve">Standardizace a </w:t>
      </w:r>
      <w:r w:rsidR="001B3492">
        <w:t>způsob zadání dle ZZVZ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1"/>
        <w:gridCol w:w="1850"/>
        <w:gridCol w:w="3871"/>
      </w:tblGrid>
      <w:tr w:rsidR="00FB3EC7" w:rsidRPr="005E6070" w14:paraId="33A3581E" w14:textId="77777777" w:rsidTr="002E5DAF">
        <w:trPr>
          <w:trHeight w:val="20"/>
          <w:tblHeader/>
        </w:trPr>
        <w:tc>
          <w:tcPr>
            <w:tcW w:w="5000" w:type="pct"/>
            <w:gridSpan w:val="3"/>
            <w:shd w:val="clear" w:color="auto" w:fill="BDD6EE" w:themeFill="accent1" w:themeFillTint="66"/>
            <w:noWrap/>
            <w:hideMark/>
          </w:tcPr>
          <w:p w14:paraId="679AAB1D" w14:textId="6856F16F" w:rsidR="00FB3EC7" w:rsidRPr="005E6070" w:rsidRDefault="00FB3EC7" w:rsidP="002E5DAF">
            <w:pPr>
              <w:rPr>
                <w:b/>
              </w:rPr>
            </w:pPr>
            <w:r w:rsidRPr="00FB3EC7">
              <w:rPr>
                <w:b/>
              </w:rPr>
              <w:t>Uveďte, které licence standardizovaných SW produktů nebo HW produktů budete pořizovat formou centrálních rámcových smluv zajištěných Ministerstvem vnitra</w:t>
            </w:r>
            <w:r>
              <w:rPr>
                <w:rStyle w:val="Znakapoznpodarou"/>
                <w:b/>
              </w:rPr>
              <w:footnoteReference w:id="1"/>
            </w:r>
            <w:r w:rsidRPr="00FB3EC7">
              <w:rPr>
                <w:b/>
              </w:rPr>
              <w:t>. Pokud tuto formu nevyužijete, vysvětlete proč:</w:t>
            </w:r>
          </w:p>
        </w:tc>
      </w:tr>
      <w:tr w:rsidR="00FB3EC7" w:rsidRPr="00FB3EC7" w14:paraId="7BA14541" w14:textId="77777777" w:rsidTr="00FB3EC7">
        <w:trPr>
          <w:trHeight w:val="20"/>
          <w:tblHeader/>
        </w:trPr>
        <w:tc>
          <w:tcPr>
            <w:tcW w:w="5000" w:type="pct"/>
            <w:gridSpan w:val="3"/>
            <w:shd w:val="clear" w:color="auto" w:fill="auto"/>
            <w:noWrap/>
          </w:tcPr>
          <w:p w14:paraId="06D384FB" w14:textId="77777777" w:rsidR="00FB3EC7" w:rsidRPr="00FB3EC7" w:rsidRDefault="00FB3EC7" w:rsidP="002E5DAF"/>
        </w:tc>
      </w:tr>
      <w:tr w:rsidR="00FB3EC7" w:rsidRPr="00FB3EC7" w14:paraId="271A4789" w14:textId="77777777" w:rsidTr="00FB3EC7">
        <w:trPr>
          <w:trHeight w:val="20"/>
        </w:trPr>
        <w:tc>
          <w:tcPr>
            <w:tcW w:w="1848" w:type="pct"/>
            <w:shd w:val="clear" w:color="auto" w:fill="F2F2F2" w:themeFill="background1" w:themeFillShade="F2"/>
          </w:tcPr>
          <w:p w14:paraId="65F8B82B" w14:textId="1107D5E5" w:rsidR="00FB3EC7" w:rsidRPr="00FB3EC7" w:rsidRDefault="00FB3EC7" w:rsidP="00FB3EC7">
            <w:r w:rsidRPr="00FB3EC7">
              <w:rPr>
                <w:lang w:eastAsia="ja-JP"/>
              </w:rPr>
              <w:t>Rámec</w:t>
            </w:r>
          </w:p>
        </w:tc>
        <w:tc>
          <w:tcPr>
            <w:tcW w:w="1004" w:type="pct"/>
            <w:shd w:val="clear" w:color="auto" w:fill="F2F2F2" w:themeFill="background1" w:themeFillShade="F2"/>
          </w:tcPr>
          <w:p w14:paraId="11BE3A8B" w14:textId="74A5704E" w:rsidR="00FB3EC7" w:rsidRPr="00FB3EC7" w:rsidRDefault="00FB3EC7" w:rsidP="00FB3EC7">
            <w:r w:rsidRPr="00FB3EC7">
              <w:rPr>
                <w:lang w:eastAsia="ja-JP"/>
              </w:rPr>
              <w:t>Odpověď</w:t>
            </w:r>
          </w:p>
        </w:tc>
        <w:tc>
          <w:tcPr>
            <w:tcW w:w="2147" w:type="pct"/>
            <w:shd w:val="clear" w:color="auto" w:fill="F2F2F2" w:themeFill="background1" w:themeFillShade="F2"/>
          </w:tcPr>
          <w:p w14:paraId="4426FF3B" w14:textId="09D2506F" w:rsidR="00FB3EC7" w:rsidRPr="00FB3EC7" w:rsidRDefault="00FB3EC7" w:rsidP="00FB3EC7">
            <w:r w:rsidRPr="00FB3EC7">
              <w:rPr>
                <w:lang w:eastAsia="ja-JP"/>
              </w:rPr>
              <w:t>Vysvětlení důvodů nepoužití</w:t>
            </w:r>
          </w:p>
        </w:tc>
      </w:tr>
      <w:tr w:rsidR="00FB3EC7" w:rsidRPr="00BF5681" w14:paraId="177B1A7B" w14:textId="77777777" w:rsidTr="00FB3EC7">
        <w:trPr>
          <w:trHeight w:val="20"/>
        </w:trPr>
        <w:tc>
          <w:tcPr>
            <w:tcW w:w="1848" w:type="pct"/>
            <w:shd w:val="clear" w:color="auto" w:fill="auto"/>
          </w:tcPr>
          <w:p w14:paraId="15574F78" w14:textId="64645B9C" w:rsidR="00FB3EC7" w:rsidRPr="62D7C2AD" w:rsidRDefault="00411500" w:rsidP="00FB3EC7">
            <w:hyperlink r:id="rId10" w:history="1">
              <w:r w:rsidR="00FB3EC7" w:rsidRPr="00E019A0">
                <w:rPr>
                  <w:rStyle w:val="Hypertextovodkaz"/>
                  <w:rFonts w:eastAsia="Calibri" w:cs="Arial"/>
                  <w:szCs w:val="20"/>
                </w:rPr>
                <w:t>Centrální nákup produktů Cisco Systems</w:t>
              </w:r>
            </w:hyperlink>
          </w:p>
        </w:tc>
        <w:sdt>
          <w:sdtPr>
            <w:rPr>
              <w:rFonts w:cs="Arial"/>
            </w:rPr>
            <w:id w:val="499090957"/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004" w:type="pct"/>
                <w:shd w:val="clear" w:color="auto" w:fill="auto"/>
              </w:tcPr>
              <w:p w14:paraId="519067EA" w14:textId="791B4CBB" w:rsidR="00FB3EC7" w:rsidRPr="62D7C2AD" w:rsidRDefault="00FB3EC7" w:rsidP="00FB3EC7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2147" w:type="pct"/>
            <w:shd w:val="clear" w:color="auto" w:fill="auto"/>
          </w:tcPr>
          <w:p w14:paraId="2BEF5420" w14:textId="77777777" w:rsidR="00FB3EC7" w:rsidRPr="62D7C2AD" w:rsidRDefault="00FB3EC7" w:rsidP="00FB3EC7"/>
        </w:tc>
      </w:tr>
      <w:tr w:rsidR="00FB3EC7" w:rsidRPr="00BF5681" w14:paraId="49788198" w14:textId="77777777" w:rsidTr="00FB3EC7">
        <w:trPr>
          <w:trHeight w:val="20"/>
        </w:trPr>
        <w:tc>
          <w:tcPr>
            <w:tcW w:w="1848" w:type="pct"/>
            <w:shd w:val="clear" w:color="auto" w:fill="auto"/>
          </w:tcPr>
          <w:p w14:paraId="0795063E" w14:textId="275B92B4" w:rsidR="00FB3EC7" w:rsidRPr="62D7C2AD" w:rsidRDefault="00411500" w:rsidP="00FB3EC7">
            <w:hyperlink r:id="rId11" w:history="1">
              <w:r w:rsidR="00FB3EC7" w:rsidRPr="00E019A0">
                <w:rPr>
                  <w:rStyle w:val="Hypertextovodkaz"/>
                  <w:rFonts w:eastAsia="Calibri" w:cs="Arial"/>
                  <w:szCs w:val="20"/>
                </w:rPr>
                <w:t>Centrální nákup produktů IBM</w:t>
              </w:r>
            </w:hyperlink>
          </w:p>
        </w:tc>
        <w:sdt>
          <w:sdtPr>
            <w:rPr>
              <w:rFonts w:cs="Arial"/>
            </w:rPr>
            <w:id w:val="-195622214"/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004" w:type="pct"/>
                <w:shd w:val="clear" w:color="auto" w:fill="auto"/>
              </w:tcPr>
              <w:p w14:paraId="7B1D2E3E" w14:textId="7F17C519" w:rsidR="00FB3EC7" w:rsidRPr="62D7C2AD" w:rsidRDefault="00FB3EC7" w:rsidP="00FB3EC7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2147" w:type="pct"/>
            <w:shd w:val="clear" w:color="auto" w:fill="auto"/>
          </w:tcPr>
          <w:p w14:paraId="298409CB" w14:textId="77777777" w:rsidR="00FB3EC7" w:rsidRPr="62D7C2AD" w:rsidRDefault="00FB3EC7" w:rsidP="00FB3EC7"/>
        </w:tc>
      </w:tr>
      <w:tr w:rsidR="00FB3EC7" w:rsidRPr="00BF5681" w14:paraId="09C48B78" w14:textId="77777777" w:rsidTr="00FB3EC7">
        <w:trPr>
          <w:trHeight w:val="20"/>
        </w:trPr>
        <w:tc>
          <w:tcPr>
            <w:tcW w:w="1848" w:type="pct"/>
            <w:shd w:val="clear" w:color="auto" w:fill="auto"/>
          </w:tcPr>
          <w:p w14:paraId="70D79605" w14:textId="4DF15BBF" w:rsidR="00FB3EC7" w:rsidRPr="62D7C2AD" w:rsidRDefault="00411500" w:rsidP="00FB3EC7">
            <w:hyperlink r:id="rId12" w:history="1">
              <w:r w:rsidR="00FB3EC7" w:rsidRPr="00E019A0">
                <w:rPr>
                  <w:rStyle w:val="Hypertextovodkaz"/>
                  <w:rFonts w:eastAsia="Calibri" w:cs="Arial"/>
                  <w:szCs w:val="20"/>
                </w:rPr>
                <w:t>Centrální nákup produktů Microsoft</w:t>
              </w:r>
            </w:hyperlink>
          </w:p>
        </w:tc>
        <w:sdt>
          <w:sdtPr>
            <w:rPr>
              <w:rFonts w:cs="Arial"/>
            </w:rPr>
            <w:id w:val="-1149428378"/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004" w:type="pct"/>
                <w:shd w:val="clear" w:color="auto" w:fill="auto"/>
              </w:tcPr>
              <w:p w14:paraId="19A33F72" w14:textId="3F599E68" w:rsidR="00FB3EC7" w:rsidRPr="62D7C2AD" w:rsidRDefault="00FB3EC7" w:rsidP="00FB3EC7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2147" w:type="pct"/>
            <w:shd w:val="clear" w:color="auto" w:fill="auto"/>
          </w:tcPr>
          <w:p w14:paraId="26C5B52F" w14:textId="77777777" w:rsidR="00FB3EC7" w:rsidRPr="62D7C2AD" w:rsidRDefault="00FB3EC7" w:rsidP="00FB3EC7"/>
        </w:tc>
      </w:tr>
      <w:tr w:rsidR="00FB3EC7" w:rsidRPr="00BF5681" w14:paraId="59E9E4B3" w14:textId="77777777" w:rsidTr="00FB3EC7">
        <w:trPr>
          <w:trHeight w:val="20"/>
        </w:trPr>
        <w:tc>
          <w:tcPr>
            <w:tcW w:w="1848" w:type="pct"/>
            <w:shd w:val="clear" w:color="auto" w:fill="auto"/>
          </w:tcPr>
          <w:p w14:paraId="5FC905B0" w14:textId="6C1EC476" w:rsidR="00FB3EC7" w:rsidRPr="62D7C2AD" w:rsidRDefault="00411500" w:rsidP="00FB3EC7">
            <w:hyperlink r:id="rId13" w:history="1">
              <w:r w:rsidR="00FB3EC7" w:rsidRPr="00E019A0">
                <w:rPr>
                  <w:rStyle w:val="Hypertextovodkaz"/>
                  <w:rFonts w:eastAsia="Calibri" w:cs="Arial"/>
                  <w:szCs w:val="20"/>
                </w:rPr>
                <w:t>Centrální nákup produktů Oracle</w:t>
              </w:r>
            </w:hyperlink>
          </w:p>
        </w:tc>
        <w:sdt>
          <w:sdtPr>
            <w:rPr>
              <w:rFonts w:cs="Arial"/>
            </w:rPr>
            <w:id w:val="580255486"/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004" w:type="pct"/>
                <w:shd w:val="clear" w:color="auto" w:fill="auto"/>
              </w:tcPr>
              <w:p w14:paraId="3DEC2CA5" w14:textId="7363C40C" w:rsidR="00FB3EC7" w:rsidRPr="62D7C2AD" w:rsidRDefault="00FB3EC7" w:rsidP="00FB3EC7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2147" w:type="pct"/>
            <w:shd w:val="clear" w:color="auto" w:fill="auto"/>
          </w:tcPr>
          <w:p w14:paraId="28798B83" w14:textId="77777777" w:rsidR="00FB3EC7" w:rsidRPr="62D7C2AD" w:rsidRDefault="00FB3EC7" w:rsidP="00FB3EC7"/>
        </w:tc>
      </w:tr>
      <w:tr w:rsidR="00FB3EC7" w:rsidRPr="00BF5681" w14:paraId="74290C30" w14:textId="77777777" w:rsidTr="00FB3EC7">
        <w:trPr>
          <w:trHeight w:val="20"/>
        </w:trPr>
        <w:tc>
          <w:tcPr>
            <w:tcW w:w="1848" w:type="pct"/>
            <w:shd w:val="clear" w:color="auto" w:fill="auto"/>
          </w:tcPr>
          <w:p w14:paraId="56AFB0F9" w14:textId="5564F0D3" w:rsidR="00FB3EC7" w:rsidRPr="62D7C2AD" w:rsidRDefault="00411500" w:rsidP="00FB3EC7">
            <w:hyperlink r:id="rId14" w:history="1">
              <w:r w:rsidR="00FB3EC7" w:rsidRPr="00E019A0">
                <w:rPr>
                  <w:rStyle w:val="Hypertextovodkaz"/>
                  <w:rFonts w:eastAsia="Calibri" w:cs="Arial"/>
                  <w:szCs w:val="20"/>
                </w:rPr>
                <w:t xml:space="preserve">Centrální nákup produktů </w:t>
              </w:r>
              <w:proofErr w:type="spellStart"/>
              <w:r w:rsidR="00FB3EC7" w:rsidRPr="00E019A0">
                <w:rPr>
                  <w:rStyle w:val="Hypertextovodkaz"/>
                  <w:rFonts w:eastAsia="Calibri" w:cs="Arial"/>
                  <w:szCs w:val="20"/>
                </w:rPr>
                <w:t>VMware</w:t>
              </w:r>
              <w:proofErr w:type="spellEnd"/>
            </w:hyperlink>
          </w:p>
        </w:tc>
        <w:sdt>
          <w:sdtPr>
            <w:rPr>
              <w:rFonts w:cs="Arial"/>
            </w:rPr>
            <w:id w:val="-869453934"/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004" w:type="pct"/>
                <w:shd w:val="clear" w:color="auto" w:fill="auto"/>
              </w:tcPr>
              <w:p w14:paraId="2D2522C4" w14:textId="1C77C138" w:rsidR="00FB3EC7" w:rsidRPr="62D7C2AD" w:rsidRDefault="00FB3EC7" w:rsidP="00FB3EC7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2147" w:type="pct"/>
            <w:shd w:val="clear" w:color="auto" w:fill="auto"/>
          </w:tcPr>
          <w:p w14:paraId="04B378AC" w14:textId="77777777" w:rsidR="00FB3EC7" w:rsidRPr="62D7C2AD" w:rsidRDefault="00FB3EC7" w:rsidP="00FB3EC7"/>
        </w:tc>
      </w:tr>
      <w:tr w:rsidR="00FB3EC7" w:rsidRPr="00BF5681" w14:paraId="01EC0F0C" w14:textId="77777777" w:rsidTr="00FB3EC7">
        <w:trPr>
          <w:trHeight w:val="20"/>
        </w:trPr>
        <w:tc>
          <w:tcPr>
            <w:tcW w:w="1848" w:type="pct"/>
            <w:shd w:val="clear" w:color="auto" w:fill="auto"/>
          </w:tcPr>
          <w:p w14:paraId="44170F47" w14:textId="393C50C5" w:rsidR="00FB3EC7" w:rsidRPr="62D7C2AD" w:rsidRDefault="00411500" w:rsidP="00FB3EC7">
            <w:hyperlink r:id="rId15" w:history="1">
              <w:r w:rsidR="00FB3EC7" w:rsidRPr="000764FE">
                <w:rPr>
                  <w:rStyle w:val="Hypertextovodkaz"/>
                </w:rPr>
                <w:t>Centrální nákup CITRIX</w:t>
              </w:r>
            </w:hyperlink>
          </w:p>
        </w:tc>
        <w:sdt>
          <w:sdtPr>
            <w:rPr>
              <w:rFonts w:cs="Arial"/>
            </w:rPr>
            <w:id w:val="-1281717045"/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004" w:type="pct"/>
                <w:shd w:val="clear" w:color="auto" w:fill="auto"/>
              </w:tcPr>
              <w:p w14:paraId="43B1FDAB" w14:textId="59F35DB9" w:rsidR="00FB3EC7" w:rsidRPr="62D7C2AD" w:rsidRDefault="00FB3EC7" w:rsidP="00FB3EC7">
                <w:r w:rsidRPr="008D0F1E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2147" w:type="pct"/>
            <w:shd w:val="clear" w:color="auto" w:fill="auto"/>
          </w:tcPr>
          <w:p w14:paraId="1E5D7206" w14:textId="77777777" w:rsidR="00FB3EC7" w:rsidRPr="62D7C2AD" w:rsidRDefault="00FB3EC7" w:rsidP="00FB3EC7"/>
        </w:tc>
      </w:tr>
      <w:tr w:rsidR="00FB3EC7" w:rsidRPr="00BF5681" w14:paraId="14DB7269" w14:textId="77777777" w:rsidTr="00FB3EC7">
        <w:trPr>
          <w:trHeight w:val="20"/>
        </w:trPr>
        <w:tc>
          <w:tcPr>
            <w:tcW w:w="1848" w:type="pct"/>
            <w:shd w:val="clear" w:color="auto" w:fill="auto"/>
          </w:tcPr>
          <w:p w14:paraId="4B292163" w14:textId="685F58F9" w:rsidR="00FB3EC7" w:rsidRPr="62D7C2AD" w:rsidRDefault="00411500" w:rsidP="00FB3EC7">
            <w:hyperlink r:id="rId16" w:history="1">
              <w:r w:rsidR="00FB3EC7" w:rsidRPr="00E019A0">
                <w:rPr>
                  <w:rStyle w:val="Hypertextovodkaz"/>
                  <w:rFonts w:eastAsia="Calibri" w:cs="Arial"/>
                  <w:szCs w:val="20"/>
                </w:rPr>
                <w:t>Centrální nákup ICT komodit</w:t>
              </w:r>
            </w:hyperlink>
          </w:p>
        </w:tc>
        <w:sdt>
          <w:sdtPr>
            <w:rPr>
              <w:rFonts w:cs="Arial"/>
            </w:rPr>
            <w:id w:val="1121881111"/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004" w:type="pct"/>
                <w:shd w:val="clear" w:color="auto" w:fill="auto"/>
              </w:tcPr>
              <w:p w14:paraId="03F29F3F" w14:textId="2CE52F56" w:rsidR="00FB3EC7" w:rsidRPr="62D7C2AD" w:rsidRDefault="00FB3EC7" w:rsidP="00FB3EC7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2147" w:type="pct"/>
            <w:shd w:val="clear" w:color="auto" w:fill="auto"/>
          </w:tcPr>
          <w:p w14:paraId="0DD3E3EB" w14:textId="77777777" w:rsidR="00FB3EC7" w:rsidRPr="62D7C2AD" w:rsidRDefault="00FB3EC7" w:rsidP="00FB3EC7"/>
        </w:tc>
      </w:tr>
      <w:tr w:rsidR="00FB3EC7" w:rsidRPr="00BF5681" w14:paraId="30FB2457" w14:textId="77777777" w:rsidTr="00FB3EC7">
        <w:trPr>
          <w:trHeight w:val="20"/>
        </w:trPr>
        <w:tc>
          <w:tcPr>
            <w:tcW w:w="1848" w:type="pct"/>
            <w:shd w:val="clear" w:color="auto" w:fill="auto"/>
          </w:tcPr>
          <w:p w14:paraId="7103B9FF" w14:textId="6F55B8C7" w:rsidR="00FB3EC7" w:rsidRPr="62D7C2AD" w:rsidRDefault="00411500" w:rsidP="00FB3EC7">
            <w:hyperlink r:id="rId17" w:history="1">
              <w:r w:rsidR="00FB3EC7" w:rsidRPr="0026100F">
                <w:rPr>
                  <w:rStyle w:val="Hypertextovodkaz"/>
                </w:rPr>
                <w:t>Centrální soutěžení KIVS</w:t>
              </w:r>
            </w:hyperlink>
          </w:p>
        </w:tc>
        <w:sdt>
          <w:sdtPr>
            <w:rPr>
              <w:rFonts w:cs="Arial"/>
            </w:rPr>
            <w:id w:val="-1187675167"/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004" w:type="pct"/>
                <w:shd w:val="clear" w:color="auto" w:fill="auto"/>
              </w:tcPr>
              <w:p w14:paraId="37035EE1" w14:textId="469E8F85" w:rsidR="00FB3EC7" w:rsidRPr="62D7C2AD" w:rsidRDefault="00FB3EC7" w:rsidP="00FB3EC7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2147" w:type="pct"/>
            <w:shd w:val="clear" w:color="auto" w:fill="auto"/>
          </w:tcPr>
          <w:p w14:paraId="175B9F4E" w14:textId="77777777" w:rsidR="00FB3EC7" w:rsidRPr="62D7C2AD" w:rsidRDefault="00FB3EC7" w:rsidP="00FB3EC7"/>
        </w:tc>
      </w:tr>
    </w:tbl>
    <w:p w14:paraId="03CE959D" w14:textId="337CB860" w:rsidR="00FB3EC7" w:rsidRDefault="00FB3EC7" w:rsidP="00047D2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1B3492" w:rsidRPr="005E6070" w14:paraId="01CBB873" w14:textId="77777777" w:rsidTr="002E5DAF">
        <w:trPr>
          <w:trHeight w:val="20"/>
          <w:tblHeader/>
        </w:trPr>
        <w:tc>
          <w:tcPr>
            <w:tcW w:w="5000" w:type="pct"/>
            <w:shd w:val="clear" w:color="auto" w:fill="BDD6EE" w:themeFill="accent1" w:themeFillTint="66"/>
            <w:noWrap/>
            <w:hideMark/>
          </w:tcPr>
          <w:p w14:paraId="6A4C0794" w14:textId="4D14A622" w:rsidR="001B3492" w:rsidRPr="005E6070" w:rsidRDefault="001B3492" w:rsidP="001B3492">
            <w:pPr>
              <w:rPr>
                <w:b/>
              </w:rPr>
            </w:pPr>
            <w:r>
              <w:rPr>
                <w:b/>
              </w:rPr>
              <w:t>Uveďte způsob zadání dle ZZVZ vč. odůvodnění zvoleného postupu. V případě, že bude záměr projektu rozdělen do několika veřejných zakázek, uveďte způsob zadání a odůvodnění u všech.</w:t>
            </w:r>
          </w:p>
        </w:tc>
      </w:tr>
      <w:tr w:rsidR="001B3492" w:rsidRPr="00FB3EC7" w14:paraId="7B72FA5B" w14:textId="77777777" w:rsidTr="002E5DAF">
        <w:trPr>
          <w:trHeight w:val="20"/>
          <w:tblHeader/>
        </w:trPr>
        <w:tc>
          <w:tcPr>
            <w:tcW w:w="5000" w:type="pct"/>
            <w:shd w:val="clear" w:color="auto" w:fill="auto"/>
            <w:noWrap/>
          </w:tcPr>
          <w:p w14:paraId="73786ED6" w14:textId="77777777" w:rsidR="001B3492" w:rsidRDefault="001B3492" w:rsidP="002E5DAF"/>
          <w:p w14:paraId="7F6FB4AB" w14:textId="2D88C849" w:rsidR="00CD5486" w:rsidRPr="00FB3EC7" w:rsidRDefault="00CD5486" w:rsidP="002E5DAF"/>
        </w:tc>
      </w:tr>
    </w:tbl>
    <w:p w14:paraId="328FE930" w14:textId="77777777" w:rsidR="001B3492" w:rsidRDefault="001B3492" w:rsidP="00047D24"/>
    <w:p w14:paraId="2A91774B" w14:textId="36C49725" w:rsidR="001B3492" w:rsidRDefault="001B3492" w:rsidP="002E5DAF">
      <w:pPr>
        <w:pStyle w:val="Nadpis2"/>
      </w:pPr>
      <w:r>
        <w:t>Exit strategie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FB3EC7" w:rsidRPr="005E6070" w14:paraId="7B1047CC" w14:textId="77777777" w:rsidTr="002E5DAF">
        <w:trPr>
          <w:trHeight w:val="20"/>
          <w:tblHeader/>
        </w:trPr>
        <w:tc>
          <w:tcPr>
            <w:tcW w:w="5000" w:type="pct"/>
            <w:shd w:val="clear" w:color="auto" w:fill="BDD6EE" w:themeFill="accent1" w:themeFillTint="66"/>
            <w:noWrap/>
            <w:hideMark/>
          </w:tcPr>
          <w:p w14:paraId="4FF8137B" w14:textId="6ECBD673" w:rsidR="00FB3EC7" w:rsidRPr="005E6070" w:rsidRDefault="00FB3EC7" w:rsidP="002E5DAF">
            <w:pPr>
              <w:rPr>
                <w:b/>
              </w:rPr>
            </w:pPr>
            <w:r w:rsidRPr="00FB3EC7">
              <w:rPr>
                <w:b/>
              </w:rPr>
              <w:t xml:space="preserve">Jak je zajištěno řízené ukončení životnosti jednotlivých výstupů záměru a případný přechod na další řešení, či případná výměna dodavatele nad stejným řešením </w:t>
            </w:r>
            <w:r w:rsidRPr="00FB3EC7">
              <w:t>(tzv. Exit strategie):</w:t>
            </w:r>
          </w:p>
        </w:tc>
      </w:tr>
      <w:tr w:rsidR="00FB3EC7" w:rsidRPr="00FB3EC7" w14:paraId="0CB7CFD0" w14:textId="77777777" w:rsidTr="002E5DAF">
        <w:trPr>
          <w:trHeight w:val="20"/>
          <w:tblHeader/>
        </w:trPr>
        <w:tc>
          <w:tcPr>
            <w:tcW w:w="5000" w:type="pct"/>
            <w:shd w:val="clear" w:color="auto" w:fill="auto"/>
            <w:noWrap/>
          </w:tcPr>
          <w:p w14:paraId="3A9F4F73" w14:textId="69FE0F02" w:rsidR="00FB3EC7" w:rsidRPr="001B3492" w:rsidRDefault="002E02A9" w:rsidP="002E5DA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</w:t>
            </w:r>
            <w:r w:rsidR="001B3492" w:rsidRPr="001B3492">
              <w:rPr>
                <w:i/>
                <w:color w:val="FF0000"/>
              </w:rPr>
              <w:t>opište/vysvětlete, jak budete postupovat při ukončení provozu jednotlivých výstupů záměru, včetně smluvního řešení a instrumentů k vymožení jednotlivých kroků exitu</w:t>
            </w:r>
          </w:p>
        </w:tc>
      </w:tr>
    </w:tbl>
    <w:p w14:paraId="13A1C385" w14:textId="77777777" w:rsidR="00FB3EC7" w:rsidRDefault="00FB3EC7" w:rsidP="00047D24"/>
    <w:p w14:paraId="07F026B4" w14:textId="67EF7659" w:rsidR="003645DA" w:rsidRDefault="003645DA" w:rsidP="009237B2">
      <w:pPr>
        <w:pStyle w:val="Nadpis1"/>
      </w:pPr>
      <w:r>
        <w:t xml:space="preserve">POPIS STÁVAJÍCÍHO </w:t>
      </w:r>
      <w:r w:rsidR="00FC7248">
        <w:t xml:space="preserve">A BUDOUCÍHO </w:t>
      </w:r>
      <w:r>
        <w:t>STAVU A ZDŮVODNĚNÍ NEZBYTNOSTI REALIZACE PROJEKTU</w:t>
      </w:r>
    </w:p>
    <w:p w14:paraId="6A28924A" w14:textId="4716AF84" w:rsidR="003645DA" w:rsidRDefault="008A219E" w:rsidP="009237B2">
      <w:pPr>
        <w:pStyle w:val="Nadpis2"/>
      </w:pPr>
      <w:r>
        <w:t>Popis, potřebnost a výstupy projektu</w:t>
      </w:r>
    </w:p>
    <w:tbl>
      <w:tblPr>
        <w:tblStyle w:val="Mkatabulky"/>
        <w:tblW w:w="5000" w:type="pct"/>
        <w:tblLook w:val="06A0" w:firstRow="1" w:lastRow="0" w:firstColumn="1" w:lastColumn="0" w:noHBand="1" w:noVBand="1"/>
      </w:tblPr>
      <w:tblGrid>
        <w:gridCol w:w="5043"/>
        <w:gridCol w:w="473"/>
        <w:gridCol w:w="2836"/>
        <w:gridCol w:w="710"/>
      </w:tblGrid>
      <w:tr w:rsidR="003645DA" w:rsidRPr="00DA7FD9" w14:paraId="40C28778" w14:textId="77777777" w:rsidTr="00DA7FD9">
        <w:trPr>
          <w:tblHeader/>
        </w:trPr>
        <w:tc>
          <w:tcPr>
            <w:tcW w:w="5000" w:type="pct"/>
            <w:gridSpan w:val="4"/>
            <w:shd w:val="clear" w:color="auto" w:fill="BDD6EE" w:themeFill="accent1" w:themeFillTint="66"/>
          </w:tcPr>
          <w:p w14:paraId="318119AB" w14:textId="68CE135F" w:rsidR="003645DA" w:rsidRPr="00DA7FD9" w:rsidRDefault="003645DA" w:rsidP="00DA7FD9">
            <w:pPr>
              <w:rPr>
                <w:b/>
              </w:rPr>
            </w:pPr>
            <w:bookmarkStart w:id="2" w:name="_Toc509581650"/>
            <w:bookmarkStart w:id="3" w:name="_Toc513797119"/>
            <w:r w:rsidRPr="00DA7FD9">
              <w:rPr>
                <w:b/>
              </w:rPr>
              <w:t>Popis projektu</w:t>
            </w:r>
            <w:bookmarkEnd w:id="2"/>
            <w:bookmarkEnd w:id="3"/>
          </w:p>
        </w:tc>
      </w:tr>
      <w:tr w:rsidR="003645DA" w:rsidRPr="00DA7FD9" w14:paraId="362B0CF5" w14:textId="77777777" w:rsidTr="00DA7FD9">
        <w:tc>
          <w:tcPr>
            <w:tcW w:w="5000" w:type="pct"/>
            <w:gridSpan w:val="4"/>
            <w:shd w:val="clear" w:color="auto" w:fill="F2F2F2" w:themeFill="background1" w:themeFillShade="F2"/>
          </w:tcPr>
          <w:p w14:paraId="01D3D1FA" w14:textId="77777777" w:rsidR="003645DA" w:rsidRPr="00DA7FD9" w:rsidRDefault="003645DA" w:rsidP="00DA7FD9">
            <w:r w:rsidRPr="00DA7FD9">
              <w:t>Popis výchozí situace projektu (tzv. As-</w:t>
            </w:r>
            <w:proofErr w:type="spellStart"/>
            <w:r w:rsidRPr="00DA7FD9">
              <w:t>Is</w:t>
            </w:r>
            <w:proofErr w:type="spellEnd"/>
            <w:r w:rsidRPr="00DA7FD9">
              <w:t>, současný stav):</w:t>
            </w:r>
          </w:p>
        </w:tc>
      </w:tr>
      <w:tr w:rsidR="003645DA" w:rsidRPr="00DA7FD9" w14:paraId="0F2B4C67" w14:textId="77777777" w:rsidTr="00845538">
        <w:tc>
          <w:tcPr>
            <w:tcW w:w="5000" w:type="pct"/>
            <w:gridSpan w:val="4"/>
          </w:tcPr>
          <w:p w14:paraId="199BF5A4" w14:textId="22333028" w:rsidR="003645DA" w:rsidRPr="00DA7FD9" w:rsidRDefault="003645DA" w:rsidP="00DA7FD9"/>
        </w:tc>
      </w:tr>
      <w:tr w:rsidR="003645DA" w:rsidRPr="00DA7FD9" w14:paraId="37687386" w14:textId="77777777" w:rsidTr="00DA7FD9">
        <w:tc>
          <w:tcPr>
            <w:tcW w:w="5000" w:type="pct"/>
            <w:gridSpan w:val="4"/>
            <w:shd w:val="clear" w:color="auto" w:fill="F2F2F2" w:themeFill="background1" w:themeFillShade="F2"/>
          </w:tcPr>
          <w:p w14:paraId="0B1ECB43" w14:textId="77777777" w:rsidR="003645DA" w:rsidRPr="00DA7FD9" w:rsidRDefault="003645DA" w:rsidP="00DA7FD9">
            <w:r w:rsidRPr="00DA7FD9">
              <w:lastRenderedPageBreak/>
              <w:t>Popis cílové situace po dosažení celkového cíle / cílů projektu (tzv. To-</w:t>
            </w:r>
            <w:proofErr w:type="spellStart"/>
            <w:r w:rsidRPr="00DA7FD9">
              <w:t>Be</w:t>
            </w:r>
            <w:proofErr w:type="spellEnd"/>
            <w:r w:rsidRPr="00DA7FD9">
              <w:t>, budoucí stav):</w:t>
            </w:r>
          </w:p>
        </w:tc>
      </w:tr>
      <w:tr w:rsidR="003645DA" w:rsidRPr="00DA7FD9" w14:paraId="20071A8B" w14:textId="77777777" w:rsidTr="00845538">
        <w:tc>
          <w:tcPr>
            <w:tcW w:w="5000" w:type="pct"/>
            <w:gridSpan w:val="4"/>
            <w:shd w:val="clear" w:color="auto" w:fill="auto"/>
          </w:tcPr>
          <w:p w14:paraId="45D88F87" w14:textId="7AF58E20" w:rsidR="003645DA" w:rsidRPr="00DA7FD9" w:rsidRDefault="003645DA" w:rsidP="00DA7FD9">
            <w:pPr>
              <w:rPr>
                <w:rFonts w:eastAsia="Calibri" w:cstheme="minorHAnsi"/>
              </w:rPr>
            </w:pPr>
          </w:p>
        </w:tc>
      </w:tr>
      <w:tr w:rsidR="003645DA" w:rsidRPr="00DA7FD9" w14:paraId="3A469618" w14:textId="77777777" w:rsidTr="00DA7FD9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B91FA92" w14:textId="77777777" w:rsidR="003645DA" w:rsidRPr="00DA7FD9" w:rsidRDefault="003645DA" w:rsidP="00DA7FD9">
            <w:pPr>
              <w:rPr>
                <w:rFonts w:eastAsia="Arial,Calibri" w:cstheme="minorHAnsi"/>
              </w:rPr>
            </w:pPr>
            <w:bookmarkStart w:id="4" w:name="_Hlk54884052"/>
            <w:r w:rsidRPr="00DA7FD9">
              <w:rPr>
                <w:rFonts w:eastAsia="Arial,Calibri" w:cstheme="minorHAnsi"/>
                <w:bCs/>
              </w:rPr>
              <w:t>Popis změn, tzn. výsledků / výstupů projektu</w:t>
            </w:r>
            <w:bookmarkEnd w:id="4"/>
            <w:r w:rsidRPr="00DA7FD9">
              <w:rPr>
                <w:rFonts w:eastAsia="Arial,Calibri" w:cstheme="minorHAnsi"/>
                <w:bCs/>
              </w:rPr>
              <w:t xml:space="preserve"> nezbytných k dosažení jeho specifického cíle / účelu:</w:t>
            </w:r>
          </w:p>
        </w:tc>
      </w:tr>
      <w:tr w:rsidR="003645DA" w:rsidRPr="00DA7FD9" w14:paraId="56BB4CEF" w14:textId="77777777" w:rsidTr="00845538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4"/>
          </w:tcPr>
          <w:p w14:paraId="29EF2716" w14:textId="77777777" w:rsidR="003645DA" w:rsidRPr="00DA7FD9" w:rsidRDefault="003645DA" w:rsidP="00DA7FD9">
            <w:pPr>
              <w:rPr>
                <w:rFonts w:eastAsia="Calibri" w:cstheme="minorHAnsi"/>
              </w:rPr>
            </w:pPr>
          </w:p>
        </w:tc>
      </w:tr>
      <w:tr w:rsidR="003645DA" w:rsidRPr="00DA7FD9" w14:paraId="4B31C2CC" w14:textId="77777777" w:rsidTr="00DA7FD9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4"/>
            <w:shd w:val="clear" w:color="auto" w:fill="F2F2F2" w:themeFill="background1" w:themeFillShade="F2"/>
          </w:tcPr>
          <w:p w14:paraId="6A8353C6" w14:textId="77777777" w:rsidR="003645DA" w:rsidRPr="00DA7FD9" w:rsidRDefault="003645DA" w:rsidP="00DA7FD9">
            <w:pPr>
              <w:rPr>
                <w:rFonts w:eastAsia="Arial,Calibri" w:cstheme="minorHAnsi"/>
              </w:rPr>
            </w:pPr>
            <w:r w:rsidRPr="00DA7FD9">
              <w:rPr>
                <w:rFonts w:eastAsia="Arial,Calibri" w:cstheme="minorHAnsi"/>
                <w:bCs/>
              </w:rPr>
              <w:t>Důvody realizace projektu</w:t>
            </w:r>
            <w:r w:rsidRPr="00DA7FD9">
              <w:rPr>
                <w:rFonts w:eastAsia="Arial,Calibri" w:cstheme="minorHAnsi"/>
              </w:rPr>
              <w:t xml:space="preserve"> (označte všechny relevantní)</w:t>
            </w:r>
            <w:r w:rsidRPr="00DA7FD9">
              <w:rPr>
                <w:rFonts w:eastAsia="Arial,Calibri" w:cstheme="minorHAnsi"/>
                <w:bCs/>
              </w:rPr>
              <w:t>:</w:t>
            </w:r>
          </w:p>
        </w:tc>
      </w:tr>
      <w:tr w:rsidR="003645DA" w:rsidRPr="004B2A25" w14:paraId="0D96299F" w14:textId="77777777" w:rsidTr="00845538">
        <w:tblPrEx>
          <w:tblLook w:val="04A0" w:firstRow="1" w:lastRow="0" w:firstColumn="1" w:lastColumn="0" w:noHBand="0" w:noVBand="1"/>
        </w:tblPrEx>
        <w:tc>
          <w:tcPr>
            <w:tcW w:w="2782" w:type="pct"/>
          </w:tcPr>
          <w:p w14:paraId="4F0AED37" w14:textId="77777777" w:rsidR="003645DA" w:rsidRPr="004B2A25" w:rsidRDefault="003645DA" w:rsidP="00DA7FD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>Legislativní důvody</w:t>
            </w:r>
          </w:p>
        </w:tc>
        <w:sdt>
          <w:sdtPr>
            <w:rPr>
              <w:rFonts w:eastAsia="Calibri" w:cstheme="minorHAnsi"/>
            </w:rPr>
            <w:id w:val="-42041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713B4067" w14:textId="77777777" w:rsidR="003645DA" w:rsidRPr="004B2A25" w:rsidRDefault="003645DA" w:rsidP="00DA7FD9">
                <w:pPr>
                  <w:rPr>
                    <w:rFonts w:eastAsia="Calibri" w:cstheme="minorHAnsi"/>
                  </w:rPr>
                </w:pPr>
                <w:r w:rsidRPr="004B2A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5" w:type="pct"/>
          </w:tcPr>
          <w:p w14:paraId="09229F11" w14:textId="77777777" w:rsidR="003645DA" w:rsidRPr="004B2A25" w:rsidRDefault="003645DA" w:rsidP="00DA7FD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>Konec licencí</w:t>
            </w:r>
          </w:p>
        </w:tc>
        <w:tc>
          <w:tcPr>
            <w:tcW w:w="392" w:type="pct"/>
          </w:tcPr>
          <w:p w14:paraId="103CF52B" w14:textId="77777777" w:rsidR="003645DA" w:rsidRPr="004B2A25" w:rsidRDefault="003645DA" w:rsidP="00DA7FD9">
            <w:pPr>
              <w:rPr>
                <w:rFonts w:eastAsia="Arial,Calibri" w:cstheme="minorHAnsi"/>
              </w:rPr>
            </w:pPr>
            <w:r w:rsidRPr="004B2A25">
              <w:rPr>
                <w:rFonts w:ascii="Segoe UI Symbol" w:eastAsia="MS Gothic,Arial" w:hAnsi="Segoe UI Symbol" w:cs="Segoe UI Symbol"/>
              </w:rPr>
              <w:t>☐</w:t>
            </w:r>
          </w:p>
        </w:tc>
      </w:tr>
      <w:tr w:rsidR="003645DA" w:rsidRPr="004B2A25" w14:paraId="3E1BDEC1" w14:textId="77777777" w:rsidTr="00845538">
        <w:tblPrEx>
          <w:tblLook w:val="04A0" w:firstRow="1" w:lastRow="0" w:firstColumn="1" w:lastColumn="0" w:noHBand="0" w:noVBand="1"/>
        </w:tblPrEx>
        <w:tc>
          <w:tcPr>
            <w:tcW w:w="2782" w:type="pct"/>
          </w:tcPr>
          <w:p w14:paraId="54C778AD" w14:textId="77777777" w:rsidR="003645DA" w:rsidRPr="004B2A25" w:rsidRDefault="003645DA" w:rsidP="00DA7FD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>Modernizace, optimalizace řešení (výsledky business analýz)</w:t>
            </w:r>
          </w:p>
        </w:tc>
        <w:sdt>
          <w:sdtPr>
            <w:rPr>
              <w:rFonts w:eastAsia="Calibri" w:cstheme="minorHAnsi"/>
            </w:rPr>
            <w:id w:val="-74935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036D5C5E" w14:textId="77777777" w:rsidR="003645DA" w:rsidRPr="004B2A25" w:rsidRDefault="003645DA" w:rsidP="00DA7FD9">
                <w:pPr>
                  <w:rPr>
                    <w:rFonts w:eastAsia="Calibri" w:cstheme="minorHAnsi"/>
                  </w:rPr>
                </w:pPr>
                <w:r w:rsidRPr="004B2A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5" w:type="pct"/>
          </w:tcPr>
          <w:p w14:paraId="157D3B9F" w14:textId="77777777" w:rsidR="003645DA" w:rsidRPr="004B2A25" w:rsidRDefault="003645DA" w:rsidP="00DA7FD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>Lepší nabídka trhu</w:t>
            </w:r>
          </w:p>
        </w:tc>
        <w:sdt>
          <w:sdtPr>
            <w:rPr>
              <w:rFonts w:eastAsia="Calibri" w:cstheme="minorHAnsi"/>
            </w:rPr>
            <w:id w:val="68625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pct"/>
              </w:tcPr>
              <w:p w14:paraId="00650274" w14:textId="77777777" w:rsidR="003645DA" w:rsidRPr="004B2A25" w:rsidRDefault="003645DA" w:rsidP="00DA7FD9">
                <w:pPr>
                  <w:rPr>
                    <w:rFonts w:eastAsia="Calibri" w:cstheme="minorHAnsi"/>
                  </w:rPr>
                </w:pPr>
                <w:r w:rsidRPr="004B2A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645DA" w:rsidRPr="004B2A25" w14:paraId="1EE42450" w14:textId="77777777" w:rsidTr="00845538">
        <w:tblPrEx>
          <w:tblLook w:val="04A0" w:firstRow="1" w:lastRow="0" w:firstColumn="1" w:lastColumn="0" w:noHBand="0" w:noVBand="1"/>
        </w:tblPrEx>
        <w:tc>
          <w:tcPr>
            <w:tcW w:w="2782" w:type="pct"/>
          </w:tcPr>
          <w:p w14:paraId="4E3D57F3" w14:textId="77777777" w:rsidR="003645DA" w:rsidRPr="004B2A25" w:rsidRDefault="003645DA" w:rsidP="00DA7FD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>Požadavky zaměstnanců, uživatelů</w:t>
            </w:r>
          </w:p>
        </w:tc>
        <w:sdt>
          <w:sdtPr>
            <w:rPr>
              <w:rFonts w:eastAsia="Calibri" w:cstheme="minorHAnsi"/>
            </w:rPr>
            <w:id w:val="-809236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2263D23B" w14:textId="77777777" w:rsidR="003645DA" w:rsidRPr="004B2A25" w:rsidRDefault="003645DA" w:rsidP="00DA7FD9">
                <w:pPr>
                  <w:rPr>
                    <w:rFonts w:eastAsia="Calibri" w:cstheme="minorHAnsi"/>
                  </w:rPr>
                </w:pPr>
                <w:r w:rsidRPr="004B2A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5" w:type="pct"/>
          </w:tcPr>
          <w:p w14:paraId="6A84E9D0" w14:textId="77777777" w:rsidR="003645DA" w:rsidRPr="004B2A25" w:rsidRDefault="003645DA" w:rsidP="00DA7FD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>Konec podpory od dodavatele</w:t>
            </w:r>
          </w:p>
        </w:tc>
        <w:sdt>
          <w:sdtPr>
            <w:rPr>
              <w:rFonts w:eastAsia="Calibri" w:cstheme="minorHAnsi"/>
            </w:rPr>
            <w:id w:val="-183884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pct"/>
              </w:tcPr>
              <w:p w14:paraId="080ABC3D" w14:textId="77777777" w:rsidR="003645DA" w:rsidRPr="004B2A25" w:rsidRDefault="003645DA" w:rsidP="00DA7FD9">
                <w:pPr>
                  <w:rPr>
                    <w:rFonts w:eastAsia="Calibri" w:cstheme="minorHAnsi"/>
                  </w:rPr>
                </w:pPr>
                <w:r w:rsidRPr="004B2A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645DA" w:rsidRPr="004B2A25" w14:paraId="281F0111" w14:textId="77777777" w:rsidTr="00845538">
        <w:tblPrEx>
          <w:tblLook w:val="04A0" w:firstRow="1" w:lastRow="0" w:firstColumn="1" w:lastColumn="0" w:noHBand="0" w:noVBand="1"/>
        </w:tblPrEx>
        <w:tc>
          <w:tcPr>
            <w:tcW w:w="2782" w:type="pct"/>
          </w:tcPr>
          <w:p w14:paraId="3151D4B9" w14:textId="77777777" w:rsidR="003645DA" w:rsidRPr="004B2A25" w:rsidRDefault="003645DA" w:rsidP="00DA7FD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>Konec podpory produktu</w:t>
            </w:r>
            <w:bookmarkStart w:id="5" w:name="_Hlk54884215"/>
            <w:r w:rsidRPr="004B2A25">
              <w:rPr>
                <w:rFonts w:eastAsia="Arial,Calibri" w:cstheme="minorHAnsi"/>
              </w:rPr>
              <w:t>, vynucené modernizace nižších vrstev</w:t>
            </w:r>
            <w:bookmarkEnd w:id="5"/>
          </w:p>
        </w:tc>
        <w:sdt>
          <w:sdtPr>
            <w:rPr>
              <w:rFonts w:eastAsia="Calibri" w:cstheme="minorHAnsi"/>
            </w:rPr>
            <w:id w:val="394939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2B5A97DF" w14:textId="77777777" w:rsidR="003645DA" w:rsidRPr="004B2A25" w:rsidRDefault="003645DA" w:rsidP="00DA7FD9">
                <w:pPr>
                  <w:rPr>
                    <w:rFonts w:eastAsia="Calibri" w:cstheme="minorHAnsi"/>
                  </w:rPr>
                </w:pPr>
                <w:r w:rsidRPr="004B2A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5" w:type="pct"/>
          </w:tcPr>
          <w:p w14:paraId="4D81179C" w14:textId="797A0909" w:rsidR="003645DA" w:rsidRPr="004B2A25" w:rsidRDefault="003645DA" w:rsidP="00AF636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 xml:space="preserve">Jiné (vysvětlete v tabulce </w:t>
            </w:r>
            <w:r w:rsidR="00AF6369">
              <w:rPr>
                <w:rFonts w:eastAsia="Arial,Calibri" w:cstheme="minorHAnsi"/>
              </w:rPr>
              <w:t>v bodě 2.2</w:t>
            </w:r>
            <w:r w:rsidRPr="004B2A25">
              <w:rPr>
                <w:rFonts w:eastAsia="Arial,Calibri" w:cstheme="minorHAnsi"/>
              </w:rPr>
              <w:t>)</w:t>
            </w:r>
          </w:p>
        </w:tc>
        <w:sdt>
          <w:sdtPr>
            <w:rPr>
              <w:rFonts w:eastAsia="Calibri" w:cstheme="minorHAnsi"/>
            </w:rPr>
            <w:id w:val="-98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pct"/>
              </w:tcPr>
              <w:p w14:paraId="6C738E17" w14:textId="77777777" w:rsidR="003645DA" w:rsidRPr="004B2A25" w:rsidRDefault="003645DA" w:rsidP="00DA7FD9">
                <w:pPr>
                  <w:rPr>
                    <w:rFonts w:eastAsia="Calibri" w:cstheme="minorHAnsi"/>
                  </w:rPr>
                </w:pPr>
                <w:r w:rsidRPr="004B2A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645DA" w:rsidRPr="004B2A25" w14:paraId="2B409A1E" w14:textId="77777777" w:rsidTr="00845538">
        <w:tblPrEx>
          <w:tblLook w:val="04A0" w:firstRow="1" w:lastRow="0" w:firstColumn="1" w:lastColumn="0" w:noHBand="0" w:noVBand="1"/>
        </w:tblPrEx>
        <w:tc>
          <w:tcPr>
            <w:tcW w:w="2782" w:type="pct"/>
          </w:tcPr>
          <w:p w14:paraId="4878B4A1" w14:textId="77777777" w:rsidR="003645DA" w:rsidRPr="004B2A25" w:rsidRDefault="003645DA" w:rsidP="00DA7FD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>Hospodárnost</w:t>
            </w:r>
          </w:p>
        </w:tc>
        <w:sdt>
          <w:sdtPr>
            <w:rPr>
              <w:rFonts w:eastAsia="Calibri" w:cstheme="minorHAnsi"/>
            </w:rPr>
            <w:id w:val="73234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59B65AF4" w14:textId="77777777" w:rsidR="003645DA" w:rsidRPr="004B2A25" w:rsidRDefault="003645DA" w:rsidP="00DA7FD9">
                <w:pPr>
                  <w:rPr>
                    <w:rFonts w:eastAsia="Calibri" w:cstheme="minorHAnsi"/>
                  </w:rPr>
                </w:pPr>
                <w:r w:rsidRPr="004B2A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5" w:type="pct"/>
          </w:tcPr>
          <w:p w14:paraId="43CC3402" w14:textId="77777777" w:rsidR="003645DA" w:rsidRPr="004B2A25" w:rsidRDefault="003645DA" w:rsidP="00DA7FD9">
            <w:pPr>
              <w:rPr>
                <w:rFonts w:eastAsia="Calibri" w:cstheme="minorHAnsi"/>
              </w:rPr>
            </w:pPr>
          </w:p>
        </w:tc>
        <w:tc>
          <w:tcPr>
            <w:tcW w:w="392" w:type="pct"/>
          </w:tcPr>
          <w:p w14:paraId="0BF403C0" w14:textId="77777777" w:rsidR="003645DA" w:rsidRPr="004B2A25" w:rsidRDefault="003645DA" w:rsidP="00DA7FD9">
            <w:pPr>
              <w:rPr>
                <w:rFonts w:eastAsia="Calibri" w:cstheme="minorHAnsi"/>
              </w:rPr>
            </w:pPr>
          </w:p>
        </w:tc>
      </w:tr>
      <w:tr w:rsidR="003645DA" w:rsidRPr="00DA7FD9" w14:paraId="0F9535FC" w14:textId="77777777" w:rsidTr="00DA7FD9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4"/>
            <w:shd w:val="clear" w:color="auto" w:fill="F2F2F2" w:themeFill="background1" w:themeFillShade="F2"/>
          </w:tcPr>
          <w:p w14:paraId="686541AB" w14:textId="77777777" w:rsidR="003645DA" w:rsidRPr="00DA7FD9" w:rsidRDefault="003645DA" w:rsidP="00DA7FD9">
            <w:pPr>
              <w:rPr>
                <w:rFonts w:eastAsia="Arial,Calibri" w:cstheme="minorHAnsi"/>
              </w:rPr>
            </w:pPr>
            <w:r w:rsidRPr="00DA7FD9">
              <w:rPr>
                <w:rFonts w:eastAsia="Arial,Calibri" w:cstheme="minorHAnsi"/>
                <w:bCs/>
              </w:rPr>
              <w:t xml:space="preserve">Přehled zvažovaných alternativ řešení rozdílných od „Popisu projektu“ </w:t>
            </w:r>
            <w:r w:rsidRPr="00DA7FD9">
              <w:rPr>
                <w:rFonts w:eastAsia="Arial,Calibri" w:cstheme="minorHAnsi"/>
              </w:rPr>
              <w:t>(tzv. To-</w:t>
            </w:r>
            <w:proofErr w:type="spellStart"/>
            <w:r w:rsidRPr="00DA7FD9">
              <w:rPr>
                <w:rFonts w:eastAsia="Arial,Calibri" w:cstheme="minorHAnsi"/>
              </w:rPr>
              <w:t>Be</w:t>
            </w:r>
            <w:proofErr w:type="spellEnd"/>
            <w:r w:rsidRPr="00DA7FD9">
              <w:rPr>
                <w:rFonts w:eastAsia="Arial,Calibri" w:cstheme="minorHAnsi"/>
              </w:rPr>
              <w:t xml:space="preserve">) </w:t>
            </w:r>
            <w:r w:rsidRPr="00DA7FD9">
              <w:rPr>
                <w:rFonts w:eastAsia="Arial,Calibri" w:cstheme="minorHAnsi"/>
                <w:bCs/>
              </w:rPr>
              <w:t>specifikovaného výše</w:t>
            </w:r>
            <w:r w:rsidRPr="00DA7FD9">
              <w:rPr>
                <w:rFonts w:eastAsia="Arial,Calibri" w:cstheme="minorHAnsi"/>
                <w:bCs/>
                <w:lang w:val="en-US"/>
              </w:rPr>
              <w:t>:</w:t>
            </w:r>
          </w:p>
        </w:tc>
      </w:tr>
      <w:tr w:rsidR="003645DA" w:rsidRPr="00DA7FD9" w14:paraId="68329259" w14:textId="77777777" w:rsidTr="00845538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4"/>
            <w:shd w:val="clear" w:color="auto" w:fill="auto"/>
          </w:tcPr>
          <w:p w14:paraId="694070C1" w14:textId="77777777" w:rsidR="003645DA" w:rsidRPr="00DA7FD9" w:rsidRDefault="003645DA" w:rsidP="00DA7FD9">
            <w:pPr>
              <w:rPr>
                <w:rFonts w:eastAsia="Calibri" w:cstheme="minorHAnsi"/>
              </w:rPr>
            </w:pPr>
          </w:p>
        </w:tc>
      </w:tr>
    </w:tbl>
    <w:p w14:paraId="7725524B" w14:textId="20A57CD0" w:rsidR="003645DA" w:rsidRDefault="003645DA" w:rsidP="003645DA"/>
    <w:tbl>
      <w:tblPr>
        <w:tblStyle w:val="TableGrid1"/>
        <w:tblW w:w="5003" w:type="pct"/>
        <w:tblLook w:val="04A0" w:firstRow="1" w:lastRow="0" w:firstColumn="1" w:lastColumn="0" w:noHBand="0" w:noVBand="1"/>
      </w:tblPr>
      <w:tblGrid>
        <w:gridCol w:w="1546"/>
        <w:gridCol w:w="1034"/>
        <w:gridCol w:w="1360"/>
        <w:gridCol w:w="2151"/>
        <w:gridCol w:w="2976"/>
      </w:tblGrid>
      <w:tr w:rsidR="00DA7FD9" w:rsidRPr="00BF5681" w14:paraId="732F2A39" w14:textId="77777777" w:rsidTr="00A5211D">
        <w:trPr>
          <w:trHeight w:val="20"/>
          <w:tblHeader/>
        </w:trPr>
        <w:tc>
          <w:tcPr>
            <w:tcW w:w="5000" w:type="pct"/>
            <w:gridSpan w:val="5"/>
            <w:shd w:val="clear" w:color="auto" w:fill="BDD6EE" w:themeFill="accent1" w:themeFillTint="66"/>
            <w:vAlign w:val="center"/>
          </w:tcPr>
          <w:p w14:paraId="6DC32A00" w14:textId="282184CF" w:rsidR="00DA7FD9" w:rsidRPr="000C4BEA" w:rsidRDefault="00DA7FD9" w:rsidP="00DA7FD9">
            <w:r w:rsidRPr="62D7C2AD">
              <w:rPr>
                <w:b/>
                <w:bCs/>
              </w:rPr>
              <w:t xml:space="preserve">Přehled výstupů </w:t>
            </w:r>
            <w:r>
              <w:rPr>
                <w:b/>
                <w:bCs/>
              </w:rPr>
              <w:t>projektu</w:t>
            </w:r>
          </w:p>
        </w:tc>
      </w:tr>
      <w:tr w:rsidR="00F040EA" w:rsidRPr="00F040EA" w14:paraId="46C25AB5" w14:textId="77777777" w:rsidTr="00F040EA">
        <w:trPr>
          <w:tblHeader/>
        </w:trPr>
        <w:tc>
          <w:tcPr>
            <w:tcW w:w="853" w:type="pct"/>
            <w:shd w:val="clear" w:color="auto" w:fill="F2F2F2" w:themeFill="background1" w:themeFillShade="F2"/>
          </w:tcPr>
          <w:p w14:paraId="7373C005" w14:textId="77777777" w:rsidR="00DA7FD9" w:rsidRPr="00F040EA" w:rsidRDefault="00DA7FD9" w:rsidP="00DA7FD9">
            <w:pPr>
              <w:rPr>
                <w:bCs/>
              </w:rPr>
            </w:pPr>
            <w:r w:rsidRPr="00F040EA">
              <w:rPr>
                <w:bCs/>
              </w:rPr>
              <w:t>Označení výstupu</w:t>
            </w:r>
          </w:p>
        </w:tc>
        <w:tc>
          <w:tcPr>
            <w:tcW w:w="570" w:type="pct"/>
            <w:shd w:val="clear" w:color="auto" w:fill="F2F2F2" w:themeFill="background1" w:themeFillShade="F2"/>
          </w:tcPr>
          <w:p w14:paraId="3A9A6EA3" w14:textId="77777777" w:rsidR="00DA7FD9" w:rsidRPr="00F040EA" w:rsidRDefault="00DA7FD9" w:rsidP="00DA7FD9">
            <w:pPr>
              <w:rPr>
                <w:bCs/>
              </w:rPr>
            </w:pPr>
            <w:r w:rsidRPr="00F040EA">
              <w:rPr>
                <w:bCs/>
              </w:rPr>
              <w:t>Množství a jednotka</w:t>
            </w:r>
          </w:p>
        </w:tc>
        <w:tc>
          <w:tcPr>
            <w:tcW w:w="750" w:type="pct"/>
            <w:shd w:val="clear" w:color="auto" w:fill="F2F2F2" w:themeFill="background1" w:themeFillShade="F2"/>
          </w:tcPr>
          <w:p w14:paraId="51932F91" w14:textId="77777777" w:rsidR="00DA7FD9" w:rsidRPr="00F040EA" w:rsidRDefault="00DA7FD9" w:rsidP="00DA7FD9">
            <w:pPr>
              <w:rPr>
                <w:bCs/>
              </w:rPr>
            </w:pPr>
            <w:r w:rsidRPr="00F040EA">
              <w:rPr>
                <w:bCs/>
              </w:rPr>
              <w:t>Celková cena výstupu</w:t>
            </w:r>
            <w:r w:rsidRPr="00F040EA">
              <w:t xml:space="preserve"> </w:t>
            </w:r>
            <w:r w:rsidRPr="00F040EA">
              <w:rPr>
                <w:lang w:val="en-US"/>
              </w:rPr>
              <w:t>[</w:t>
            </w:r>
            <w:proofErr w:type="spellStart"/>
            <w:r w:rsidRPr="00F040EA">
              <w:rPr>
                <w:lang w:val="en-US"/>
              </w:rPr>
              <w:t>Kč</w:t>
            </w:r>
            <w:proofErr w:type="spellEnd"/>
            <w:r w:rsidRPr="00F040EA">
              <w:rPr>
                <w:lang w:val="en-US"/>
              </w:rPr>
              <w:t>]</w:t>
            </w:r>
          </w:p>
        </w:tc>
        <w:tc>
          <w:tcPr>
            <w:tcW w:w="1186" w:type="pct"/>
            <w:shd w:val="clear" w:color="auto" w:fill="F2F2F2" w:themeFill="background1" w:themeFillShade="F2"/>
          </w:tcPr>
          <w:p w14:paraId="1694AB0A" w14:textId="77777777" w:rsidR="00DA7FD9" w:rsidRPr="00F040EA" w:rsidRDefault="00DA7FD9" w:rsidP="00DA7FD9">
            <w:pPr>
              <w:rPr>
                <w:bCs/>
              </w:rPr>
            </w:pPr>
            <w:r w:rsidRPr="00F040EA">
              <w:rPr>
                <w:bCs/>
              </w:rPr>
              <w:t xml:space="preserve">Plánovaná životnost výstupu </w:t>
            </w:r>
            <w:r w:rsidRPr="00F040EA">
              <w:rPr>
                <w:bCs/>
                <w:lang w:val="en-US"/>
              </w:rPr>
              <w:t>[</w:t>
            </w:r>
            <w:proofErr w:type="spellStart"/>
            <w:r w:rsidRPr="00F040EA">
              <w:rPr>
                <w:bCs/>
                <w:lang w:val="en-US"/>
              </w:rPr>
              <w:t>rok</w:t>
            </w:r>
            <w:proofErr w:type="spellEnd"/>
            <w:r w:rsidRPr="00F040EA">
              <w:rPr>
                <w:bCs/>
                <w:lang w:val="en-US"/>
              </w:rPr>
              <w:t>]</w:t>
            </w:r>
          </w:p>
        </w:tc>
        <w:tc>
          <w:tcPr>
            <w:tcW w:w="1641" w:type="pct"/>
            <w:shd w:val="clear" w:color="auto" w:fill="F2F2F2" w:themeFill="background1" w:themeFillShade="F2"/>
          </w:tcPr>
          <w:p w14:paraId="1EA1F861" w14:textId="61AAD6A5" w:rsidR="00DA7FD9" w:rsidRPr="00F040EA" w:rsidRDefault="00DA7FD9" w:rsidP="00DA7FD9">
            <w:pPr>
              <w:rPr>
                <w:bCs/>
              </w:rPr>
            </w:pPr>
            <w:r w:rsidRPr="00F040EA">
              <w:rPr>
                <w:bCs/>
              </w:rPr>
              <w:t>Vysvětlení výstupu</w:t>
            </w:r>
          </w:p>
        </w:tc>
      </w:tr>
      <w:tr w:rsidR="00DA7FD9" w:rsidRPr="00BF5681" w14:paraId="4733EA58" w14:textId="77777777" w:rsidTr="00F040EA">
        <w:tc>
          <w:tcPr>
            <w:tcW w:w="853" w:type="pct"/>
          </w:tcPr>
          <w:p w14:paraId="291EB7CF" w14:textId="77777777" w:rsidR="00DA7FD9" w:rsidRPr="003F7B0D" w:rsidRDefault="00DA7FD9" w:rsidP="00DA7FD9"/>
        </w:tc>
        <w:tc>
          <w:tcPr>
            <w:tcW w:w="570" w:type="pct"/>
          </w:tcPr>
          <w:p w14:paraId="1A7E42D0" w14:textId="77777777" w:rsidR="00DA7FD9" w:rsidRPr="003F7B0D" w:rsidRDefault="00DA7FD9" w:rsidP="00DA7FD9"/>
        </w:tc>
        <w:tc>
          <w:tcPr>
            <w:tcW w:w="750" w:type="pct"/>
          </w:tcPr>
          <w:p w14:paraId="78D5EB64" w14:textId="77777777" w:rsidR="00DA7FD9" w:rsidRPr="003F7B0D" w:rsidRDefault="00DA7FD9" w:rsidP="00F040EA">
            <w:pPr>
              <w:jc w:val="right"/>
            </w:pPr>
          </w:p>
        </w:tc>
        <w:tc>
          <w:tcPr>
            <w:tcW w:w="1186" w:type="pct"/>
          </w:tcPr>
          <w:p w14:paraId="41B4669F" w14:textId="77777777" w:rsidR="00DA7FD9" w:rsidRPr="003F7B0D" w:rsidRDefault="00DA7FD9" w:rsidP="00DA7FD9"/>
        </w:tc>
        <w:tc>
          <w:tcPr>
            <w:tcW w:w="1641" w:type="pct"/>
          </w:tcPr>
          <w:p w14:paraId="40D1AF03" w14:textId="77777777" w:rsidR="00DA7FD9" w:rsidRPr="003F7B0D" w:rsidRDefault="00DA7FD9" w:rsidP="00DA7FD9"/>
        </w:tc>
      </w:tr>
      <w:tr w:rsidR="00DA7FD9" w:rsidRPr="00BF5681" w14:paraId="18BF9C09" w14:textId="77777777" w:rsidTr="00F040EA">
        <w:tc>
          <w:tcPr>
            <w:tcW w:w="853" w:type="pct"/>
          </w:tcPr>
          <w:p w14:paraId="2DB20D28" w14:textId="77777777" w:rsidR="00DA7FD9" w:rsidRPr="003F7B0D" w:rsidRDefault="00DA7FD9" w:rsidP="00DA7FD9"/>
        </w:tc>
        <w:tc>
          <w:tcPr>
            <w:tcW w:w="570" w:type="pct"/>
          </w:tcPr>
          <w:p w14:paraId="22AF938C" w14:textId="77777777" w:rsidR="00DA7FD9" w:rsidRPr="003F7B0D" w:rsidRDefault="00DA7FD9" w:rsidP="00DA7FD9"/>
        </w:tc>
        <w:tc>
          <w:tcPr>
            <w:tcW w:w="750" w:type="pct"/>
          </w:tcPr>
          <w:p w14:paraId="44BC176F" w14:textId="77777777" w:rsidR="00DA7FD9" w:rsidRPr="003F7B0D" w:rsidRDefault="00DA7FD9" w:rsidP="00F040EA">
            <w:pPr>
              <w:jc w:val="right"/>
            </w:pPr>
          </w:p>
        </w:tc>
        <w:tc>
          <w:tcPr>
            <w:tcW w:w="1186" w:type="pct"/>
          </w:tcPr>
          <w:p w14:paraId="7EDBD24A" w14:textId="77777777" w:rsidR="00DA7FD9" w:rsidRPr="003F7B0D" w:rsidRDefault="00DA7FD9" w:rsidP="00DA7FD9"/>
        </w:tc>
        <w:tc>
          <w:tcPr>
            <w:tcW w:w="1641" w:type="pct"/>
          </w:tcPr>
          <w:p w14:paraId="521F6056" w14:textId="77777777" w:rsidR="00DA7FD9" w:rsidRPr="003F7B0D" w:rsidRDefault="00DA7FD9" w:rsidP="00DA7FD9"/>
        </w:tc>
      </w:tr>
      <w:tr w:rsidR="00DA7FD9" w:rsidRPr="00BF5681" w14:paraId="62F0ED22" w14:textId="77777777" w:rsidTr="00F040EA">
        <w:tc>
          <w:tcPr>
            <w:tcW w:w="853" w:type="pct"/>
          </w:tcPr>
          <w:p w14:paraId="09D1C21D" w14:textId="77777777" w:rsidR="00DA7FD9" w:rsidRPr="003F7B0D" w:rsidRDefault="00DA7FD9" w:rsidP="00DA7FD9"/>
        </w:tc>
        <w:tc>
          <w:tcPr>
            <w:tcW w:w="570" w:type="pct"/>
          </w:tcPr>
          <w:p w14:paraId="4F1098E4" w14:textId="77777777" w:rsidR="00DA7FD9" w:rsidRPr="003F7B0D" w:rsidRDefault="00DA7FD9" w:rsidP="00DA7FD9"/>
        </w:tc>
        <w:tc>
          <w:tcPr>
            <w:tcW w:w="750" w:type="pct"/>
          </w:tcPr>
          <w:p w14:paraId="4AC6522C" w14:textId="77777777" w:rsidR="00DA7FD9" w:rsidRPr="003F7B0D" w:rsidRDefault="00DA7FD9" w:rsidP="00F040EA">
            <w:pPr>
              <w:jc w:val="right"/>
            </w:pPr>
          </w:p>
        </w:tc>
        <w:tc>
          <w:tcPr>
            <w:tcW w:w="1186" w:type="pct"/>
          </w:tcPr>
          <w:p w14:paraId="354B38AD" w14:textId="77777777" w:rsidR="00DA7FD9" w:rsidRPr="003F7B0D" w:rsidRDefault="00DA7FD9" w:rsidP="00DA7FD9"/>
        </w:tc>
        <w:tc>
          <w:tcPr>
            <w:tcW w:w="1641" w:type="pct"/>
          </w:tcPr>
          <w:p w14:paraId="21CA24C2" w14:textId="77777777" w:rsidR="00DA7FD9" w:rsidRPr="003F7B0D" w:rsidRDefault="00DA7FD9" w:rsidP="00DA7FD9"/>
        </w:tc>
      </w:tr>
      <w:tr w:rsidR="00DA7FD9" w:rsidRPr="00BF5681" w14:paraId="46F2B89D" w14:textId="77777777" w:rsidTr="00F040EA">
        <w:tc>
          <w:tcPr>
            <w:tcW w:w="853" w:type="pct"/>
          </w:tcPr>
          <w:p w14:paraId="4FC61634" w14:textId="77777777" w:rsidR="00DA7FD9" w:rsidRPr="003F7B0D" w:rsidRDefault="00DA7FD9" w:rsidP="00DA7FD9"/>
        </w:tc>
        <w:tc>
          <w:tcPr>
            <w:tcW w:w="570" w:type="pct"/>
          </w:tcPr>
          <w:p w14:paraId="7D4EB575" w14:textId="77777777" w:rsidR="00DA7FD9" w:rsidRPr="003F7B0D" w:rsidRDefault="00DA7FD9" w:rsidP="00DA7FD9"/>
        </w:tc>
        <w:tc>
          <w:tcPr>
            <w:tcW w:w="750" w:type="pct"/>
          </w:tcPr>
          <w:p w14:paraId="4F945146" w14:textId="77777777" w:rsidR="00DA7FD9" w:rsidRPr="003F7B0D" w:rsidRDefault="00DA7FD9" w:rsidP="00F040EA">
            <w:pPr>
              <w:jc w:val="right"/>
            </w:pPr>
          </w:p>
        </w:tc>
        <w:tc>
          <w:tcPr>
            <w:tcW w:w="1186" w:type="pct"/>
          </w:tcPr>
          <w:p w14:paraId="07FEC95E" w14:textId="77777777" w:rsidR="00DA7FD9" w:rsidRPr="003F7B0D" w:rsidRDefault="00DA7FD9" w:rsidP="00DA7FD9"/>
        </w:tc>
        <w:tc>
          <w:tcPr>
            <w:tcW w:w="1641" w:type="pct"/>
          </w:tcPr>
          <w:p w14:paraId="547FD3F1" w14:textId="77777777" w:rsidR="00DA7FD9" w:rsidRPr="003F7B0D" w:rsidRDefault="00DA7FD9" w:rsidP="00DA7FD9"/>
        </w:tc>
      </w:tr>
    </w:tbl>
    <w:p w14:paraId="66AE0D6E" w14:textId="77777777" w:rsidR="00DA7FD9" w:rsidRDefault="00DA7FD9" w:rsidP="003645DA"/>
    <w:p w14:paraId="6DD31203" w14:textId="77777777" w:rsidR="003645DA" w:rsidRDefault="003645DA" w:rsidP="009237B2">
      <w:pPr>
        <w:pStyle w:val="Nadpis2"/>
      </w:pPr>
      <w:r w:rsidRPr="003645DA">
        <w:lastRenderedPageBreak/>
        <w:t>Přínosy (celkový cíl / cíle) projektu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645DA" w:rsidRPr="000F5938" w14:paraId="31F2454F" w14:textId="77777777" w:rsidTr="00A5211D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679A9FD3" w14:textId="12059790" w:rsidR="003645DA" w:rsidRPr="000F5938" w:rsidRDefault="00F040EA" w:rsidP="000F5938">
            <w:pPr>
              <w:rPr>
                <w:b/>
              </w:rPr>
            </w:pPr>
            <w:r w:rsidRPr="000F5938">
              <w:rPr>
                <w:b/>
              </w:rPr>
              <w:t>Strukturovaný přehled přínosů (celkového cíle / cílů) projektu včetně uvedení objektivně ověřitelných ukazatelů jejich dosažení a zdrojů a prostředků jejich ověření</w:t>
            </w:r>
          </w:p>
        </w:tc>
      </w:tr>
      <w:tr w:rsidR="00F040EA" w:rsidRPr="000F5938" w14:paraId="3A053925" w14:textId="77777777" w:rsidTr="000F5938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14:paraId="251BE3F7" w14:textId="07A57E88" w:rsidR="00F040EA" w:rsidRPr="000F5938" w:rsidRDefault="00F040EA" w:rsidP="00F040EA">
            <w:pPr>
              <w:rPr>
                <w:bCs/>
              </w:rPr>
            </w:pPr>
            <w:r w:rsidRPr="000F5938">
              <w:rPr>
                <w:bCs/>
              </w:rPr>
              <w:t xml:space="preserve">Přínosy na straně uživatelů (např. </w:t>
            </w:r>
            <w:bookmarkStart w:id="6" w:name="_Hlk54885321"/>
            <w:r w:rsidRPr="000F5938">
              <w:rPr>
                <w:bCs/>
              </w:rPr>
              <w:t xml:space="preserve">snížená časová nebo administrativní náročnost </w:t>
            </w:r>
            <w:bookmarkEnd w:id="6"/>
            <w:r w:rsidRPr="000F5938">
              <w:rPr>
                <w:bCs/>
              </w:rPr>
              <w:t>oproti vyřízení aktivity dosavadním způsobem, vyšší ochrana osobních dat aj.):</w:t>
            </w:r>
          </w:p>
        </w:tc>
      </w:tr>
      <w:tr w:rsidR="003645DA" w:rsidRPr="000F5938" w14:paraId="2F49DFA0" w14:textId="77777777" w:rsidTr="00845538">
        <w:trPr>
          <w:tblHeader/>
        </w:trPr>
        <w:tc>
          <w:tcPr>
            <w:tcW w:w="5000" w:type="pct"/>
          </w:tcPr>
          <w:p w14:paraId="29FB787B" w14:textId="77777777" w:rsidR="003645DA" w:rsidRPr="000F5938" w:rsidRDefault="003645DA" w:rsidP="00F040EA">
            <w:pPr>
              <w:rPr>
                <w:bCs/>
              </w:rPr>
            </w:pPr>
          </w:p>
        </w:tc>
      </w:tr>
      <w:tr w:rsidR="003645DA" w:rsidRPr="000F5938" w14:paraId="7845CD65" w14:textId="77777777" w:rsidTr="000F5938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14:paraId="4014C7E7" w14:textId="77777777" w:rsidR="003645DA" w:rsidRPr="000F5938" w:rsidRDefault="003645DA" w:rsidP="00F040EA">
            <w:pPr>
              <w:rPr>
                <w:bCs/>
              </w:rPr>
            </w:pPr>
            <w:r w:rsidRPr="000F5938">
              <w:rPr>
                <w:bCs/>
              </w:rPr>
              <w:t>Přínosy na straně věcného správce (zvýšení kvality jeho výstupů, snížení pracnosti na straně jeho úředníků aj.):</w:t>
            </w:r>
          </w:p>
        </w:tc>
      </w:tr>
      <w:tr w:rsidR="003645DA" w:rsidRPr="000F5938" w14:paraId="21EC162F" w14:textId="77777777" w:rsidTr="00845538">
        <w:trPr>
          <w:tblHeader/>
        </w:trPr>
        <w:tc>
          <w:tcPr>
            <w:tcW w:w="5000" w:type="pct"/>
          </w:tcPr>
          <w:p w14:paraId="09306DAC" w14:textId="77777777" w:rsidR="003645DA" w:rsidRPr="000F5938" w:rsidRDefault="003645DA" w:rsidP="00F040EA">
            <w:pPr>
              <w:rPr>
                <w:bCs/>
              </w:rPr>
            </w:pPr>
          </w:p>
        </w:tc>
      </w:tr>
      <w:tr w:rsidR="003645DA" w:rsidRPr="000F5938" w14:paraId="3B8CD752" w14:textId="77777777" w:rsidTr="000F5938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14:paraId="791BD37A" w14:textId="77777777" w:rsidR="003645DA" w:rsidRPr="000F5938" w:rsidRDefault="003645DA" w:rsidP="00F040EA">
            <w:pPr>
              <w:rPr>
                <w:bCs/>
              </w:rPr>
            </w:pPr>
            <w:r w:rsidRPr="000F5938">
              <w:rPr>
                <w:bCs/>
              </w:rPr>
              <w:t>Přínosy pro technického správce a provozovatele služby (snížení energetické náročnosti, zjednodušení a úspora pracnosti správy systému, snížení výdajů na provoz aj.):</w:t>
            </w:r>
          </w:p>
        </w:tc>
      </w:tr>
      <w:tr w:rsidR="003645DA" w:rsidRPr="000F5938" w14:paraId="253767BA" w14:textId="77777777" w:rsidTr="00845538">
        <w:trPr>
          <w:tblHeader/>
        </w:trPr>
        <w:tc>
          <w:tcPr>
            <w:tcW w:w="5000" w:type="pct"/>
          </w:tcPr>
          <w:p w14:paraId="5474F066" w14:textId="77777777" w:rsidR="003645DA" w:rsidRPr="000F5938" w:rsidRDefault="003645DA" w:rsidP="00F040EA">
            <w:pPr>
              <w:rPr>
                <w:bCs/>
              </w:rPr>
            </w:pPr>
          </w:p>
        </w:tc>
      </w:tr>
    </w:tbl>
    <w:p w14:paraId="0E8EE887" w14:textId="25640E46" w:rsidR="00AF6369" w:rsidRDefault="00AF6369" w:rsidP="00AF6369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F6369" w:rsidRPr="00EF64B1" w14:paraId="38D020FE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252FE0CF" w14:textId="5A601AAF" w:rsidR="00AF6369" w:rsidRPr="00EF64B1" w:rsidRDefault="00AF6369" w:rsidP="004533E0">
            <w:r w:rsidRPr="00EF64B1">
              <w:t>Vysvětlení k základním podmínkám dosažení přínosů (nutným předpokladům a rizikům dosažení celkového cíle / cílů) projektu</w:t>
            </w:r>
          </w:p>
        </w:tc>
      </w:tr>
      <w:tr w:rsidR="00AF6369" w:rsidRPr="000F5938" w14:paraId="400370E5" w14:textId="77777777" w:rsidTr="004533E0">
        <w:trPr>
          <w:tblHeader/>
        </w:trPr>
        <w:tc>
          <w:tcPr>
            <w:tcW w:w="5000" w:type="pct"/>
          </w:tcPr>
          <w:p w14:paraId="2F729147" w14:textId="77777777" w:rsidR="00AF6369" w:rsidRDefault="00AF6369" w:rsidP="004533E0">
            <w:pPr>
              <w:rPr>
                <w:bCs/>
              </w:rPr>
            </w:pPr>
          </w:p>
          <w:p w14:paraId="6632A57C" w14:textId="0021E59E" w:rsidR="00CD5486" w:rsidRPr="000F5938" w:rsidRDefault="00CD5486" w:rsidP="004533E0">
            <w:pPr>
              <w:rPr>
                <w:bCs/>
              </w:rPr>
            </w:pPr>
          </w:p>
        </w:tc>
      </w:tr>
    </w:tbl>
    <w:p w14:paraId="30B1CAC0" w14:textId="77777777" w:rsidR="00AF6369" w:rsidRDefault="00AF6369" w:rsidP="00AF6369"/>
    <w:p w14:paraId="5817A5EE" w14:textId="782069FC" w:rsidR="00FC7248" w:rsidRDefault="00FC7248" w:rsidP="00FC7248">
      <w:pPr>
        <w:pStyle w:val="Nadpis2"/>
      </w:pPr>
      <w:r>
        <w:t>Stanovení indikátorů KPI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4A0A89" w:rsidRPr="000F5938" w14:paraId="2091771B" w14:textId="77777777" w:rsidTr="00A5211D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27A2833D" w14:textId="337461EC" w:rsidR="004A0A89" w:rsidRPr="000F5938" w:rsidRDefault="004A0A89" w:rsidP="002E5DAF">
            <w:pPr>
              <w:rPr>
                <w:b/>
              </w:rPr>
            </w:pPr>
            <w:r>
              <w:rPr>
                <w:b/>
              </w:rPr>
              <w:t>I</w:t>
            </w:r>
            <w:r w:rsidRPr="004A0A89">
              <w:rPr>
                <w:b/>
              </w:rPr>
              <w:t>ndikátory KPI pro sledování, zda implementované řešení plní funkci, která je realizací projektu očekávána, tj. přináší reali</w:t>
            </w:r>
            <w:r>
              <w:rPr>
                <w:b/>
              </w:rPr>
              <w:t>zace projektu očekávané přínosy</w:t>
            </w:r>
          </w:p>
        </w:tc>
      </w:tr>
      <w:tr w:rsidR="004A0A89" w:rsidRPr="000F5938" w14:paraId="15724779" w14:textId="77777777" w:rsidTr="002E5DAF">
        <w:trPr>
          <w:tblHeader/>
        </w:trPr>
        <w:tc>
          <w:tcPr>
            <w:tcW w:w="5000" w:type="pct"/>
          </w:tcPr>
          <w:p w14:paraId="667198A3" w14:textId="77777777" w:rsidR="004A0A89" w:rsidRDefault="004A0A89" w:rsidP="002E5DAF">
            <w:pPr>
              <w:rPr>
                <w:bCs/>
              </w:rPr>
            </w:pPr>
          </w:p>
          <w:p w14:paraId="607C23B2" w14:textId="370C1AEC" w:rsidR="00CD5486" w:rsidRPr="000F5938" w:rsidRDefault="00CD5486" w:rsidP="002E5DAF">
            <w:pPr>
              <w:rPr>
                <w:bCs/>
              </w:rPr>
            </w:pPr>
          </w:p>
        </w:tc>
      </w:tr>
    </w:tbl>
    <w:p w14:paraId="6409364E" w14:textId="77777777" w:rsidR="00FC7248" w:rsidRDefault="00FC7248" w:rsidP="003645DA"/>
    <w:p w14:paraId="78C9B147" w14:textId="7AD2AC51" w:rsidR="003645DA" w:rsidRDefault="00FC7248" w:rsidP="009237B2">
      <w:pPr>
        <w:pStyle w:val="Nadpis1"/>
      </w:pPr>
      <w:r>
        <w:t>POŽADAVKY NA TECHNICKÉ ŘEŠENÍ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F6369" w:rsidRPr="000F5938" w14:paraId="18EFF197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6EFDC809" w14:textId="742F84E7" w:rsidR="00AF6369" w:rsidRPr="000F5938" w:rsidRDefault="00AF6369" w:rsidP="004533E0">
            <w:pPr>
              <w:rPr>
                <w:b/>
              </w:rPr>
            </w:pPr>
            <w:r>
              <w:rPr>
                <w:b/>
              </w:rPr>
              <w:t>Technické řešení</w:t>
            </w:r>
          </w:p>
        </w:tc>
      </w:tr>
      <w:tr w:rsidR="00AF6369" w:rsidRPr="000F5938" w14:paraId="3F5638EE" w14:textId="77777777" w:rsidTr="004533E0">
        <w:trPr>
          <w:tblHeader/>
        </w:trPr>
        <w:tc>
          <w:tcPr>
            <w:tcW w:w="5000" w:type="pct"/>
          </w:tcPr>
          <w:p w14:paraId="4813EC1F" w14:textId="7A67F62D" w:rsidR="00AF6369" w:rsidRPr="00AF6369" w:rsidRDefault="002E02A9" w:rsidP="004533E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</w:t>
            </w:r>
            <w:r w:rsidR="00AF6369" w:rsidRPr="00AF6369">
              <w:rPr>
                <w:i/>
                <w:color w:val="FF0000"/>
              </w:rPr>
              <w:t>veďte základní technické řešení budoucího stavu v případě, že již nebylo uvedeno výše</w:t>
            </w:r>
          </w:p>
        </w:tc>
      </w:tr>
    </w:tbl>
    <w:p w14:paraId="3EA2FF63" w14:textId="77777777" w:rsidR="003645DA" w:rsidRDefault="003645DA" w:rsidP="003645DA"/>
    <w:p w14:paraId="0E2C46D2" w14:textId="0724720B" w:rsidR="003645DA" w:rsidRDefault="001618EA" w:rsidP="009237B2">
      <w:pPr>
        <w:pStyle w:val="Nadpis2"/>
      </w:pPr>
      <w:r>
        <w:t>Popis životního cyklu projektu vč. popisu zajištění provozu a údržby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F6369" w:rsidRPr="000F5938" w14:paraId="5CC832B3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422D3E9F" w14:textId="1A6F736C" w:rsidR="00AF6369" w:rsidRPr="000F5938" w:rsidRDefault="00AF6369" w:rsidP="004533E0">
            <w:pPr>
              <w:rPr>
                <w:b/>
              </w:rPr>
            </w:pPr>
            <w:r w:rsidRPr="00AF6369">
              <w:rPr>
                <w:b/>
              </w:rPr>
              <w:t>Stručný popis životního cyklu projektu</w:t>
            </w:r>
          </w:p>
        </w:tc>
      </w:tr>
      <w:tr w:rsidR="00AF6369" w:rsidRPr="000F5938" w14:paraId="53B6CC19" w14:textId="77777777" w:rsidTr="004533E0">
        <w:trPr>
          <w:tblHeader/>
        </w:trPr>
        <w:tc>
          <w:tcPr>
            <w:tcW w:w="5000" w:type="pct"/>
          </w:tcPr>
          <w:p w14:paraId="074DEE2C" w14:textId="4C150769" w:rsidR="00AF6369" w:rsidRPr="00AF6369" w:rsidRDefault="002E02A9" w:rsidP="002E02A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</w:t>
            </w:r>
            <w:r w:rsidRPr="00AF6369">
              <w:rPr>
                <w:i/>
                <w:color w:val="FF0000"/>
              </w:rPr>
              <w:t xml:space="preserve">veďte </w:t>
            </w:r>
            <w:r>
              <w:rPr>
                <w:i/>
                <w:color w:val="FF0000"/>
              </w:rPr>
              <w:t>s</w:t>
            </w:r>
            <w:r w:rsidR="00AF6369" w:rsidRPr="00AF6369">
              <w:rPr>
                <w:i/>
                <w:color w:val="FF0000"/>
              </w:rPr>
              <w:t>tručný popis zajištění provozu služeb I</w:t>
            </w:r>
            <w:r w:rsidR="00AF6369">
              <w:rPr>
                <w:i/>
                <w:color w:val="FF0000"/>
              </w:rPr>
              <w:t>CT a údržby ICT</w:t>
            </w:r>
            <w:r w:rsidR="00AF6369" w:rsidRPr="00AF6369">
              <w:rPr>
                <w:i/>
                <w:color w:val="FF0000"/>
              </w:rPr>
              <w:t xml:space="preserve"> prvků včetně organizačních vazeb a vyčíslení přibližných z</w:t>
            </w:r>
            <w:r>
              <w:rPr>
                <w:i/>
                <w:color w:val="FF0000"/>
              </w:rPr>
              <w:t>řizovacích a provozních nákladů</w:t>
            </w:r>
          </w:p>
        </w:tc>
      </w:tr>
    </w:tbl>
    <w:p w14:paraId="54711417" w14:textId="77777777" w:rsidR="00AF6369" w:rsidRPr="00AF6369" w:rsidRDefault="00AF6369" w:rsidP="001618EA"/>
    <w:p w14:paraId="5F4E14AF" w14:textId="4E7C1DFF" w:rsidR="003645DA" w:rsidRDefault="001618EA" w:rsidP="009237B2">
      <w:pPr>
        <w:pStyle w:val="Nadpis2"/>
      </w:pPr>
      <w:r>
        <w:t>Řízení rizik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F6369" w:rsidRPr="000F5938" w14:paraId="4E080662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4D263690" w14:textId="62AB0087" w:rsidR="00AF6369" w:rsidRPr="000F5938" w:rsidRDefault="00AF6369" w:rsidP="004533E0">
            <w:pPr>
              <w:rPr>
                <w:b/>
              </w:rPr>
            </w:pPr>
            <w:r>
              <w:rPr>
                <w:b/>
              </w:rPr>
              <w:t>Řízení rizik</w:t>
            </w:r>
          </w:p>
        </w:tc>
      </w:tr>
      <w:tr w:rsidR="00AF6369" w:rsidRPr="000F5938" w14:paraId="340A08EA" w14:textId="77777777" w:rsidTr="004533E0">
        <w:trPr>
          <w:tblHeader/>
        </w:trPr>
        <w:tc>
          <w:tcPr>
            <w:tcW w:w="5000" w:type="pct"/>
          </w:tcPr>
          <w:p w14:paraId="24E9AFCD" w14:textId="53AB0E56" w:rsidR="00AF6369" w:rsidRPr="00AF6369" w:rsidRDefault="002E02A9" w:rsidP="004533E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</w:t>
            </w:r>
            <w:r w:rsidRPr="00AF6369">
              <w:rPr>
                <w:i/>
                <w:color w:val="FF0000"/>
              </w:rPr>
              <w:t xml:space="preserve">veďte </w:t>
            </w:r>
            <w:r>
              <w:rPr>
                <w:i/>
                <w:color w:val="FF0000"/>
              </w:rPr>
              <w:t>s</w:t>
            </w:r>
            <w:r w:rsidR="00AF6369" w:rsidRPr="00AF6369">
              <w:rPr>
                <w:i/>
                <w:color w:val="FF0000"/>
              </w:rPr>
              <w:t xml:space="preserve">tručný popis rizik projektu a zajištění jejich řízení, tj. jaké postupy jsou připraveny pro to, aby se rizikům dalo vyhnout nebo co </w:t>
            </w:r>
            <w:proofErr w:type="gramStart"/>
            <w:r w:rsidR="00AF6369" w:rsidRPr="00AF6369">
              <w:rPr>
                <w:i/>
                <w:color w:val="FF0000"/>
              </w:rPr>
              <w:t>dělat</w:t>
            </w:r>
            <w:proofErr w:type="gramEnd"/>
            <w:r w:rsidR="00AF6369" w:rsidRPr="00AF6369">
              <w:rPr>
                <w:i/>
                <w:color w:val="FF0000"/>
              </w:rPr>
              <w:t xml:space="preserve"> pokud nastanou</w:t>
            </w:r>
          </w:p>
        </w:tc>
      </w:tr>
    </w:tbl>
    <w:p w14:paraId="258F4F93" w14:textId="77777777" w:rsidR="001618EA" w:rsidRDefault="001618EA" w:rsidP="001618EA"/>
    <w:p w14:paraId="1BE3DC1C" w14:textId="5AEDB070" w:rsidR="003645DA" w:rsidRDefault="001618EA" w:rsidP="009237B2">
      <w:pPr>
        <w:pStyle w:val="Nadpis2"/>
      </w:pPr>
      <w:r>
        <w:lastRenderedPageBreak/>
        <w:t>Bezpečnost řešení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F6369" w:rsidRPr="000F5938" w14:paraId="49331E2A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20C88F6D" w14:textId="34C226FA" w:rsidR="00AF6369" w:rsidRPr="000F5938" w:rsidRDefault="00AF6369" w:rsidP="004533E0">
            <w:pPr>
              <w:rPr>
                <w:b/>
              </w:rPr>
            </w:pPr>
            <w:r>
              <w:rPr>
                <w:b/>
              </w:rPr>
              <w:t>Bezpečnost řešení</w:t>
            </w:r>
          </w:p>
        </w:tc>
      </w:tr>
      <w:tr w:rsidR="00AF6369" w:rsidRPr="000F5938" w14:paraId="6349B30B" w14:textId="77777777" w:rsidTr="004533E0">
        <w:trPr>
          <w:tblHeader/>
        </w:trPr>
        <w:tc>
          <w:tcPr>
            <w:tcW w:w="5000" w:type="pct"/>
          </w:tcPr>
          <w:p w14:paraId="49191BBB" w14:textId="7C3777D8" w:rsidR="00AF6369" w:rsidRPr="00AF6369" w:rsidRDefault="002E02A9" w:rsidP="004533E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</w:t>
            </w:r>
            <w:r w:rsidRPr="00AF6369">
              <w:rPr>
                <w:i/>
                <w:color w:val="FF0000"/>
              </w:rPr>
              <w:t xml:space="preserve">veďte </w:t>
            </w:r>
            <w:r>
              <w:rPr>
                <w:i/>
                <w:color w:val="FF0000"/>
              </w:rPr>
              <w:t>s</w:t>
            </w:r>
            <w:r w:rsidR="00AF6369" w:rsidRPr="00AF6369">
              <w:rPr>
                <w:i/>
                <w:color w:val="FF0000"/>
              </w:rPr>
              <w:t>tručný popis zajištění bezpečnosti technického řešení (vč. otázky kybernetické bezpečn</w:t>
            </w:r>
            <w:r>
              <w:rPr>
                <w:i/>
                <w:color w:val="FF0000"/>
              </w:rPr>
              <w:t>osti tam, kde je to relevantní)</w:t>
            </w:r>
          </w:p>
        </w:tc>
      </w:tr>
    </w:tbl>
    <w:p w14:paraId="29C4410D" w14:textId="77777777" w:rsidR="001618EA" w:rsidRDefault="001618EA" w:rsidP="001618EA"/>
    <w:p w14:paraId="38E4D916" w14:textId="3A4DC2AF" w:rsidR="003645DA" w:rsidRDefault="001618EA" w:rsidP="009237B2">
      <w:pPr>
        <w:pStyle w:val="Nadpis2"/>
      </w:pPr>
      <w:r>
        <w:t>Ochrana osobních údajů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F6369" w:rsidRPr="000F5938" w14:paraId="57F5C1ED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470CFA93" w14:textId="723D4B95" w:rsidR="00AF6369" w:rsidRPr="000F5938" w:rsidRDefault="00AF6369" w:rsidP="004533E0">
            <w:pPr>
              <w:rPr>
                <w:b/>
              </w:rPr>
            </w:pPr>
            <w:r>
              <w:rPr>
                <w:b/>
              </w:rPr>
              <w:t>Ochrana osobních údajů</w:t>
            </w:r>
          </w:p>
        </w:tc>
      </w:tr>
      <w:tr w:rsidR="00AF6369" w:rsidRPr="000F5938" w14:paraId="2A3E2120" w14:textId="77777777" w:rsidTr="004533E0">
        <w:trPr>
          <w:tblHeader/>
        </w:trPr>
        <w:tc>
          <w:tcPr>
            <w:tcW w:w="5000" w:type="pct"/>
          </w:tcPr>
          <w:p w14:paraId="0A1D89DA" w14:textId="687E5CE6" w:rsidR="00AF6369" w:rsidRPr="00AF6369" w:rsidRDefault="00AF6369" w:rsidP="004533E0">
            <w:pPr>
              <w:rPr>
                <w:i/>
                <w:color w:val="FF0000"/>
              </w:rPr>
            </w:pPr>
            <w:r w:rsidRPr="00AF6369">
              <w:rPr>
                <w:i/>
                <w:color w:val="FF0000"/>
              </w:rPr>
              <w:t xml:space="preserve">V relevantních případech </w:t>
            </w:r>
            <w:r w:rsidR="002E02A9">
              <w:rPr>
                <w:i/>
                <w:color w:val="FF0000"/>
              </w:rPr>
              <w:t xml:space="preserve">uveďte </w:t>
            </w:r>
            <w:r w:rsidRPr="00AF6369">
              <w:rPr>
                <w:i/>
                <w:color w:val="FF0000"/>
              </w:rPr>
              <w:t>stručný popis zajištění ochrany osobních údajů a soukromí, stanovení záruk a odpovědnosti z</w:t>
            </w:r>
            <w:r w:rsidR="0062349D">
              <w:rPr>
                <w:i/>
                <w:color w:val="FF0000"/>
              </w:rPr>
              <w:t> </w:t>
            </w:r>
            <w:r w:rsidRPr="00AF6369">
              <w:rPr>
                <w:i/>
                <w:color w:val="FF0000"/>
              </w:rPr>
              <w:t>vad</w:t>
            </w:r>
          </w:p>
        </w:tc>
      </w:tr>
    </w:tbl>
    <w:p w14:paraId="2BD6B44C" w14:textId="77777777" w:rsidR="00972C91" w:rsidRDefault="00972C91" w:rsidP="00972C91"/>
    <w:p w14:paraId="599FCF40" w14:textId="10BD2548" w:rsidR="003645DA" w:rsidRDefault="00972C91" w:rsidP="00972C91">
      <w:pPr>
        <w:pStyle w:val="Nadpis2"/>
      </w:pPr>
      <w:r>
        <w:t>Zásady použití informací veřejného sektoru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F6369" w:rsidRPr="000F5938" w14:paraId="39BA1DF8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31EBAF8A" w14:textId="1FC6CC9D" w:rsidR="00AF6369" w:rsidRPr="000F5938" w:rsidRDefault="0062349D" w:rsidP="004533E0">
            <w:pPr>
              <w:rPr>
                <w:b/>
              </w:rPr>
            </w:pPr>
            <w:r>
              <w:rPr>
                <w:b/>
              </w:rPr>
              <w:t>Zásady použití informací veřejného sektoru</w:t>
            </w:r>
          </w:p>
        </w:tc>
      </w:tr>
      <w:tr w:rsidR="00AF6369" w:rsidRPr="000F5938" w14:paraId="46A51B01" w14:textId="77777777" w:rsidTr="004533E0">
        <w:trPr>
          <w:tblHeader/>
        </w:trPr>
        <w:tc>
          <w:tcPr>
            <w:tcW w:w="5000" w:type="pct"/>
          </w:tcPr>
          <w:p w14:paraId="341C8EF5" w14:textId="3B1E55DF" w:rsidR="00AF6369" w:rsidRPr="00AF6369" w:rsidRDefault="0062349D" w:rsidP="004533E0">
            <w:pPr>
              <w:rPr>
                <w:i/>
                <w:color w:val="FF0000"/>
              </w:rPr>
            </w:pPr>
            <w:r w:rsidRPr="0062349D">
              <w:rPr>
                <w:i/>
                <w:color w:val="FF0000"/>
              </w:rPr>
              <w:t xml:space="preserve">V relevantních případech </w:t>
            </w:r>
            <w:r w:rsidR="002E02A9">
              <w:rPr>
                <w:i/>
                <w:color w:val="FF0000"/>
              </w:rPr>
              <w:t xml:space="preserve">uveďte </w:t>
            </w:r>
            <w:r w:rsidRPr="0062349D">
              <w:rPr>
                <w:i/>
                <w:color w:val="FF0000"/>
              </w:rPr>
              <w:t xml:space="preserve">popis zajištění zásad pro opakované použití informací veřejného </w:t>
            </w:r>
            <w:proofErr w:type="gramStart"/>
            <w:r w:rsidRPr="0062349D">
              <w:rPr>
                <w:i/>
                <w:color w:val="FF0000"/>
              </w:rPr>
              <w:t>sektoru - zpřístupnění</w:t>
            </w:r>
            <w:proofErr w:type="gramEnd"/>
            <w:r w:rsidRPr="0062349D">
              <w:rPr>
                <w:i/>
                <w:color w:val="FF0000"/>
              </w:rPr>
              <w:t xml:space="preserve"> dat a informací, včetně zajištění prá</w:t>
            </w:r>
            <w:r w:rsidR="002E02A9">
              <w:rPr>
                <w:i/>
                <w:color w:val="FF0000"/>
              </w:rPr>
              <w:t>vní a technické otevřenosti dat</w:t>
            </w:r>
          </w:p>
        </w:tc>
      </w:tr>
    </w:tbl>
    <w:p w14:paraId="34D60FFE" w14:textId="77777777" w:rsidR="00972C91" w:rsidRPr="00972C91" w:rsidRDefault="00972C91" w:rsidP="00972C91"/>
    <w:p w14:paraId="16858746" w14:textId="2480425B" w:rsidR="003645DA" w:rsidRDefault="00972C91" w:rsidP="009237B2">
      <w:pPr>
        <w:pStyle w:val="Nadpis2"/>
      </w:pPr>
      <w:r>
        <w:t>Sdílení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F6369" w:rsidRPr="000F5938" w14:paraId="64B4F1DA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1CC8F6E8" w14:textId="73988958" w:rsidR="00AF6369" w:rsidRPr="000F5938" w:rsidRDefault="0062349D" w:rsidP="004533E0">
            <w:pPr>
              <w:rPr>
                <w:b/>
              </w:rPr>
            </w:pPr>
            <w:r>
              <w:rPr>
                <w:b/>
              </w:rPr>
              <w:t xml:space="preserve">Sdílení </w:t>
            </w:r>
          </w:p>
        </w:tc>
      </w:tr>
      <w:tr w:rsidR="00AF6369" w:rsidRPr="000F5938" w14:paraId="3883B932" w14:textId="77777777" w:rsidTr="004533E0">
        <w:trPr>
          <w:tblHeader/>
        </w:trPr>
        <w:tc>
          <w:tcPr>
            <w:tcW w:w="5000" w:type="pct"/>
          </w:tcPr>
          <w:p w14:paraId="0CAF34A8" w14:textId="5580E8DE" w:rsidR="00AF6369" w:rsidRPr="00AF6369" w:rsidRDefault="002E02A9" w:rsidP="002E02A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</w:t>
            </w:r>
            <w:r w:rsidRPr="00AF6369">
              <w:rPr>
                <w:i/>
                <w:color w:val="FF0000"/>
              </w:rPr>
              <w:t xml:space="preserve">veďte </w:t>
            </w:r>
            <w:r>
              <w:rPr>
                <w:i/>
                <w:color w:val="FF0000"/>
              </w:rPr>
              <w:t>p</w:t>
            </w:r>
            <w:r w:rsidR="0062349D" w:rsidRPr="0062349D">
              <w:rPr>
                <w:i/>
                <w:color w:val="FF0000"/>
              </w:rPr>
              <w:t>opis využití infrastruktury nebo sdílení některých aplikací I</w:t>
            </w:r>
            <w:r w:rsidR="0062349D">
              <w:rPr>
                <w:i/>
                <w:color w:val="FF0000"/>
              </w:rPr>
              <w:t>CT více res</w:t>
            </w:r>
            <w:r w:rsidR="0062349D" w:rsidRPr="0062349D">
              <w:rPr>
                <w:i/>
                <w:color w:val="FF0000"/>
              </w:rPr>
              <w:t>or</w:t>
            </w:r>
            <w:r w:rsidR="0062349D">
              <w:rPr>
                <w:i/>
                <w:color w:val="FF0000"/>
              </w:rPr>
              <w:t>tními organizacemi nebo více resorty (např. resort dopravy společně s res</w:t>
            </w:r>
            <w:r>
              <w:rPr>
                <w:i/>
                <w:color w:val="FF0000"/>
              </w:rPr>
              <w:t>ortem vnitra)</w:t>
            </w:r>
          </w:p>
        </w:tc>
      </w:tr>
    </w:tbl>
    <w:p w14:paraId="22F6CED3" w14:textId="77777777" w:rsidR="00972C91" w:rsidRDefault="00972C91" w:rsidP="00972C91"/>
    <w:p w14:paraId="630F847E" w14:textId="0BB98803" w:rsidR="003645DA" w:rsidRDefault="00972C91" w:rsidP="009237B2">
      <w:pPr>
        <w:pStyle w:val="Nadpis2"/>
      </w:pPr>
      <w:r>
        <w:t>Požadavky na přenosovou síť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F6369" w:rsidRPr="000F5938" w14:paraId="0FF56495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1714B1CB" w14:textId="38B80530" w:rsidR="00AF6369" w:rsidRPr="000F5938" w:rsidRDefault="0062349D" w:rsidP="004533E0">
            <w:pPr>
              <w:rPr>
                <w:b/>
              </w:rPr>
            </w:pPr>
            <w:r>
              <w:rPr>
                <w:b/>
              </w:rPr>
              <w:t>Požadavky na přenosovou síť</w:t>
            </w:r>
          </w:p>
        </w:tc>
      </w:tr>
      <w:tr w:rsidR="00AF6369" w:rsidRPr="000F5938" w14:paraId="79E569C7" w14:textId="77777777" w:rsidTr="004533E0">
        <w:trPr>
          <w:tblHeader/>
        </w:trPr>
        <w:tc>
          <w:tcPr>
            <w:tcW w:w="5000" w:type="pct"/>
          </w:tcPr>
          <w:p w14:paraId="54206592" w14:textId="28DAACBF" w:rsidR="00AF6369" w:rsidRPr="00AF6369" w:rsidRDefault="002E02A9" w:rsidP="002E02A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</w:t>
            </w:r>
            <w:r w:rsidRPr="00AF6369">
              <w:rPr>
                <w:i/>
                <w:color w:val="FF0000"/>
              </w:rPr>
              <w:t xml:space="preserve">veďte </w:t>
            </w:r>
            <w:r>
              <w:rPr>
                <w:i/>
                <w:color w:val="FF0000"/>
              </w:rPr>
              <w:t>p</w:t>
            </w:r>
            <w:r w:rsidR="0062349D" w:rsidRPr="0062349D">
              <w:rPr>
                <w:i/>
                <w:color w:val="FF0000"/>
              </w:rPr>
              <w:t>ožadavky na přenosovou síť včetně uvedení základní specifikace její kapacity a dostupnosti</w:t>
            </w:r>
            <w:r w:rsidR="0062349D">
              <w:rPr>
                <w:i/>
                <w:color w:val="FF0000"/>
              </w:rPr>
              <w:t>,</w:t>
            </w:r>
            <w:r w:rsidR="0062349D" w:rsidRPr="0062349D">
              <w:rPr>
                <w:i/>
                <w:color w:val="FF0000"/>
              </w:rPr>
              <w:t xml:space="preserve"> spolehlivosti a bezpečnosti datových </w:t>
            </w:r>
            <w:r>
              <w:rPr>
                <w:i/>
                <w:color w:val="FF0000"/>
              </w:rPr>
              <w:t>spojení</w:t>
            </w:r>
          </w:p>
        </w:tc>
      </w:tr>
    </w:tbl>
    <w:p w14:paraId="1BA9DDFE" w14:textId="77777777" w:rsidR="00AF6369" w:rsidRPr="0062349D" w:rsidRDefault="00AF6369" w:rsidP="00972C91"/>
    <w:p w14:paraId="0E65B8BA" w14:textId="78110A39" w:rsidR="003645DA" w:rsidRPr="009237B2" w:rsidRDefault="009237B2" w:rsidP="009237B2">
      <w:pPr>
        <w:pStyle w:val="Nadpis2"/>
      </w:pPr>
      <w:r>
        <w:t>R</w:t>
      </w:r>
      <w:r w:rsidR="003645DA">
        <w:t>ozhraní na stávající systémy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F6369" w:rsidRPr="000F5938" w14:paraId="2E8C7AC8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60296174" w14:textId="53EAE648" w:rsidR="00AF6369" w:rsidRPr="000F5938" w:rsidRDefault="0062349D" w:rsidP="004533E0">
            <w:pPr>
              <w:rPr>
                <w:b/>
              </w:rPr>
            </w:pPr>
            <w:r>
              <w:rPr>
                <w:b/>
              </w:rPr>
              <w:t>Rozhraní na stávající systémy</w:t>
            </w:r>
          </w:p>
        </w:tc>
      </w:tr>
      <w:tr w:rsidR="00AF6369" w:rsidRPr="000F5938" w14:paraId="184FC654" w14:textId="77777777" w:rsidTr="004533E0">
        <w:trPr>
          <w:tblHeader/>
        </w:trPr>
        <w:tc>
          <w:tcPr>
            <w:tcW w:w="5000" w:type="pct"/>
          </w:tcPr>
          <w:p w14:paraId="5E4F03C0" w14:textId="79EF8C94" w:rsidR="00AF6369" w:rsidRPr="00AF6369" w:rsidRDefault="0062349D" w:rsidP="002E02A9">
            <w:pPr>
              <w:rPr>
                <w:i/>
                <w:color w:val="FF0000"/>
              </w:rPr>
            </w:pPr>
            <w:r w:rsidRPr="0062349D">
              <w:rPr>
                <w:i/>
                <w:color w:val="FF0000"/>
              </w:rPr>
              <w:t xml:space="preserve">V relevantních případech </w:t>
            </w:r>
            <w:r w:rsidR="002E02A9">
              <w:rPr>
                <w:i/>
                <w:color w:val="FF0000"/>
              </w:rPr>
              <w:t xml:space="preserve">uveďte </w:t>
            </w:r>
            <w:r w:rsidRPr="0062349D">
              <w:rPr>
                <w:i/>
                <w:color w:val="FF0000"/>
              </w:rPr>
              <w:t>způsob komunikace nebo připojení (interface) jednotlivých částí systémů I</w:t>
            </w:r>
            <w:r>
              <w:rPr>
                <w:i/>
                <w:color w:val="FF0000"/>
              </w:rPr>
              <w:t>CT na stávající systémy res</w:t>
            </w:r>
            <w:r w:rsidRPr="0062349D">
              <w:rPr>
                <w:i/>
                <w:color w:val="FF0000"/>
              </w:rPr>
              <w:t>ortních organizací Ministerstva dopravy a ČD, a.s. a případně na systémy krajů a měst, jejichž technické parametry a rozhraní nejsou v souladu se standardy.</w:t>
            </w:r>
          </w:p>
        </w:tc>
      </w:tr>
    </w:tbl>
    <w:p w14:paraId="6F6C644D" w14:textId="77777777" w:rsidR="003645DA" w:rsidRDefault="003645DA" w:rsidP="003645DA"/>
    <w:p w14:paraId="7EA45EA2" w14:textId="77777777" w:rsidR="009237B2" w:rsidRPr="00972C91" w:rsidRDefault="009237B2" w:rsidP="00ED3652">
      <w:pPr>
        <w:pStyle w:val="Nadpis1"/>
      </w:pPr>
      <w:r w:rsidRPr="00972C91">
        <w:lastRenderedPageBreak/>
        <w:t xml:space="preserve">Ekonomické </w:t>
      </w:r>
      <w:r w:rsidRPr="00ED3652">
        <w:t>parametry</w:t>
      </w:r>
      <w:r w:rsidRPr="00972C91">
        <w:t xml:space="preserve"> projektu </w:t>
      </w:r>
    </w:p>
    <w:p w14:paraId="02CF6544" w14:textId="1F3A1E00" w:rsidR="009237B2" w:rsidRPr="002250D8" w:rsidRDefault="00972C91" w:rsidP="009237B2">
      <w:pPr>
        <w:pStyle w:val="Nadpis2"/>
      </w:pPr>
      <w:r>
        <w:t>Rozpis nákladů</w:t>
      </w:r>
    </w:p>
    <w:p w14:paraId="46963B7E" w14:textId="2D871FC7" w:rsidR="009603BD" w:rsidRDefault="009603BD" w:rsidP="009603BD">
      <w:r w:rsidRPr="00E67FE0">
        <w:rPr>
          <w:noProof/>
          <w:lang w:eastAsia="cs-CZ"/>
        </w:rPr>
        <mc:AlternateContent>
          <mc:Choice Requires="wps">
            <w:drawing>
              <wp:inline distT="0" distB="0" distL="0" distR="0" wp14:anchorId="33DAE265" wp14:editId="4ABC1299">
                <wp:extent cx="5760720" cy="1667510"/>
                <wp:effectExtent l="0" t="0" r="11430" b="27940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6675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6B5BF" w14:textId="0FA8DC1F" w:rsidR="004533E0" w:rsidRPr="005D347D" w:rsidRDefault="004533E0" w:rsidP="009603BD">
                            <w:pPr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 xml:space="preserve">Pro zpracování rozpisu nákladů, resp. stanovení ekonomické náročnosti projektu, je využita metoda pětiletých celkových nákladů vlastnictví, tzv. </w:t>
                            </w:r>
                            <w:proofErr w:type="spellStart"/>
                            <w:r w:rsidRPr="009603BD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Total</w:t>
                            </w:r>
                            <w:proofErr w:type="spellEnd"/>
                            <w:r w:rsidRPr="009603BD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603BD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Costs</w:t>
                            </w:r>
                            <w:proofErr w:type="spellEnd"/>
                            <w:r w:rsidRPr="009603BD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603BD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of</w:t>
                            </w:r>
                            <w:proofErr w:type="spellEnd"/>
                            <w:r w:rsidRPr="009603BD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603BD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Ownership</w:t>
                            </w:r>
                            <w:proofErr w:type="spellEnd"/>
                            <w:r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 xml:space="preserve"> (TCO). Bližší popis této metody, resp. její využití ke zpracování záměru projektu, je uvedeno opět v metodice k jednotlivý</w:t>
                            </w:r>
                            <w:r w:rsidR="007A4F65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m</w:t>
                            </w:r>
                            <w:r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 xml:space="preserve"> formulářům OHA na </w:t>
                            </w:r>
                            <w:r w:rsidRPr="005D347D"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  <w:t xml:space="preserve">stránkách </w:t>
                            </w:r>
                            <w:hyperlink r:id="rId18" w:history="1"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>Informace ke schvalování projektů eGovernmentu [Architektura eGovernmentu ČR]</w:t>
                              </w:r>
                            </w:hyperlink>
                            <w:r w:rsidRPr="005D347D"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,</w:t>
                            </w:r>
                            <w:r w:rsidRPr="005D347D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p</w:t>
                            </w:r>
                            <w:r w:rsidRPr="005D347D"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  <w:t xml:space="preserve">řípadně zde </w:t>
                            </w:r>
                            <w:hyperlink r:id="rId19" w:anchor="total_cost_of_ownership_celkove_naklady_vlastnictvi" w:history="1">
                              <w:proofErr w:type="spellStart"/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>Total</w:t>
                              </w:r>
                              <w:proofErr w:type="spellEnd"/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>cost</w:t>
                              </w:r>
                              <w:proofErr w:type="spellEnd"/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>of</w:t>
                              </w:r>
                              <w:proofErr w:type="spellEnd"/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>ownership</w:t>
                              </w:r>
                              <w:proofErr w:type="spellEnd"/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 xml:space="preserve"> (Celkové náklady vlastnictví) [Architektura eGovernmentu ČR]</w:t>
                              </w:r>
                            </w:hyperlink>
                            <w:r w:rsidRPr="005D347D"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, kde naleznete i samotnou Metodika výpočtu TCO ICT služeb veřejné správy.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DAE265" id="Textové pole 3" o:spid="_x0000_s1028" type="#_x0000_t202" style="width:453.6pt;height:13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" fillcolor="#fff2cc [663]">
                <v:textbox style="mso-fit-shape-to-text:t">
                  <w:txbxContent>
                    <w:p w14:paraId="2456B5BF" w14:textId="0FA8DC1F" w:rsidR="004533E0" w:rsidRPr="005D347D" w:rsidRDefault="004533E0" w:rsidP="009603BD">
                      <w:pPr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1F4E79" w:themeColor="accent1" w:themeShade="80"/>
                          <w:sz w:val="20"/>
                        </w:rPr>
                        <w:t xml:space="preserve">Pro zpracování rozpisu nákladů, resp. stanovení ekonomické náročnosti projektu, je využita metoda pětiletých celkových nákladů vlastnictví, tzv. </w:t>
                      </w:r>
                      <w:proofErr w:type="spellStart"/>
                      <w:r w:rsidRPr="009603BD">
                        <w:rPr>
                          <w:i/>
                          <w:color w:val="1F4E79" w:themeColor="accent1" w:themeShade="80"/>
                          <w:sz w:val="20"/>
                        </w:rPr>
                        <w:t>Total</w:t>
                      </w:r>
                      <w:proofErr w:type="spellEnd"/>
                      <w:r w:rsidRPr="009603BD">
                        <w:rPr>
                          <w:i/>
                          <w:color w:val="1F4E79" w:themeColor="accent1" w:themeShade="80"/>
                          <w:sz w:val="20"/>
                        </w:rPr>
                        <w:t xml:space="preserve"> </w:t>
                      </w:r>
                      <w:proofErr w:type="spellStart"/>
                      <w:r w:rsidRPr="009603BD">
                        <w:rPr>
                          <w:i/>
                          <w:color w:val="1F4E79" w:themeColor="accent1" w:themeShade="80"/>
                          <w:sz w:val="20"/>
                        </w:rPr>
                        <w:t>Costs</w:t>
                      </w:r>
                      <w:proofErr w:type="spellEnd"/>
                      <w:r w:rsidRPr="009603BD">
                        <w:rPr>
                          <w:i/>
                          <w:color w:val="1F4E79" w:themeColor="accent1" w:themeShade="80"/>
                          <w:sz w:val="20"/>
                        </w:rPr>
                        <w:t xml:space="preserve"> </w:t>
                      </w:r>
                      <w:proofErr w:type="spellStart"/>
                      <w:r w:rsidRPr="009603BD">
                        <w:rPr>
                          <w:i/>
                          <w:color w:val="1F4E79" w:themeColor="accent1" w:themeShade="80"/>
                          <w:sz w:val="20"/>
                        </w:rPr>
                        <w:t>of</w:t>
                      </w:r>
                      <w:proofErr w:type="spellEnd"/>
                      <w:r w:rsidRPr="009603BD">
                        <w:rPr>
                          <w:i/>
                          <w:color w:val="1F4E79" w:themeColor="accent1" w:themeShade="80"/>
                          <w:sz w:val="20"/>
                        </w:rPr>
                        <w:t xml:space="preserve"> </w:t>
                      </w:r>
                      <w:proofErr w:type="spellStart"/>
                      <w:r w:rsidRPr="009603BD">
                        <w:rPr>
                          <w:i/>
                          <w:color w:val="1F4E79" w:themeColor="accent1" w:themeShade="80"/>
                          <w:sz w:val="20"/>
                        </w:rPr>
                        <w:t>Ownership</w:t>
                      </w:r>
                      <w:proofErr w:type="spellEnd"/>
                      <w:r>
                        <w:rPr>
                          <w:i/>
                          <w:color w:val="1F4E79" w:themeColor="accent1" w:themeShade="80"/>
                          <w:sz w:val="20"/>
                        </w:rPr>
                        <w:t xml:space="preserve"> (TCO). Bližší popis této metody, resp. její využití ke zpracování záměru projektu, je uvedeno opět v metodice k jednotlivý</w:t>
                      </w:r>
                      <w:r w:rsidR="007A4F65">
                        <w:rPr>
                          <w:i/>
                          <w:color w:val="1F4E79" w:themeColor="accent1" w:themeShade="80"/>
                          <w:sz w:val="20"/>
                        </w:rPr>
                        <w:t>m</w:t>
                      </w:r>
                      <w:r>
                        <w:rPr>
                          <w:i/>
                          <w:color w:val="1F4E79" w:themeColor="accent1" w:themeShade="80"/>
                          <w:sz w:val="20"/>
                        </w:rPr>
                        <w:t xml:space="preserve"> formulářům OHA na </w:t>
                      </w:r>
                      <w:r w:rsidRPr="005D347D"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  <w:t xml:space="preserve">stránkách </w:t>
                      </w:r>
                      <w:hyperlink r:id="rId20" w:history="1"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>Informace ke schvalování projektů eGovernmentu [Architektura eGovernmentu ČR]</w:t>
                        </w:r>
                      </w:hyperlink>
                      <w:r w:rsidRPr="005D347D"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  <w:t>,</w:t>
                      </w:r>
                      <w:r w:rsidRPr="005D347D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  <w:t>p</w:t>
                      </w:r>
                      <w:r w:rsidRPr="005D347D"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  <w:t xml:space="preserve">řípadně zde </w:t>
                      </w:r>
                      <w:hyperlink r:id="rId21" w:anchor="total_cost_of_ownership_celkove_naklady_vlastnictvi" w:history="1">
                        <w:proofErr w:type="spellStart"/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>Total</w:t>
                        </w:r>
                        <w:proofErr w:type="spellEnd"/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>cost</w:t>
                        </w:r>
                        <w:proofErr w:type="spellEnd"/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>of</w:t>
                        </w:r>
                        <w:proofErr w:type="spellEnd"/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>ownership</w:t>
                        </w:r>
                        <w:proofErr w:type="spellEnd"/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 xml:space="preserve"> (Celkové náklady vlastnictví) [Architektura eGovernmentu ČR]</w:t>
                        </w:r>
                      </w:hyperlink>
                      <w:r w:rsidRPr="005D347D"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  <w:t>, kde naleznete i samotnou Metodika výpočtu TCO ICT služeb veřejné správy.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6C9148" w14:textId="714653E8" w:rsidR="009237B2" w:rsidRDefault="009237B2" w:rsidP="009603BD">
      <w:r>
        <w:t xml:space="preserve">Hrubý odhad hodnoty záměru </w:t>
      </w:r>
      <w:r w:rsidR="009603BD">
        <w:t xml:space="preserve">projektu. </w:t>
      </w:r>
      <w:r w:rsidR="009603BD" w:rsidRPr="009603BD">
        <w:t xml:space="preserve">Do hodnot TCO jsou </w:t>
      </w:r>
      <w:r w:rsidR="000661EB">
        <w:t>započteny</w:t>
      </w:r>
      <w:r w:rsidR="009603BD" w:rsidRPr="009603BD">
        <w:t xml:space="preserve"> pouze externí výdaje </w:t>
      </w:r>
      <w:r w:rsidR="000661EB">
        <w:t>hrazené</w:t>
      </w:r>
      <w:r w:rsidR="009603BD" w:rsidRPr="009603BD">
        <w:t xml:space="preserve"> jiným subjektům (ne interním pracovníkům</w:t>
      </w:r>
      <w:r w:rsidR="009603BD" w:rsidRPr="00CD5486">
        <w:t xml:space="preserve">). </w:t>
      </w:r>
    </w:p>
    <w:p w14:paraId="050E5E1D" w14:textId="0C8CF408" w:rsidR="009237B2" w:rsidRDefault="009237B2" w:rsidP="009603BD">
      <w:r>
        <w:t>Plán předpokládané ekonomické náročnosti projektu založené na metodologii pětiletých celkových nákladů vlastnictví (</w:t>
      </w:r>
      <w:r w:rsidR="000661EB">
        <w:t>TCO</w:t>
      </w:r>
      <w:r>
        <w:t>)</w:t>
      </w:r>
      <w:r w:rsidR="00A6084A">
        <w:t xml:space="preserve"> - </w:t>
      </w:r>
      <w:r w:rsidR="00A6084A" w:rsidRPr="00A6084A">
        <w:t>účelové členění ICT nákladů</w:t>
      </w:r>
      <w:r>
        <w:t>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150"/>
        <w:gridCol w:w="1588"/>
        <w:gridCol w:w="1589"/>
        <w:gridCol w:w="1473"/>
        <w:gridCol w:w="2262"/>
      </w:tblGrid>
      <w:tr w:rsidR="009237B2" w:rsidRPr="002C75DD" w14:paraId="2EB44341" w14:textId="77777777" w:rsidTr="00A521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33D38AF" w14:textId="09519E26" w:rsidR="009237B2" w:rsidRPr="002C75DD" w:rsidRDefault="009237B2" w:rsidP="007311D2">
            <w:pPr>
              <w:rPr>
                <w:rFonts w:asciiTheme="minorHAnsi" w:eastAsia="Arial" w:hAnsiTheme="minorHAnsi" w:cstheme="minorHAnsi"/>
                <w:bCs w:val="0"/>
                <w:sz w:val="22"/>
                <w:szCs w:val="22"/>
              </w:rPr>
            </w:pP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>TCO</w:t>
            </w:r>
          </w:p>
        </w:tc>
      </w:tr>
      <w:tr w:rsidR="007311D2" w:rsidRPr="002C75DD" w14:paraId="6210A464" w14:textId="77777777" w:rsidTr="00A521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484D87F" w14:textId="77777777" w:rsidR="009237B2" w:rsidRPr="002C75DD" w:rsidRDefault="009237B2" w:rsidP="007311D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Souhrnná položka modelu TCO </w:t>
            </w:r>
            <w:r w:rsidRPr="002C75DD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[</w:t>
            </w: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>Kč] bez DPH</w:t>
            </w:r>
          </w:p>
        </w:tc>
        <w:tc>
          <w:tcPr>
            <w:tcW w:w="876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7726FB5" w14:textId="77777777" w:rsidR="009237B2" w:rsidRPr="002C75DD" w:rsidRDefault="009237B2" w:rsidP="007311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C75DD">
              <w:rPr>
                <w:rFonts w:asciiTheme="minorHAnsi" w:eastAsia="Cambria Math" w:hAnsiTheme="minorHAnsi" w:cstheme="minorHAnsi"/>
                <w:sz w:val="22"/>
                <w:szCs w:val="22"/>
              </w:rPr>
              <w:t>①</w:t>
            </w: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Výdaje na realizaci (výstavbu) projektu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C3437FD" w14:textId="77777777" w:rsidR="009237B2" w:rsidRPr="002C75DD" w:rsidRDefault="009237B2" w:rsidP="007311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C75DD">
              <w:rPr>
                <w:rFonts w:asciiTheme="minorHAnsi" w:eastAsia="Cambria Math" w:hAnsiTheme="minorHAnsi" w:cstheme="minorHAnsi"/>
                <w:sz w:val="22"/>
                <w:szCs w:val="22"/>
              </w:rPr>
              <w:t>②</w:t>
            </w: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Výdaje na provoz a rozvoj (do konce aktuální smlouvy)</w:t>
            </w:r>
          </w:p>
        </w:tc>
        <w:tc>
          <w:tcPr>
            <w:tcW w:w="813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A54B875" w14:textId="77777777" w:rsidR="009237B2" w:rsidRPr="002C75DD" w:rsidRDefault="009237B2" w:rsidP="007311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C75DD">
              <w:rPr>
                <w:rFonts w:asciiTheme="minorHAnsi" w:eastAsia="Cambria Math" w:hAnsiTheme="minorHAnsi" w:cstheme="minorHAnsi"/>
                <w:sz w:val="22"/>
                <w:szCs w:val="22"/>
              </w:rPr>
              <w:t>③</w:t>
            </w: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TCO 5</w:t>
            </w:r>
          </w:p>
          <w:p w14:paraId="6F352848" w14:textId="77777777" w:rsidR="009237B2" w:rsidRPr="002C75DD" w:rsidRDefault="009237B2" w:rsidP="007311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bCs w:val="0"/>
                <w:sz w:val="22"/>
                <w:szCs w:val="22"/>
              </w:rPr>
            </w:pP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 </w:t>
            </w:r>
            <w:r w:rsidRPr="002C75DD">
              <w:rPr>
                <w:rFonts w:asciiTheme="minorHAnsi" w:eastAsia="Cambria Math" w:hAnsiTheme="minorHAnsi" w:cstheme="minorHAnsi"/>
                <w:sz w:val="22"/>
                <w:szCs w:val="22"/>
              </w:rPr>
              <w:t>①</w:t>
            </w: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+ (</w:t>
            </w:r>
            <w:r w:rsidRPr="002C75DD">
              <w:rPr>
                <w:rFonts w:asciiTheme="minorHAnsi" w:eastAsia="Cambria Math" w:hAnsiTheme="minorHAnsi" w:cstheme="minorHAnsi"/>
                <w:sz w:val="22"/>
                <w:szCs w:val="22"/>
              </w:rPr>
              <w:t>②,</w:t>
            </w: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přepočtené na 5 let)</w:t>
            </w:r>
          </w:p>
        </w:tc>
        <w:tc>
          <w:tcPr>
            <w:tcW w:w="1248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55752CE" w14:textId="77777777" w:rsidR="009237B2" w:rsidRPr="002C75DD" w:rsidRDefault="009237B2" w:rsidP="007311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>Vysvětlení k položce</w:t>
            </w:r>
          </w:p>
        </w:tc>
      </w:tr>
      <w:tr w:rsidR="007311D2" w:rsidRPr="007311D2" w14:paraId="43F720A5" w14:textId="77777777" w:rsidTr="00CD5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37F7E53" w14:textId="77777777" w:rsidR="009237B2" w:rsidRPr="007311D2" w:rsidRDefault="009237B2" w:rsidP="007311D2">
            <w:pP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Počet měsíců trvání fáze</w:t>
            </w:r>
          </w:p>
        </w:tc>
        <w:tc>
          <w:tcPr>
            <w:tcW w:w="8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1E0281" w14:textId="7A7C655C" w:rsidR="009237B2" w:rsidRPr="00CD5486" w:rsidRDefault="002C75DD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D5486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352EC39" w14:textId="77777777" w:rsidR="009237B2" w:rsidRPr="00CD5486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D5486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F3D2CFC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8F39710" w14:textId="4CD5FA11" w:rsidR="009237B2" w:rsidRPr="007311D2" w:rsidRDefault="007311D2" w:rsidP="00731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311D2" w:rsidRPr="007311D2" w14:paraId="7B27AF2F" w14:textId="77777777" w:rsidTr="00CD5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AAC3FFE" w14:textId="77777777" w:rsidR="009237B2" w:rsidRPr="007311D2" w:rsidRDefault="009237B2" w:rsidP="007311D2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A. Předběžné analýzy (vč. rizik), tvorba zadání, výběr řešení, výběr dodavatele – náklady nákupního procesu 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shd w:val="clear" w:color="auto" w:fill="auto"/>
          </w:tcPr>
          <w:p w14:paraId="3D1FDC40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A514929" w14:textId="36E1E591" w:rsidR="009237B2" w:rsidRPr="007311D2" w:rsidRDefault="007311D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13" w:type="pct"/>
            <w:tcBorders>
              <w:top w:val="single" w:sz="12" w:space="0" w:color="auto"/>
            </w:tcBorders>
            <w:shd w:val="clear" w:color="auto" w:fill="auto"/>
          </w:tcPr>
          <w:p w14:paraId="6B706F6D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tcBorders>
              <w:top w:val="single" w:sz="12" w:space="0" w:color="auto"/>
            </w:tcBorders>
            <w:shd w:val="clear" w:color="auto" w:fill="auto"/>
          </w:tcPr>
          <w:p w14:paraId="536F9804" w14:textId="77777777" w:rsidR="009237B2" w:rsidRPr="007311D2" w:rsidRDefault="009237B2" w:rsidP="00731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11D2" w:rsidRPr="007311D2" w14:paraId="31276585" w14:textId="77777777" w:rsidTr="00CD5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14:paraId="3C78A732" w14:textId="77777777" w:rsidR="009237B2" w:rsidRPr="007311D2" w:rsidRDefault="009237B2" w:rsidP="007311D2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B. Nákup SW a HW pro projekt</w:t>
            </w:r>
          </w:p>
          <w:p w14:paraId="7BB2EC39" w14:textId="77777777" w:rsidR="009237B2" w:rsidRPr="007311D2" w:rsidRDefault="009237B2" w:rsidP="007311D2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(bez </w:t>
            </w:r>
            <w:proofErr w:type="spellStart"/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SaaS</w:t>
            </w:r>
            <w:proofErr w:type="spellEnd"/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 či </w:t>
            </w:r>
            <w:proofErr w:type="spellStart"/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PaaS</w:t>
            </w:r>
            <w:proofErr w:type="spellEnd"/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)</w:t>
            </w:r>
          </w:p>
        </w:tc>
        <w:tc>
          <w:tcPr>
            <w:tcW w:w="876" w:type="pct"/>
            <w:shd w:val="clear" w:color="auto" w:fill="auto"/>
          </w:tcPr>
          <w:p w14:paraId="1A1D365A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shd w:val="clear" w:color="auto" w:fill="F2F2F2" w:themeFill="background1" w:themeFillShade="F2"/>
          </w:tcPr>
          <w:p w14:paraId="6DBAE70B" w14:textId="665FA86B" w:rsidR="009237B2" w:rsidRPr="007311D2" w:rsidRDefault="007311D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13" w:type="pct"/>
            <w:shd w:val="clear" w:color="auto" w:fill="auto"/>
          </w:tcPr>
          <w:p w14:paraId="363E94B9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14:paraId="19DC3D46" w14:textId="28BD7D94" w:rsidR="009237B2" w:rsidRPr="005652C9" w:rsidRDefault="009237B2" w:rsidP="00A60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uveďte do tabulky </w:t>
            </w:r>
            <w:r w:rsidR="00A6084A"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níže</w:t>
            </w: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 nebo samostatné přílohy rozpad výdajů, pokud výdaj přesahuje 10</w:t>
            </w: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  <w:lang w:val="en-US"/>
              </w:rPr>
              <w:t xml:space="preserve">% </w:t>
            </w:r>
            <w:proofErr w:type="spellStart"/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  <w:lang w:val="en-US"/>
              </w:rPr>
              <w:t>celkové</w:t>
            </w:r>
            <w:proofErr w:type="spellEnd"/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  <w:lang w:val="en-US"/>
              </w:rPr>
              <w:t>ceny</w:t>
            </w:r>
            <w:proofErr w:type="spellEnd"/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  <w:lang w:val="en-US"/>
              </w:rPr>
              <w:t>projektu</w:t>
            </w:r>
            <w:proofErr w:type="spellEnd"/>
            <w:r w:rsidRPr="005652C9">
              <w:rPr>
                <w:rFonts w:asciiTheme="minorHAnsi" w:eastAsia="Cambria Math" w:hAnsiTheme="minorHAnsi" w:cstheme="minorHAnsi"/>
                <w:i/>
                <w:color w:val="FF0000"/>
                <w:sz w:val="22"/>
                <w:szCs w:val="22"/>
                <w:lang w:val="en-US"/>
              </w:rPr>
              <w:t xml:space="preserve"> </w:t>
            </w: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  <w:lang w:val="en-US"/>
              </w:rPr>
              <w:t>a</w:t>
            </w:r>
            <w:r w:rsidR="007A4F65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 současně přesahuje 1 mil. Kč</w:t>
            </w:r>
          </w:p>
        </w:tc>
      </w:tr>
      <w:tr w:rsidR="007311D2" w:rsidRPr="007311D2" w14:paraId="0CCFA7D9" w14:textId="77777777" w:rsidTr="00CD54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14:paraId="4F6E76E8" w14:textId="77777777" w:rsidR="009237B2" w:rsidRPr="007311D2" w:rsidRDefault="009237B2" w:rsidP="007311D2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C. Analýza, finální projekt, vývoj, implementace, školení uživatelů, zkušební provoz a testy, případně i migrace dat a akceptační audit </w:t>
            </w:r>
          </w:p>
        </w:tc>
        <w:tc>
          <w:tcPr>
            <w:tcW w:w="876" w:type="pct"/>
            <w:shd w:val="clear" w:color="auto" w:fill="auto"/>
          </w:tcPr>
          <w:p w14:paraId="5BD48915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shd w:val="clear" w:color="auto" w:fill="F2F2F2" w:themeFill="background1" w:themeFillShade="F2"/>
          </w:tcPr>
          <w:p w14:paraId="039BCC90" w14:textId="4D847279" w:rsidR="009237B2" w:rsidRPr="007311D2" w:rsidRDefault="007311D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13" w:type="pct"/>
            <w:shd w:val="clear" w:color="auto" w:fill="auto"/>
          </w:tcPr>
          <w:p w14:paraId="0B03734D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14:paraId="1E6B1349" w14:textId="03330B86" w:rsidR="009237B2" w:rsidRPr="005652C9" w:rsidRDefault="009237B2" w:rsidP="00A60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při jakékoliv částce uveďte do tabulky </w:t>
            </w:r>
            <w:r w:rsidR="00A6084A"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níže</w:t>
            </w: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 nebo samostatné přílohy seznam rolí s počtem </w:t>
            </w:r>
            <w:r w:rsidR="007A4F65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člověkodnů a cenu za člověkoden</w:t>
            </w:r>
          </w:p>
        </w:tc>
      </w:tr>
      <w:tr w:rsidR="009237B2" w:rsidRPr="007311D2" w14:paraId="11B6C69E" w14:textId="77777777" w:rsidTr="00CD5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14:paraId="1566D885" w14:textId="77777777" w:rsidR="009237B2" w:rsidRPr="007311D2" w:rsidRDefault="009237B2" w:rsidP="007311D2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D. Provoz a podpora řešení HW a SW (bez </w:t>
            </w:r>
            <w:proofErr w:type="spellStart"/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SaaS</w:t>
            </w:r>
            <w:proofErr w:type="spellEnd"/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 či </w:t>
            </w:r>
            <w:proofErr w:type="spellStart"/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PaaS</w:t>
            </w:r>
            <w:proofErr w:type="spellEnd"/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)</w:t>
            </w:r>
          </w:p>
        </w:tc>
        <w:tc>
          <w:tcPr>
            <w:tcW w:w="876" w:type="pct"/>
            <w:shd w:val="clear" w:color="auto" w:fill="F2F2F2" w:themeFill="background1" w:themeFillShade="F2"/>
          </w:tcPr>
          <w:p w14:paraId="258D31FF" w14:textId="465B3DA4" w:rsidR="009237B2" w:rsidRPr="007311D2" w:rsidRDefault="007311D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77" w:type="pct"/>
            <w:shd w:val="clear" w:color="auto" w:fill="auto"/>
          </w:tcPr>
          <w:p w14:paraId="34C3C8A6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shd w:val="clear" w:color="auto" w:fill="auto"/>
          </w:tcPr>
          <w:p w14:paraId="55F546F2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14:paraId="3DAF860F" w14:textId="5FAE729E" w:rsidR="009237B2" w:rsidRPr="005652C9" w:rsidRDefault="009237B2" w:rsidP="00A60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uveďte do tabulky </w:t>
            </w:r>
            <w:r w:rsidR="00A6084A"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níže</w:t>
            </w: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 nebo samostatné přílohy rozpad výdajů, pokud roční provoz a podpora přesahuje 20%</w:t>
            </w:r>
            <w:r w:rsidR="007A4F65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 celkové ceny řešení</w:t>
            </w:r>
          </w:p>
        </w:tc>
      </w:tr>
      <w:tr w:rsidR="009237B2" w:rsidRPr="007311D2" w14:paraId="049646FA" w14:textId="77777777" w:rsidTr="00CD5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14:paraId="2BEE54B8" w14:textId="77777777" w:rsidR="009237B2" w:rsidRPr="007311D2" w:rsidRDefault="009237B2" w:rsidP="007311D2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lastRenderedPageBreak/>
              <w:t xml:space="preserve">E. Hardware/Software údržba a průběžné úpravy (bez </w:t>
            </w:r>
            <w:proofErr w:type="spellStart"/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SaaS</w:t>
            </w:r>
            <w:proofErr w:type="spellEnd"/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 či </w:t>
            </w:r>
            <w:proofErr w:type="spellStart"/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PaaS</w:t>
            </w:r>
            <w:proofErr w:type="spellEnd"/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)</w:t>
            </w:r>
          </w:p>
        </w:tc>
        <w:tc>
          <w:tcPr>
            <w:tcW w:w="876" w:type="pct"/>
            <w:shd w:val="clear" w:color="auto" w:fill="F2F2F2" w:themeFill="background1" w:themeFillShade="F2"/>
          </w:tcPr>
          <w:p w14:paraId="7134EEF5" w14:textId="53EFDE31" w:rsidR="009237B2" w:rsidRPr="007311D2" w:rsidRDefault="007311D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77" w:type="pct"/>
            <w:shd w:val="clear" w:color="auto" w:fill="auto"/>
          </w:tcPr>
          <w:p w14:paraId="16C01E39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shd w:val="clear" w:color="auto" w:fill="auto"/>
          </w:tcPr>
          <w:p w14:paraId="635435DD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14:paraId="30A3523A" w14:textId="6C3A0E58" w:rsidR="009237B2" w:rsidRPr="005652C9" w:rsidRDefault="009237B2" w:rsidP="00A60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uveďte do tabulky </w:t>
            </w:r>
            <w:r w:rsidR="00A6084A"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níže</w:t>
            </w: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 či samostatné přílohy rozpad výdajů, pokud roční údržba a průběžné úpravy př</w:t>
            </w:r>
            <w:r w:rsidR="007A4F65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esahuje 20% celkové ceny řešení</w:t>
            </w:r>
          </w:p>
        </w:tc>
      </w:tr>
      <w:tr w:rsidR="009237B2" w:rsidRPr="007311D2" w14:paraId="1F780646" w14:textId="77777777" w:rsidTr="00CD5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14:paraId="142D9860" w14:textId="77777777" w:rsidR="009237B2" w:rsidRPr="007311D2" w:rsidRDefault="009237B2" w:rsidP="007311D2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F. Projekty postupné inovace a zlepšování (plánované)</w:t>
            </w:r>
          </w:p>
        </w:tc>
        <w:tc>
          <w:tcPr>
            <w:tcW w:w="876" w:type="pct"/>
            <w:shd w:val="clear" w:color="auto" w:fill="auto"/>
          </w:tcPr>
          <w:p w14:paraId="343B4D27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shd w:val="clear" w:color="auto" w:fill="auto"/>
          </w:tcPr>
          <w:p w14:paraId="620BA66F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shd w:val="clear" w:color="auto" w:fill="auto"/>
          </w:tcPr>
          <w:p w14:paraId="73FCE549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14:paraId="47F5101D" w14:textId="77777777" w:rsidR="009237B2" w:rsidRPr="007311D2" w:rsidRDefault="009237B2" w:rsidP="00731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9237B2" w:rsidRPr="007311D2" w14:paraId="7C904BCC" w14:textId="77777777" w:rsidTr="00CD5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14:paraId="5A9567D2" w14:textId="77777777" w:rsidR="009237B2" w:rsidRPr="007311D2" w:rsidRDefault="009237B2" w:rsidP="007311D2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G. Projekty upgrade (pokud jsou plánovány)</w:t>
            </w:r>
          </w:p>
        </w:tc>
        <w:tc>
          <w:tcPr>
            <w:tcW w:w="876" w:type="pct"/>
            <w:shd w:val="clear" w:color="auto" w:fill="auto"/>
          </w:tcPr>
          <w:p w14:paraId="30BCCC91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shd w:val="clear" w:color="auto" w:fill="auto"/>
          </w:tcPr>
          <w:p w14:paraId="56009205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shd w:val="clear" w:color="auto" w:fill="auto"/>
          </w:tcPr>
          <w:p w14:paraId="6EEE9E42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14:paraId="533A3F04" w14:textId="77777777" w:rsidR="009237B2" w:rsidRPr="007311D2" w:rsidRDefault="009237B2" w:rsidP="00731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9237B2" w:rsidRPr="007311D2" w14:paraId="72E7FEAE" w14:textId="77777777" w:rsidTr="00CD5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14:paraId="46B8DF06" w14:textId="77777777" w:rsidR="009237B2" w:rsidRPr="00CD5486" w:rsidRDefault="009237B2" w:rsidP="007311D2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CD5486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H. Zvýšené náklady užívání řešení vč. nákladů na přechod z předchozího řešení (pokud se vyskytnou)</w:t>
            </w:r>
          </w:p>
        </w:tc>
        <w:tc>
          <w:tcPr>
            <w:tcW w:w="876" w:type="pct"/>
            <w:shd w:val="clear" w:color="auto" w:fill="auto"/>
          </w:tcPr>
          <w:p w14:paraId="3D50C438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shd w:val="clear" w:color="auto" w:fill="auto"/>
          </w:tcPr>
          <w:p w14:paraId="5E84666B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shd w:val="clear" w:color="auto" w:fill="auto"/>
          </w:tcPr>
          <w:p w14:paraId="1859FB0E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14:paraId="4F00F5F1" w14:textId="77777777" w:rsidR="009237B2" w:rsidRPr="007311D2" w:rsidRDefault="009237B2" w:rsidP="00731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9237B2" w:rsidRPr="007311D2" w14:paraId="0A5045BA" w14:textId="77777777" w:rsidTr="00CD5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14:paraId="49225B23" w14:textId="77777777" w:rsidR="009237B2" w:rsidRPr="00CD5486" w:rsidRDefault="009237B2" w:rsidP="007311D2">
            <w:pP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</w:pPr>
            <w:r w:rsidRPr="00CD5486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I. Útlum, konzervace a ukončení řešení</w:t>
            </w:r>
          </w:p>
        </w:tc>
        <w:tc>
          <w:tcPr>
            <w:tcW w:w="876" w:type="pct"/>
            <w:shd w:val="clear" w:color="auto" w:fill="auto"/>
          </w:tcPr>
          <w:p w14:paraId="460F265B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shd w:val="clear" w:color="auto" w:fill="auto"/>
          </w:tcPr>
          <w:p w14:paraId="4E3F4654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shd w:val="clear" w:color="auto" w:fill="auto"/>
          </w:tcPr>
          <w:p w14:paraId="6C79D31D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14:paraId="18A4EE22" w14:textId="312F0CE0" w:rsidR="009237B2" w:rsidRPr="005652C9" w:rsidRDefault="009237B2" w:rsidP="00A60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uveďte do tabulky </w:t>
            </w:r>
            <w:r w:rsidR="00A6084A"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níže</w:t>
            </w: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 nebo samostatné přílohy rozpad výdajů, pokud útlum, konzervace a ukončení řešení př</w:t>
            </w:r>
            <w:r w:rsidR="007A4F65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esahuje 10% celkové ceny řešení</w:t>
            </w:r>
          </w:p>
        </w:tc>
      </w:tr>
      <w:tr w:rsidR="009237B2" w:rsidRPr="007311D2" w14:paraId="0680BDFC" w14:textId="77777777" w:rsidTr="00CD5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14:paraId="448FACF6" w14:textId="77777777" w:rsidR="009237B2" w:rsidRPr="00CD5486" w:rsidRDefault="009237B2" w:rsidP="007311D2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CD5486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X. Licence, HW, provoz, podpora, údržba, průběžný rozvoj – vše v subskripci (pouze </w:t>
            </w:r>
            <w:proofErr w:type="spellStart"/>
            <w:r w:rsidRPr="00CD5486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SaaS</w:t>
            </w:r>
            <w:proofErr w:type="spellEnd"/>
            <w:r w:rsidRPr="00CD5486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 a </w:t>
            </w:r>
            <w:proofErr w:type="spellStart"/>
            <w:r w:rsidRPr="00CD5486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PaaS</w:t>
            </w:r>
            <w:proofErr w:type="spellEnd"/>
            <w:r w:rsidRPr="00CD5486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)</w:t>
            </w:r>
          </w:p>
        </w:tc>
        <w:tc>
          <w:tcPr>
            <w:tcW w:w="876" w:type="pct"/>
            <w:shd w:val="clear" w:color="auto" w:fill="auto"/>
          </w:tcPr>
          <w:p w14:paraId="56EB42A4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shd w:val="clear" w:color="auto" w:fill="auto"/>
          </w:tcPr>
          <w:p w14:paraId="1A686F4A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shd w:val="clear" w:color="auto" w:fill="auto"/>
          </w:tcPr>
          <w:p w14:paraId="338217F7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14:paraId="20DE2D68" w14:textId="61B587DD" w:rsidR="009237B2" w:rsidRPr="005652C9" w:rsidRDefault="009237B2" w:rsidP="00A60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uveďte do tabulky </w:t>
            </w:r>
            <w:r w:rsidR="00A6084A"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níže</w:t>
            </w: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 nebo samostatné přílohy rozpad výdajů, pokud výdaj na </w:t>
            </w:r>
            <w:proofErr w:type="spellStart"/>
            <w:r w:rsidR="007A4F65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SaaS</w:t>
            </w:r>
            <w:proofErr w:type="spellEnd"/>
            <w:r w:rsidR="007A4F65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 a </w:t>
            </w:r>
            <w:proofErr w:type="spellStart"/>
            <w:r w:rsidR="007A4F65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PaaS</w:t>
            </w:r>
            <w:proofErr w:type="spellEnd"/>
            <w:r w:rsidR="007A4F65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 přesahuje 1 mil. Kč</w:t>
            </w:r>
          </w:p>
        </w:tc>
      </w:tr>
      <w:tr w:rsidR="009237B2" w:rsidRPr="007311D2" w14:paraId="1A8039D8" w14:textId="77777777" w:rsidTr="00CD5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4051FCD" w14:textId="77777777" w:rsidR="009237B2" w:rsidRPr="00CD5486" w:rsidRDefault="009237B2" w:rsidP="007311D2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CD5486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Z. Ostatní nerozlišené režijní náklady </w:t>
            </w:r>
          </w:p>
        </w:tc>
        <w:tc>
          <w:tcPr>
            <w:tcW w:w="876" w:type="pct"/>
            <w:tcBorders>
              <w:bottom w:val="single" w:sz="12" w:space="0" w:color="auto"/>
            </w:tcBorders>
            <w:shd w:val="clear" w:color="auto" w:fill="auto"/>
          </w:tcPr>
          <w:p w14:paraId="23A1B83E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shd w:val="clear" w:color="auto" w:fill="auto"/>
          </w:tcPr>
          <w:p w14:paraId="0E25E1EB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tcBorders>
              <w:bottom w:val="single" w:sz="12" w:space="0" w:color="auto"/>
            </w:tcBorders>
            <w:shd w:val="clear" w:color="auto" w:fill="auto"/>
          </w:tcPr>
          <w:p w14:paraId="5E589B1C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tcBorders>
              <w:bottom w:val="single" w:sz="12" w:space="0" w:color="auto"/>
            </w:tcBorders>
            <w:shd w:val="clear" w:color="auto" w:fill="auto"/>
          </w:tcPr>
          <w:p w14:paraId="0843577E" w14:textId="264209E1" w:rsidR="009237B2" w:rsidRPr="005652C9" w:rsidRDefault="009237B2" w:rsidP="00A60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uveďte do tabulky </w:t>
            </w:r>
            <w:r w:rsidR="00A6084A"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níže</w:t>
            </w: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 nebo samostatné přílohy rozpad výdajů, pokud výdaj na nerozliše</w:t>
            </w:r>
            <w:r w:rsidR="007A4F65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nou režii přesahuje 0,5 mil. Kč</w:t>
            </w:r>
          </w:p>
        </w:tc>
      </w:tr>
      <w:tr w:rsidR="009237B2" w:rsidRPr="007311D2" w14:paraId="052EB224" w14:textId="77777777" w:rsidTr="00CD5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437C85E" w14:textId="77777777" w:rsidR="009237B2" w:rsidRPr="007311D2" w:rsidRDefault="009237B2" w:rsidP="007311D2">
            <w:pP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Celkem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shd w:val="clear" w:color="auto" w:fill="auto"/>
          </w:tcPr>
          <w:p w14:paraId="2B0EA121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auto"/>
          </w:tcPr>
          <w:p w14:paraId="6B4846CD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tcBorders>
              <w:top w:val="single" w:sz="12" w:space="0" w:color="auto"/>
            </w:tcBorders>
            <w:shd w:val="clear" w:color="auto" w:fill="auto"/>
          </w:tcPr>
          <w:p w14:paraId="4ED1222E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tcBorders>
              <w:top w:val="single" w:sz="12" w:space="0" w:color="auto"/>
            </w:tcBorders>
            <w:shd w:val="clear" w:color="auto" w:fill="auto"/>
          </w:tcPr>
          <w:p w14:paraId="4819145B" w14:textId="77777777" w:rsidR="009237B2" w:rsidRPr="007311D2" w:rsidRDefault="009237B2" w:rsidP="00731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BF8E95" w14:textId="77777777" w:rsidR="007A4F65" w:rsidRPr="007A4F65" w:rsidRDefault="007A4F65" w:rsidP="007A4F65">
      <w:pPr>
        <w:spacing w:after="0"/>
        <w:rPr>
          <w:i/>
          <w:sz w:val="20"/>
        </w:rPr>
      </w:pPr>
      <w:r w:rsidRPr="007A4F65">
        <w:rPr>
          <w:i/>
          <w:sz w:val="20"/>
        </w:rPr>
        <w:t xml:space="preserve">Pozn.: </w:t>
      </w:r>
    </w:p>
    <w:p w14:paraId="6B74C2B4" w14:textId="158504B2" w:rsidR="009237B2" w:rsidRPr="007A4F65" w:rsidRDefault="007A4F65" w:rsidP="007A4F65">
      <w:pPr>
        <w:spacing w:after="0"/>
        <w:rPr>
          <w:i/>
          <w:sz w:val="20"/>
        </w:rPr>
      </w:pPr>
      <w:r w:rsidRPr="007A4F65">
        <w:rPr>
          <w:i/>
          <w:sz w:val="20"/>
        </w:rPr>
        <w:t>Položky H a Z nejsou povinné. Tyto řádky není povinen investor vyplnit.</w:t>
      </w:r>
    </w:p>
    <w:p w14:paraId="1C7BAD78" w14:textId="47D7BAA8" w:rsidR="007A4F65" w:rsidRDefault="007A4F65" w:rsidP="007A4F65">
      <w:pPr>
        <w:spacing w:after="0"/>
        <w:rPr>
          <w:i/>
          <w:sz w:val="20"/>
        </w:rPr>
      </w:pPr>
      <w:r w:rsidRPr="007A4F65">
        <w:rPr>
          <w:i/>
          <w:sz w:val="20"/>
        </w:rPr>
        <w:t xml:space="preserve">Ke zpracování TCO prosím využijte </w:t>
      </w:r>
      <w:proofErr w:type="spellStart"/>
      <w:r w:rsidRPr="007A4F65">
        <w:rPr>
          <w:i/>
          <w:sz w:val="20"/>
        </w:rPr>
        <w:t>xls</w:t>
      </w:r>
      <w:proofErr w:type="spellEnd"/>
      <w:r w:rsidRPr="007A4F65">
        <w:rPr>
          <w:i/>
          <w:sz w:val="20"/>
        </w:rPr>
        <w:t xml:space="preserve"> tabulku, která je přílohou záměru projektu ICT</w:t>
      </w:r>
    </w:p>
    <w:p w14:paraId="3A209067" w14:textId="77777777" w:rsidR="007A4F65" w:rsidRPr="007A4F65" w:rsidRDefault="007A4F65" w:rsidP="007A4F65"/>
    <w:tbl>
      <w:tblPr>
        <w:tblStyle w:val="Mkatabulky"/>
        <w:tblW w:w="5000" w:type="pct"/>
        <w:tblLook w:val="06A0" w:firstRow="1" w:lastRow="0" w:firstColumn="1" w:lastColumn="0" w:noHBand="1" w:noVBand="1"/>
      </w:tblPr>
      <w:tblGrid>
        <w:gridCol w:w="5709"/>
        <w:gridCol w:w="3353"/>
      </w:tblGrid>
      <w:tr w:rsidR="009237B2" w:rsidRPr="00A6084A" w14:paraId="32A2F826" w14:textId="77777777" w:rsidTr="00A5211D">
        <w:trPr>
          <w:tblHeader/>
        </w:trPr>
        <w:tc>
          <w:tcPr>
            <w:tcW w:w="5000" w:type="pct"/>
            <w:gridSpan w:val="2"/>
            <w:shd w:val="clear" w:color="auto" w:fill="BDD6EE" w:themeFill="accent1" w:themeFillTint="66"/>
          </w:tcPr>
          <w:p w14:paraId="795E52FF" w14:textId="4DAD7FB3" w:rsidR="009237B2" w:rsidRPr="00A6084A" w:rsidRDefault="009237B2" w:rsidP="007311D2">
            <w:pPr>
              <w:rPr>
                <w:b/>
              </w:rPr>
            </w:pPr>
            <w:r w:rsidRPr="00A6084A">
              <w:rPr>
                <w:b/>
              </w:rPr>
              <w:lastRenderedPageBreak/>
              <w:t>Popis funkčního celku, který je projektem rozšiřován či upravován (pokud existuje)</w:t>
            </w:r>
          </w:p>
        </w:tc>
      </w:tr>
      <w:tr w:rsidR="009237B2" w:rsidRPr="008D0F1E" w14:paraId="0C57F7A2" w14:textId="77777777" w:rsidTr="00845538">
        <w:tc>
          <w:tcPr>
            <w:tcW w:w="5000" w:type="pct"/>
            <w:gridSpan w:val="2"/>
          </w:tcPr>
          <w:p w14:paraId="6C8A2FC8" w14:textId="043B4242" w:rsidR="009237B2" w:rsidRPr="0062349D" w:rsidRDefault="00C502A6" w:rsidP="007311D2">
            <w:pPr>
              <w:rPr>
                <w:rFonts w:eastAsia="Calibri"/>
                <w:i/>
                <w:color w:val="FF0000"/>
              </w:rPr>
            </w:pPr>
            <w:r w:rsidRPr="0062349D">
              <w:rPr>
                <w:rFonts w:eastAsia="Calibri"/>
                <w:i/>
                <w:color w:val="FF0000"/>
              </w:rPr>
              <w:t>Cílem popisu je sdělit, jak velký je funkční celek a co vše zahrnuje. V případě, že předmět projektu nebude součástí žádného většího funkčního celku, tak uveďte jen tuto skutečnost. Situace, kdy projekt není součástí většího funkčního celku, znamená, že projekt pokrývá funkční celek v celé jeho komplexitě a je tedy sám o sobě funkčním celkem.</w:t>
            </w:r>
          </w:p>
        </w:tc>
      </w:tr>
      <w:tr w:rsidR="009237B2" w:rsidRPr="008D0F1E" w14:paraId="67472A0A" w14:textId="77777777" w:rsidTr="00CD5486">
        <w:tblPrEx>
          <w:tblLook w:val="04A0" w:firstRow="1" w:lastRow="0" w:firstColumn="1" w:lastColumn="0" w:noHBand="0" w:noVBand="1"/>
        </w:tblPrEx>
        <w:tc>
          <w:tcPr>
            <w:tcW w:w="3150" w:type="pct"/>
            <w:shd w:val="clear" w:color="auto" w:fill="F2F2F2" w:themeFill="background1" w:themeFillShade="F2"/>
          </w:tcPr>
          <w:p w14:paraId="25C3AB97" w14:textId="3AA37D6E" w:rsidR="009237B2" w:rsidRPr="008D0F1E" w:rsidRDefault="009237B2" w:rsidP="007311D2">
            <w:r w:rsidRPr="008D0F1E">
              <w:t xml:space="preserve">Plánované 5leté externí výdaje celého funkčního celku </w:t>
            </w:r>
            <w:r w:rsidR="00C502A6">
              <w:br/>
            </w:r>
            <w:r w:rsidRPr="008D0F1E">
              <w:t xml:space="preserve">(mimo tento projekt) </w:t>
            </w:r>
            <w:r w:rsidRPr="008D0F1E">
              <w:rPr>
                <w:lang w:val="en-US"/>
              </w:rPr>
              <w:t xml:space="preserve">[tis. </w:t>
            </w:r>
            <w:proofErr w:type="spellStart"/>
            <w:r w:rsidRPr="008D0F1E">
              <w:rPr>
                <w:lang w:val="en-US"/>
              </w:rPr>
              <w:t>Kč</w:t>
            </w:r>
            <w:proofErr w:type="spellEnd"/>
            <w:r w:rsidRPr="008D0F1E">
              <w:rPr>
                <w:lang w:val="en-US"/>
              </w:rPr>
              <w:t>]</w:t>
            </w:r>
            <w:r w:rsidRPr="008D0F1E">
              <w:t>:</w:t>
            </w:r>
          </w:p>
        </w:tc>
        <w:tc>
          <w:tcPr>
            <w:tcW w:w="1850" w:type="pct"/>
          </w:tcPr>
          <w:p w14:paraId="5E9A7A00" w14:textId="0526DA46" w:rsidR="009237B2" w:rsidRPr="0062349D" w:rsidRDefault="00C502A6" w:rsidP="007311D2">
            <w:pPr>
              <w:rPr>
                <w:rFonts w:eastAsia="Calibri"/>
                <w:i/>
              </w:rPr>
            </w:pPr>
            <w:r w:rsidRPr="0062349D">
              <w:rPr>
                <w:rFonts w:eastAsia="Calibri"/>
                <w:i/>
                <w:color w:val="FF0000"/>
              </w:rPr>
              <w:t>uveďte, jakou částku v Kč bez DPH předpokládáte vynaložit na provoz a rozvoj funkčního celku v následujících 5 letech. Do odhadu nezahrnujte výdaje, ke kterým se vztahuje tato žádost (tj. pokud tato žádost pokrývá celých následujících 5 let provozu a veškerého rozvoje, bude zde nula). Do této částky nezapomeňte započítat i výdaje na úpravy spojené s novými právními předpisy, jež mohou v následujících 5 letech vstoupit v účinnost. Stejně tak započítejte hodnotu všech smluv na podporu jednotlivých částí funkčního celku</w:t>
            </w:r>
          </w:p>
        </w:tc>
      </w:tr>
    </w:tbl>
    <w:p w14:paraId="3024ABE2" w14:textId="77777777" w:rsidR="009237B2" w:rsidRDefault="009237B2" w:rsidP="009237B2"/>
    <w:tbl>
      <w:tblPr>
        <w:tblStyle w:val="Mkatabulky"/>
        <w:tblW w:w="5000" w:type="pct"/>
        <w:tblLook w:val="06A0" w:firstRow="1" w:lastRow="0" w:firstColumn="1" w:lastColumn="0" w:noHBand="1" w:noVBand="1"/>
      </w:tblPr>
      <w:tblGrid>
        <w:gridCol w:w="9062"/>
      </w:tblGrid>
      <w:tr w:rsidR="009237B2" w:rsidRPr="008D0F1E" w14:paraId="5BDE89EE" w14:textId="77777777" w:rsidTr="00A5211D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09E2C64F" w14:textId="6536E5BB" w:rsidR="009237B2" w:rsidRPr="008D0F1E" w:rsidRDefault="009237B2" w:rsidP="00A6084A">
            <w:r w:rsidRPr="008D0F1E">
              <w:t>Vysvětlení a komentář k souhrnu výdajů a ekonomické náročnosti projektu</w:t>
            </w:r>
          </w:p>
        </w:tc>
      </w:tr>
      <w:tr w:rsidR="009237B2" w:rsidRPr="008D0F1E" w14:paraId="65B5EFC9" w14:textId="77777777" w:rsidTr="00845538">
        <w:tc>
          <w:tcPr>
            <w:tcW w:w="5000" w:type="pct"/>
          </w:tcPr>
          <w:p w14:paraId="6B2599DC" w14:textId="77777777" w:rsidR="009237B2" w:rsidRDefault="009237B2" w:rsidP="00A6084A">
            <w:pPr>
              <w:rPr>
                <w:rFonts w:eastAsia="Calibri"/>
              </w:rPr>
            </w:pPr>
          </w:p>
          <w:p w14:paraId="0DCF5328" w14:textId="6F42A7A0" w:rsidR="00C502A6" w:rsidRPr="008D0F1E" w:rsidRDefault="00C502A6" w:rsidP="00A6084A">
            <w:pPr>
              <w:rPr>
                <w:rFonts w:eastAsia="Calibri"/>
              </w:rPr>
            </w:pPr>
          </w:p>
        </w:tc>
      </w:tr>
    </w:tbl>
    <w:p w14:paraId="0FBCD797" w14:textId="77777777" w:rsidR="009237B2" w:rsidRDefault="009237B2" w:rsidP="009237B2"/>
    <w:p w14:paraId="3BDB8444" w14:textId="1F27DC85" w:rsidR="009237B2" w:rsidRDefault="0062349D" w:rsidP="009237B2">
      <w:pPr>
        <w:pStyle w:val="Nadpis2"/>
      </w:pPr>
      <w:r>
        <w:t>H</w:t>
      </w:r>
      <w:r w:rsidR="00E305BF">
        <w:t>odnocení ekonomické efektivnosti projektu / shrnutí hodnocení výsledků a dopadů projektu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F64B1" w:rsidRPr="000F5938" w14:paraId="72B41420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4DD4AB15" w14:textId="23BDC2F9" w:rsidR="00EF64B1" w:rsidRPr="000F5938" w:rsidRDefault="00EF64B1" w:rsidP="004533E0">
            <w:pPr>
              <w:rPr>
                <w:b/>
              </w:rPr>
            </w:pPr>
            <w:r>
              <w:rPr>
                <w:b/>
              </w:rPr>
              <w:t>Stanovení požadovaných cílů</w:t>
            </w:r>
          </w:p>
        </w:tc>
      </w:tr>
      <w:tr w:rsidR="00EF64B1" w:rsidRPr="000F5938" w14:paraId="0151FC2F" w14:textId="77777777" w:rsidTr="004533E0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14:paraId="0175051E" w14:textId="57D2C55E" w:rsidR="00EF64B1" w:rsidRPr="000F5938" w:rsidRDefault="00EF64B1" w:rsidP="004533E0">
            <w:pPr>
              <w:rPr>
                <w:bCs/>
              </w:rPr>
            </w:pPr>
            <w:r>
              <w:rPr>
                <w:bCs/>
              </w:rPr>
              <w:t>Provozně technické cíle</w:t>
            </w:r>
          </w:p>
        </w:tc>
      </w:tr>
      <w:tr w:rsidR="00EF64B1" w:rsidRPr="000F5938" w14:paraId="75EF693E" w14:textId="77777777" w:rsidTr="004533E0">
        <w:trPr>
          <w:tblHeader/>
        </w:trPr>
        <w:tc>
          <w:tcPr>
            <w:tcW w:w="5000" w:type="pct"/>
          </w:tcPr>
          <w:p w14:paraId="414457F7" w14:textId="77777777" w:rsidR="00EF64B1" w:rsidRPr="000F5938" w:rsidRDefault="00EF64B1" w:rsidP="004533E0">
            <w:pPr>
              <w:rPr>
                <w:bCs/>
              </w:rPr>
            </w:pPr>
          </w:p>
        </w:tc>
      </w:tr>
      <w:tr w:rsidR="00EF64B1" w:rsidRPr="000F5938" w14:paraId="6F1B6294" w14:textId="77777777" w:rsidTr="004533E0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14:paraId="7CA55E30" w14:textId="66D14B45" w:rsidR="00EF64B1" w:rsidRPr="000F5938" w:rsidRDefault="00EF64B1" w:rsidP="004533E0">
            <w:pPr>
              <w:rPr>
                <w:bCs/>
              </w:rPr>
            </w:pPr>
            <w:r>
              <w:rPr>
                <w:bCs/>
              </w:rPr>
              <w:t>Společensko-ekonomické cíle</w:t>
            </w:r>
          </w:p>
        </w:tc>
      </w:tr>
      <w:tr w:rsidR="00EF64B1" w:rsidRPr="000F5938" w14:paraId="3D87B49F" w14:textId="77777777" w:rsidTr="004533E0">
        <w:trPr>
          <w:tblHeader/>
        </w:trPr>
        <w:tc>
          <w:tcPr>
            <w:tcW w:w="5000" w:type="pct"/>
          </w:tcPr>
          <w:p w14:paraId="08A1AD72" w14:textId="77777777" w:rsidR="00EF64B1" w:rsidRPr="000F5938" w:rsidRDefault="00EF64B1" w:rsidP="004533E0">
            <w:pPr>
              <w:rPr>
                <w:bCs/>
              </w:rPr>
            </w:pPr>
          </w:p>
        </w:tc>
      </w:tr>
      <w:tr w:rsidR="00EF64B1" w:rsidRPr="000F5938" w14:paraId="35B7658E" w14:textId="77777777" w:rsidTr="004533E0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14:paraId="1A29192C" w14:textId="3C3DB7E0" w:rsidR="00EF64B1" w:rsidRPr="000F5938" w:rsidRDefault="00EF64B1" w:rsidP="004533E0">
            <w:pPr>
              <w:rPr>
                <w:bCs/>
              </w:rPr>
            </w:pPr>
            <w:r>
              <w:rPr>
                <w:bCs/>
              </w:rPr>
              <w:t xml:space="preserve">Jiné </w:t>
            </w:r>
          </w:p>
        </w:tc>
      </w:tr>
      <w:tr w:rsidR="00EF64B1" w:rsidRPr="000F5938" w14:paraId="75C48816" w14:textId="77777777" w:rsidTr="004533E0">
        <w:trPr>
          <w:tblHeader/>
        </w:trPr>
        <w:tc>
          <w:tcPr>
            <w:tcW w:w="5000" w:type="pct"/>
          </w:tcPr>
          <w:p w14:paraId="57BFD7BE" w14:textId="77777777" w:rsidR="00EF64B1" w:rsidRPr="000F5938" w:rsidRDefault="00EF64B1" w:rsidP="004533E0">
            <w:pPr>
              <w:rPr>
                <w:bCs/>
              </w:rPr>
            </w:pPr>
          </w:p>
        </w:tc>
      </w:tr>
    </w:tbl>
    <w:p w14:paraId="43FF9A80" w14:textId="77777777" w:rsidR="00EF64B1" w:rsidRPr="00EF64B1" w:rsidRDefault="00EF64B1" w:rsidP="002E2D5D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F64B1" w:rsidRPr="000F5938" w14:paraId="1BA52C6A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5D2CD2F0" w14:textId="6426B6CF" w:rsidR="00EF64B1" w:rsidRPr="000F5938" w:rsidRDefault="00EF64B1" w:rsidP="004533E0">
            <w:pPr>
              <w:rPr>
                <w:b/>
              </w:rPr>
            </w:pPr>
            <w:r>
              <w:rPr>
                <w:b/>
              </w:rPr>
              <w:lastRenderedPageBreak/>
              <w:t>Varianty řešení</w:t>
            </w:r>
          </w:p>
        </w:tc>
      </w:tr>
      <w:tr w:rsidR="00EF64B1" w:rsidRPr="000F5938" w14:paraId="2C73E701" w14:textId="77777777" w:rsidTr="004533E0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14:paraId="2AA58F36" w14:textId="0B56A38E" w:rsidR="00EF64B1" w:rsidRPr="000F5938" w:rsidRDefault="00EF64B1" w:rsidP="004533E0">
            <w:pPr>
              <w:rPr>
                <w:bCs/>
              </w:rPr>
            </w:pPr>
            <w:r>
              <w:rPr>
                <w:bCs/>
              </w:rPr>
              <w:t>Varianta 1</w:t>
            </w:r>
          </w:p>
        </w:tc>
      </w:tr>
      <w:tr w:rsidR="00EF64B1" w:rsidRPr="000F5938" w14:paraId="2E225E05" w14:textId="77777777" w:rsidTr="004533E0">
        <w:trPr>
          <w:tblHeader/>
        </w:trPr>
        <w:tc>
          <w:tcPr>
            <w:tcW w:w="5000" w:type="pct"/>
          </w:tcPr>
          <w:p w14:paraId="7571E9C7" w14:textId="77777777" w:rsidR="00EF64B1" w:rsidRPr="000F5938" w:rsidRDefault="00EF64B1" w:rsidP="004533E0">
            <w:pPr>
              <w:rPr>
                <w:bCs/>
              </w:rPr>
            </w:pPr>
          </w:p>
        </w:tc>
      </w:tr>
      <w:tr w:rsidR="00EF64B1" w:rsidRPr="000F5938" w14:paraId="2E5C5FA3" w14:textId="77777777" w:rsidTr="004533E0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14:paraId="777DC0DA" w14:textId="49DC75BC" w:rsidR="00EF64B1" w:rsidRPr="000F5938" w:rsidRDefault="00EF64B1" w:rsidP="004533E0">
            <w:pPr>
              <w:rPr>
                <w:bCs/>
              </w:rPr>
            </w:pPr>
            <w:r>
              <w:rPr>
                <w:bCs/>
              </w:rPr>
              <w:t>Varianta 2</w:t>
            </w:r>
          </w:p>
        </w:tc>
      </w:tr>
      <w:tr w:rsidR="00EF64B1" w:rsidRPr="000F5938" w14:paraId="759FFCDD" w14:textId="77777777" w:rsidTr="004533E0">
        <w:trPr>
          <w:tblHeader/>
        </w:trPr>
        <w:tc>
          <w:tcPr>
            <w:tcW w:w="5000" w:type="pct"/>
          </w:tcPr>
          <w:p w14:paraId="28CDAE2F" w14:textId="77777777" w:rsidR="00EF64B1" w:rsidRPr="000F5938" w:rsidRDefault="00EF64B1" w:rsidP="004533E0">
            <w:pPr>
              <w:rPr>
                <w:bCs/>
              </w:rPr>
            </w:pPr>
          </w:p>
        </w:tc>
      </w:tr>
      <w:tr w:rsidR="00EF64B1" w:rsidRPr="000F5938" w14:paraId="4EB29285" w14:textId="77777777" w:rsidTr="004533E0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14:paraId="15B4A88B" w14:textId="65868CDF" w:rsidR="00EF64B1" w:rsidRPr="000F5938" w:rsidRDefault="00EF64B1" w:rsidP="004533E0">
            <w:pPr>
              <w:rPr>
                <w:bCs/>
              </w:rPr>
            </w:pPr>
            <w:r>
              <w:rPr>
                <w:bCs/>
              </w:rPr>
              <w:t>Další</w:t>
            </w:r>
          </w:p>
        </w:tc>
      </w:tr>
      <w:tr w:rsidR="00EF64B1" w:rsidRPr="000F5938" w14:paraId="61737CA9" w14:textId="77777777" w:rsidTr="004533E0">
        <w:trPr>
          <w:tblHeader/>
        </w:trPr>
        <w:tc>
          <w:tcPr>
            <w:tcW w:w="5000" w:type="pct"/>
          </w:tcPr>
          <w:p w14:paraId="33ABD0BC" w14:textId="77777777" w:rsidR="00EF64B1" w:rsidRPr="000F5938" w:rsidRDefault="00EF64B1" w:rsidP="004533E0">
            <w:pPr>
              <w:rPr>
                <w:bCs/>
              </w:rPr>
            </w:pPr>
          </w:p>
        </w:tc>
      </w:tr>
    </w:tbl>
    <w:p w14:paraId="5BCBB08B" w14:textId="7BF2BF06" w:rsidR="00EF64B1" w:rsidRDefault="00EF64B1" w:rsidP="002E2D5D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F64B1" w:rsidRPr="000F5938" w14:paraId="25606481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0DE500E7" w14:textId="5F28BE83" w:rsidR="00EF64B1" w:rsidRPr="000F5938" w:rsidRDefault="00EF64B1" w:rsidP="004533E0">
            <w:pPr>
              <w:rPr>
                <w:b/>
              </w:rPr>
            </w:pPr>
            <w:r>
              <w:rPr>
                <w:b/>
              </w:rPr>
              <w:t>Posouzení navrhovaných řešení</w:t>
            </w:r>
            <w:r w:rsidR="008551EF">
              <w:rPr>
                <w:b/>
              </w:rPr>
              <w:t>. Závěr hodnocení.</w:t>
            </w:r>
          </w:p>
        </w:tc>
      </w:tr>
      <w:tr w:rsidR="00EF64B1" w:rsidRPr="000F5938" w14:paraId="560CEC3F" w14:textId="77777777" w:rsidTr="004533E0">
        <w:trPr>
          <w:tblHeader/>
        </w:trPr>
        <w:tc>
          <w:tcPr>
            <w:tcW w:w="5000" w:type="pct"/>
          </w:tcPr>
          <w:p w14:paraId="6BE89E47" w14:textId="7699E396" w:rsidR="00EF64B1" w:rsidRPr="00EF64B1" w:rsidRDefault="00AA3922" w:rsidP="00AA3922">
            <w:pPr>
              <w:rPr>
                <w:bCs/>
                <w:i/>
              </w:rPr>
            </w:pPr>
            <w:r>
              <w:rPr>
                <w:bCs/>
                <w:i/>
                <w:color w:val="FF0000"/>
              </w:rPr>
              <w:t>Uveďte p</w:t>
            </w:r>
            <w:r w:rsidR="008551EF">
              <w:rPr>
                <w:bCs/>
                <w:i/>
                <w:color w:val="FF0000"/>
              </w:rPr>
              <w:t>osouzení navrhovaných řešení, vč. s</w:t>
            </w:r>
            <w:r w:rsidR="00EF64B1" w:rsidRPr="00EF64B1">
              <w:rPr>
                <w:bCs/>
                <w:i/>
                <w:color w:val="FF0000"/>
              </w:rPr>
              <w:t>hrnutí podstatných kvantitativních a kvalitativních ukazatelů výsledků a dopadů projektů</w:t>
            </w:r>
            <w:r w:rsidR="008551EF">
              <w:rPr>
                <w:bCs/>
                <w:i/>
                <w:color w:val="FF0000"/>
              </w:rPr>
              <w:t>.</w:t>
            </w:r>
          </w:p>
        </w:tc>
      </w:tr>
    </w:tbl>
    <w:p w14:paraId="2A97521D" w14:textId="2608976B" w:rsidR="00EF64B1" w:rsidRDefault="00EF64B1" w:rsidP="002E2D5D"/>
    <w:p w14:paraId="2C50C8AC" w14:textId="4DA06611" w:rsidR="003645DA" w:rsidRDefault="00C978B1" w:rsidP="009237B2">
      <w:pPr>
        <w:pStyle w:val="Nadpis1"/>
      </w:pPr>
      <w:r>
        <w:lastRenderedPageBreak/>
        <w:t>Další údaje o projektu</w:t>
      </w:r>
    </w:p>
    <w:p w14:paraId="3C0FA53B" w14:textId="2BF27E10" w:rsidR="00C978B1" w:rsidRDefault="003645DA" w:rsidP="00C978B1">
      <w:pPr>
        <w:pStyle w:val="Nadpis2"/>
      </w:pPr>
      <w:r>
        <w:t>Majetkoprávní vztahy projektu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681"/>
        <w:gridCol w:w="1276"/>
        <w:gridCol w:w="4105"/>
      </w:tblGrid>
      <w:tr w:rsidR="00C978B1" w:rsidRPr="000F5938" w14:paraId="50A32AB6" w14:textId="77777777" w:rsidTr="00A5211D">
        <w:trPr>
          <w:tblHeader/>
        </w:trPr>
        <w:tc>
          <w:tcPr>
            <w:tcW w:w="5000" w:type="pct"/>
            <w:gridSpan w:val="3"/>
            <w:shd w:val="clear" w:color="auto" w:fill="BDD6EE" w:themeFill="accent1" w:themeFillTint="66"/>
          </w:tcPr>
          <w:p w14:paraId="4077D7EB" w14:textId="77709FCD" w:rsidR="00C978B1" w:rsidRPr="000F5938" w:rsidRDefault="00C978B1" w:rsidP="002E5DAF">
            <w:pPr>
              <w:rPr>
                <w:b/>
              </w:rPr>
            </w:pPr>
            <w:r w:rsidRPr="00C978B1">
              <w:rPr>
                <w:b/>
              </w:rPr>
              <w:t>Majetkoprávní vztahy</w:t>
            </w:r>
          </w:p>
        </w:tc>
      </w:tr>
      <w:tr w:rsidR="00C978B1" w:rsidRPr="000F5938" w14:paraId="786FBA7A" w14:textId="77777777" w:rsidTr="00A5211D">
        <w:trPr>
          <w:tblHeader/>
        </w:trPr>
        <w:tc>
          <w:tcPr>
            <w:tcW w:w="2031" w:type="pct"/>
            <w:shd w:val="clear" w:color="auto" w:fill="BDD6EE" w:themeFill="accent1" w:themeFillTint="66"/>
          </w:tcPr>
          <w:p w14:paraId="76259D1F" w14:textId="5EDA400B" w:rsidR="00C978B1" w:rsidRDefault="00C978B1" w:rsidP="00C978B1">
            <w:pPr>
              <w:rPr>
                <w:b/>
              </w:rPr>
            </w:pPr>
            <w:r w:rsidRPr="00C978B1">
              <w:t>Podmínka</w:t>
            </w:r>
          </w:p>
        </w:tc>
        <w:tc>
          <w:tcPr>
            <w:tcW w:w="704" w:type="pct"/>
            <w:shd w:val="clear" w:color="auto" w:fill="BDD6EE" w:themeFill="accent1" w:themeFillTint="66"/>
          </w:tcPr>
          <w:p w14:paraId="1C09B7AF" w14:textId="75D7BD36" w:rsidR="00C978B1" w:rsidRDefault="00C978B1" w:rsidP="00C978B1">
            <w:pPr>
              <w:rPr>
                <w:b/>
              </w:rPr>
            </w:pPr>
            <w:r w:rsidRPr="00C978B1">
              <w:t>Odpověď</w:t>
            </w:r>
          </w:p>
        </w:tc>
        <w:tc>
          <w:tcPr>
            <w:tcW w:w="2265" w:type="pct"/>
            <w:shd w:val="clear" w:color="auto" w:fill="BDD6EE" w:themeFill="accent1" w:themeFillTint="66"/>
          </w:tcPr>
          <w:p w14:paraId="65CCAF58" w14:textId="7082AAF0" w:rsidR="00C978B1" w:rsidRDefault="00C978B1" w:rsidP="00C978B1">
            <w:pPr>
              <w:rPr>
                <w:b/>
              </w:rPr>
            </w:pPr>
            <w:r w:rsidRPr="00C978B1">
              <w:t>Poznámka (důvod)</w:t>
            </w:r>
          </w:p>
        </w:tc>
      </w:tr>
      <w:tr w:rsidR="00C978B1" w:rsidRPr="00C978B1" w14:paraId="36C821E0" w14:textId="77777777" w:rsidTr="00C978B1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14:paraId="2CF47371" w14:textId="487F575B" w:rsidR="00C978B1" w:rsidRPr="00C978B1" w:rsidRDefault="00C978B1" w:rsidP="00C978B1">
            <w:r w:rsidRPr="00C978B1">
              <w:rPr>
                <w:rFonts w:cstheme="minorHAnsi"/>
              </w:rPr>
              <w:t>Budou vám udělena výhradní práva k užívání k dodávanému produktu?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8FD8F37" w14:textId="58470BD5" w:rsidR="00C978B1" w:rsidRPr="00C978B1" w:rsidRDefault="00411500" w:rsidP="00C978B1">
            <w:sdt>
              <w:sdtPr>
                <w:rPr>
                  <w:rFonts w:cstheme="minorHAnsi"/>
                </w:rPr>
                <w:id w:val="-2083752050"/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C978B1" w:rsidRPr="00C978B1">
                  <w:rPr>
                    <w:rFonts w:cstheme="minorHAnsi"/>
                  </w:rPr>
                  <w:t>Zvolte položku.</w:t>
                </w:r>
              </w:sdtContent>
            </w:sdt>
            <w:r w:rsidR="00C978B1" w:rsidRPr="00C978B1" w:rsidDel="00957975">
              <w:rPr>
                <w:rFonts w:cstheme="minorHAnsi"/>
              </w:rPr>
              <w:t xml:space="preserve"> </w:t>
            </w:r>
          </w:p>
        </w:tc>
        <w:tc>
          <w:tcPr>
            <w:tcW w:w="2265" w:type="pct"/>
            <w:shd w:val="clear" w:color="auto" w:fill="auto"/>
          </w:tcPr>
          <w:p w14:paraId="726C10A9" w14:textId="77777777" w:rsidR="00C978B1" w:rsidRPr="00C978B1" w:rsidRDefault="00C978B1" w:rsidP="00C978B1"/>
        </w:tc>
      </w:tr>
      <w:tr w:rsidR="00C978B1" w:rsidRPr="00C978B1" w14:paraId="5AE96DED" w14:textId="77777777" w:rsidTr="00C978B1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14:paraId="1592FF20" w14:textId="389DD90C" w:rsidR="00C978B1" w:rsidRPr="00C978B1" w:rsidRDefault="00C978B1" w:rsidP="00C978B1">
            <w:r w:rsidRPr="00C978B1">
              <w:rPr>
                <w:rFonts w:cstheme="minorHAnsi"/>
              </w:rPr>
              <w:t>Budou vám udělena nevýhradní práva k užívání k dodávanému produktu?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3523D13" w14:textId="1A9C8611" w:rsidR="00C978B1" w:rsidRPr="00C978B1" w:rsidRDefault="00411500" w:rsidP="00C978B1">
            <w:sdt>
              <w:sdtPr>
                <w:rPr>
                  <w:rFonts w:cstheme="minorHAnsi"/>
                </w:rPr>
                <w:id w:val="-381174355"/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C978B1" w:rsidRPr="00C978B1">
                  <w:rPr>
                    <w:rFonts w:cstheme="minorHAnsi"/>
                  </w:rPr>
                  <w:t>Zvolte položku.</w:t>
                </w:r>
              </w:sdtContent>
            </w:sdt>
            <w:r w:rsidR="00C978B1" w:rsidRPr="00C978B1" w:rsidDel="00957975">
              <w:rPr>
                <w:rFonts w:cstheme="minorHAnsi"/>
              </w:rPr>
              <w:t xml:space="preserve"> </w:t>
            </w:r>
          </w:p>
        </w:tc>
        <w:tc>
          <w:tcPr>
            <w:tcW w:w="2265" w:type="pct"/>
            <w:shd w:val="clear" w:color="auto" w:fill="auto"/>
          </w:tcPr>
          <w:p w14:paraId="44FDE28F" w14:textId="77777777" w:rsidR="00C978B1" w:rsidRPr="00C978B1" w:rsidRDefault="00C978B1" w:rsidP="00C978B1"/>
        </w:tc>
      </w:tr>
      <w:tr w:rsidR="00C978B1" w:rsidRPr="00C978B1" w14:paraId="65496F9D" w14:textId="77777777" w:rsidTr="00C978B1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14:paraId="7E1A2F99" w14:textId="01CFF273" w:rsidR="00C978B1" w:rsidRPr="00C978B1" w:rsidRDefault="00C978B1" w:rsidP="00C978B1">
            <w:r w:rsidRPr="00C978B1">
              <w:rPr>
                <w:rFonts w:cstheme="minorHAnsi"/>
              </w:rPr>
              <w:t>Budou práva k autorskému dílu nějak omezena (IČO, konkrétní uživatel, převoditelnost a další šíření, úpravy produktu, parametry…)?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DA0F04D" w14:textId="2194E911" w:rsidR="00C978B1" w:rsidRPr="00C978B1" w:rsidRDefault="00411500" w:rsidP="00C978B1">
            <w:sdt>
              <w:sdtPr>
                <w:rPr>
                  <w:rFonts w:cstheme="minorHAnsi"/>
                </w:rPr>
                <w:id w:val="-232771269"/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C978B1" w:rsidRPr="00C978B1">
                  <w:rPr>
                    <w:rFonts w:cstheme="minorHAnsi"/>
                  </w:rPr>
                  <w:t>Zvolte položku.</w:t>
                </w:r>
              </w:sdtContent>
            </w:sdt>
            <w:r w:rsidR="00C978B1" w:rsidRPr="00C978B1" w:rsidDel="00957975">
              <w:rPr>
                <w:rFonts w:cstheme="minorHAnsi"/>
              </w:rPr>
              <w:t xml:space="preserve"> </w:t>
            </w:r>
          </w:p>
        </w:tc>
        <w:tc>
          <w:tcPr>
            <w:tcW w:w="2265" w:type="pct"/>
            <w:shd w:val="clear" w:color="auto" w:fill="auto"/>
          </w:tcPr>
          <w:p w14:paraId="322F8D38" w14:textId="77777777" w:rsidR="00C978B1" w:rsidRPr="00C978B1" w:rsidRDefault="00C978B1" w:rsidP="00C978B1"/>
        </w:tc>
      </w:tr>
      <w:tr w:rsidR="00C978B1" w:rsidRPr="00C978B1" w14:paraId="49801037" w14:textId="77777777" w:rsidTr="00C978B1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14:paraId="5CFE4E28" w14:textId="68BDE8FF" w:rsidR="00C978B1" w:rsidRPr="00C978B1" w:rsidRDefault="00C978B1" w:rsidP="00C978B1">
            <w:r w:rsidRPr="00C978B1">
              <w:rPr>
                <w:rFonts w:cstheme="minorHAnsi"/>
              </w:rPr>
              <w:t>Budete mít přístup ke zdrojovému kódu pro čtení?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3094E11" w14:textId="58A07BD7" w:rsidR="00C978B1" w:rsidRPr="00C978B1" w:rsidRDefault="00411500" w:rsidP="00C978B1">
            <w:sdt>
              <w:sdtPr>
                <w:rPr>
                  <w:rFonts w:cstheme="minorHAnsi"/>
                </w:rPr>
                <w:id w:val="-341246367"/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C978B1" w:rsidRPr="00C978B1">
                  <w:rPr>
                    <w:rFonts w:cstheme="minorHAnsi"/>
                  </w:rPr>
                  <w:t>Zvolte položku.</w:t>
                </w:r>
              </w:sdtContent>
            </w:sdt>
            <w:r w:rsidR="00C978B1" w:rsidRPr="00C978B1" w:rsidDel="00957975">
              <w:rPr>
                <w:rFonts w:cstheme="minorHAnsi"/>
              </w:rPr>
              <w:t xml:space="preserve"> </w:t>
            </w:r>
          </w:p>
        </w:tc>
        <w:tc>
          <w:tcPr>
            <w:tcW w:w="2265" w:type="pct"/>
            <w:shd w:val="clear" w:color="auto" w:fill="auto"/>
          </w:tcPr>
          <w:p w14:paraId="3704AD7B" w14:textId="77777777" w:rsidR="00C978B1" w:rsidRPr="00C978B1" w:rsidRDefault="00C978B1" w:rsidP="00C978B1"/>
        </w:tc>
      </w:tr>
      <w:tr w:rsidR="00C978B1" w:rsidRPr="00C978B1" w14:paraId="52504817" w14:textId="77777777" w:rsidTr="00C978B1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14:paraId="3AE310DE" w14:textId="1FBBD4F4" w:rsidR="00C978B1" w:rsidRPr="00C978B1" w:rsidRDefault="00C978B1" w:rsidP="00C978B1">
            <w:r w:rsidRPr="00C978B1">
              <w:rPr>
                <w:rFonts w:cstheme="minorHAnsi"/>
              </w:rPr>
              <w:t>Bude vám či třetímu subjektu umožněno provádět údržbu, měnit produkt, upravovat jej či rozšiřovat bez souhlasu dodavatele?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40AE379" w14:textId="03E5530F" w:rsidR="00C978B1" w:rsidRPr="00C978B1" w:rsidRDefault="00411500" w:rsidP="00C978B1">
            <w:sdt>
              <w:sdtPr>
                <w:rPr>
                  <w:rFonts w:cstheme="minorHAnsi"/>
                </w:rPr>
                <w:id w:val="1040555642"/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C978B1" w:rsidRPr="00C978B1">
                  <w:rPr>
                    <w:rFonts w:cstheme="minorHAnsi"/>
                  </w:rPr>
                  <w:t>Zvolte položku.</w:t>
                </w:r>
              </w:sdtContent>
            </w:sdt>
            <w:r w:rsidR="00C978B1" w:rsidRPr="00C978B1" w:rsidDel="00957975">
              <w:rPr>
                <w:rFonts w:cstheme="minorHAnsi"/>
              </w:rPr>
              <w:t xml:space="preserve"> </w:t>
            </w:r>
          </w:p>
        </w:tc>
        <w:tc>
          <w:tcPr>
            <w:tcW w:w="2265" w:type="pct"/>
            <w:shd w:val="clear" w:color="auto" w:fill="auto"/>
          </w:tcPr>
          <w:p w14:paraId="20C57618" w14:textId="77777777" w:rsidR="00C978B1" w:rsidRPr="00C978B1" w:rsidRDefault="00C978B1" w:rsidP="00C978B1"/>
        </w:tc>
      </w:tr>
      <w:tr w:rsidR="00C978B1" w:rsidRPr="00C978B1" w14:paraId="27D0F109" w14:textId="77777777" w:rsidTr="00C978B1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14:paraId="6562F2AE" w14:textId="0FB025B1" w:rsidR="00C978B1" w:rsidRPr="00C978B1" w:rsidRDefault="00C978B1" w:rsidP="00C978B1">
            <w:r w:rsidRPr="00C978B1">
              <w:rPr>
                <w:rFonts w:cstheme="minorHAnsi"/>
              </w:rPr>
              <w:t>Budete mít přístup k aktuální technické dokumentaci produktu?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004F121" w14:textId="73A2B676" w:rsidR="00C978B1" w:rsidRPr="00C978B1" w:rsidRDefault="00411500" w:rsidP="00C978B1">
            <w:sdt>
              <w:sdtPr>
                <w:rPr>
                  <w:rFonts w:cstheme="minorHAnsi"/>
                </w:rPr>
                <w:id w:val="489377563"/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C978B1" w:rsidRPr="00C978B1">
                  <w:rPr>
                    <w:rFonts w:cstheme="minorHAnsi"/>
                  </w:rPr>
                  <w:t>Zvolte položku.</w:t>
                </w:r>
              </w:sdtContent>
            </w:sdt>
            <w:r w:rsidR="00C978B1" w:rsidRPr="00C978B1" w:rsidDel="00957975">
              <w:rPr>
                <w:rFonts w:cstheme="minorHAnsi"/>
              </w:rPr>
              <w:t xml:space="preserve"> </w:t>
            </w:r>
          </w:p>
        </w:tc>
        <w:tc>
          <w:tcPr>
            <w:tcW w:w="2265" w:type="pct"/>
            <w:shd w:val="clear" w:color="auto" w:fill="auto"/>
          </w:tcPr>
          <w:p w14:paraId="78A33263" w14:textId="77777777" w:rsidR="00C978B1" w:rsidRPr="00C978B1" w:rsidRDefault="00C978B1" w:rsidP="00C978B1"/>
        </w:tc>
      </w:tr>
      <w:tr w:rsidR="00C978B1" w:rsidRPr="00C978B1" w14:paraId="7B86912E" w14:textId="77777777" w:rsidTr="00C978B1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14:paraId="609C9ED8" w14:textId="443ED1CA" w:rsidR="00C978B1" w:rsidRPr="00C978B1" w:rsidRDefault="00C978B1" w:rsidP="00C978B1">
            <w:r w:rsidRPr="00C978B1">
              <w:rPr>
                <w:rFonts w:cstheme="minorHAnsi"/>
              </w:rPr>
              <w:t>Obsahuje budoucí smlouva ujednání o vyloučení odpovědnosti za výpadky fungování?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386A712" w14:textId="39031537" w:rsidR="00C978B1" w:rsidRPr="00C978B1" w:rsidRDefault="00411500" w:rsidP="00C978B1">
            <w:sdt>
              <w:sdtPr>
                <w:rPr>
                  <w:rFonts w:cstheme="minorHAnsi"/>
                </w:rPr>
                <w:id w:val="183874367"/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C978B1" w:rsidRPr="00C978B1">
                  <w:rPr>
                    <w:rFonts w:cstheme="minorHAnsi"/>
                  </w:rPr>
                  <w:t>Zvolte položku.</w:t>
                </w:r>
              </w:sdtContent>
            </w:sdt>
            <w:r w:rsidR="00C978B1" w:rsidRPr="00C978B1" w:rsidDel="00957975">
              <w:rPr>
                <w:rFonts w:cstheme="minorHAnsi"/>
              </w:rPr>
              <w:t xml:space="preserve"> </w:t>
            </w:r>
          </w:p>
        </w:tc>
        <w:tc>
          <w:tcPr>
            <w:tcW w:w="2265" w:type="pct"/>
            <w:shd w:val="clear" w:color="auto" w:fill="auto"/>
          </w:tcPr>
          <w:p w14:paraId="0FC45F3E" w14:textId="77777777" w:rsidR="00C978B1" w:rsidRPr="00C978B1" w:rsidRDefault="00C978B1" w:rsidP="00C978B1"/>
        </w:tc>
      </w:tr>
      <w:tr w:rsidR="00C978B1" w:rsidRPr="00C978B1" w14:paraId="1C1FE45A" w14:textId="77777777" w:rsidTr="00C978B1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14:paraId="6FD341F9" w14:textId="4651A8DC" w:rsidR="00C978B1" w:rsidRPr="00C978B1" w:rsidRDefault="00C978B1" w:rsidP="00C978B1">
            <w:r w:rsidRPr="00C978B1">
              <w:rPr>
                <w:rFonts w:cstheme="minorHAnsi"/>
              </w:rPr>
              <w:t>Budou externí nákupy veřejně soutěženy?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696E618" w14:textId="45C7DD82" w:rsidR="00C978B1" w:rsidRPr="00C978B1" w:rsidRDefault="00411500" w:rsidP="00C978B1">
            <w:sdt>
              <w:sdtPr>
                <w:rPr>
                  <w:rFonts w:cstheme="minorHAnsi"/>
                </w:rPr>
                <w:id w:val="-840395475"/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C978B1" w:rsidRPr="00C978B1">
                  <w:rPr>
                    <w:rFonts w:cstheme="minorHAnsi"/>
                  </w:rPr>
                  <w:t>Zvolte položku.</w:t>
                </w:r>
              </w:sdtContent>
            </w:sdt>
            <w:r w:rsidR="00C978B1" w:rsidRPr="00C978B1" w:rsidDel="00957975">
              <w:rPr>
                <w:rFonts w:cstheme="minorHAnsi"/>
              </w:rPr>
              <w:t xml:space="preserve"> </w:t>
            </w:r>
          </w:p>
        </w:tc>
        <w:tc>
          <w:tcPr>
            <w:tcW w:w="2265" w:type="pct"/>
            <w:shd w:val="clear" w:color="auto" w:fill="auto"/>
          </w:tcPr>
          <w:p w14:paraId="3605EB47" w14:textId="77777777" w:rsidR="00C978B1" w:rsidRPr="00C978B1" w:rsidRDefault="00C978B1" w:rsidP="00C978B1"/>
        </w:tc>
      </w:tr>
      <w:tr w:rsidR="00C978B1" w:rsidRPr="00C978B1" w14:paraId="7D8747F0" w14:textId="77777777" w:rsidTr="00C978B1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14:paraId="3775ACB4" w14:textId="1F89990C" w:rsidR="00C978B1" w:rsidRPr="00C978B1" w:rsidRDefault="00C978B1" w:rsidP="00C978B1">
            <w:r w:rsidRPr="00C978B1">
              <w:rPr>
                <w:rFonts w:cstheme="minorHAnsi"/>
              </w:rPr>
              <w:t>Bude celé nebo část řešení publikováno nebo bude využívat Open Source?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86F3FA5" w14:textId="7CC12C82" w:rsidR="00C978B1" w:rsidRPr="00C978B1" w:rsidRDefault="00411500" w:rsidP="00C978B1">
            <w:sdt>
              <w:sdtPr>
                <w:rPr>
                  <w:rFonts w:cstheme="minorHAnsi"/>
                </w:rPr>
                <w:id w:val="905342580"/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C978B1" w:rsidRPr="00C978B1">
                  <w:rPr>
                    <w:rFonts w:cstheme="minorHAnsi"/>
                  </w:rPr>
                  <w:t>Zvolte položku.</w:t>
                </w:r>
              </w:sdtContent>
            </w:sdt>
          </w:p>
        </w:tc>
        <w:tc>
          <w:tcPr>
            <w:tcW w:w="2265" w:type="pct"/>
            <w:shd w:val="clear" w:color="auto" w:fill="auto"/>
          </w:tcPr>
          <w:p w14:paraId="1EE97702" w14:textId="77777777" w:rsidR="00C978B1" w:rsidRPr="00C978B1" w:rsidRDefault="00C978B1" w:rsidP="00C978B1"/>
        </w:tc>
      </w:tr>
    </w:tbl>
    <w:p w14:paraId="713F49AB" w14:textId="1B30C0A9" w:rsidR="00A25AA9" w:rsidRDefault="00A25AA9" w:rsidP="003645DA"/>
    <w:p w14:paraId="59DA4E9C" w14:textId="77777777" w:rsidR="003645DA" w:rsidRDefault="003645DA" w:rsidP="009237B2">
      <w:pPr>
        <w:pStyle w:val="Nadpis2"/>
      </w:pPr>
      <w:r w:rsidRPr="003645DA">
        <w:t>Personální náročnost projektu</w:t>
      </w:r>
    </w:p>
    <w:tbl>
      <w:tblPr>
        <w:tblStyle w:val="Mkatabulky"/>
        <w:tblW w:w="5000" w:type="pct"/>
        <w:tblLook w:val="06A0" w:firstRow="1" w:lastRow="0" w:firstColumn="1" w:lastColumn="0" w:noHBand="1" w:noVBand="1"/>
      </w:tblPr>
      <w:tblGrid>
        <w:gridCol w:w="9062"/>
      </w:tblGrid>
      <w:tr w:rsidR="003645DA" w:rsidRPr="002E2D5D" w14:paraId="43BFEDCB" w14:textId="77777777" w:rsidTr="00A5211D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27069CF3" w14:textId="5A39F22E" w:rsidR="003645DA" w:rsidRPr="002E2D5D" w:rsidRDefault="003645DA" w:rsidP="002E2D5D">
            <w:pPr>
              <w:rPr>
                <w:b/>
              </w:rPr>
            </w:pPr>
            <w:bookmarkStart w:id="7" w:name="_Toc509581707"/>
            <w:bookmarkStart w:id="8" w:name="_Toc513797177"/>
            <w:bookmarkStart w:id="9" w:name="_Hlk54898690"/>
            <w:r w:rsidRPr="002E2D5D">
              <w:rPr>
                <w:b/>
              </w:rPr>
              <w:t>Vysvětlete personální náročnost projektu, jako odhady dopadu do počtu systemizovaných míst, či kapacitní náročnost realizace projektu dle FTE</w:t>
            </w:r>
            <w:bookmarkEnd w:id="7"/>
            <w:bookmarkEnd w:id="8"/>
            <w:bookmarkEnd w:id="9"/>
          </w:p>
        </w:tc>
      </w:tr>
      <w:tr w:rsidR="003645DA" w:rsidRPr="008D0F1E" w14:paraId="3EE954C0" w14:textId="77777777" w:rsidTr="00845538">
        <w:tc>
          <w:tcPr>
            <w:tcW w:w="5000" w:type="pct"/>
          </w:tcPr>
          <w:p w14:paraId="1DA967D2" w14:textId="13B43CC7" w:rsidR="003645DA" w:rsidRPr="008D0F1E" w:rsidRDefault="003645DA" w:rsidP="002E2D5D">
            <w:pPr>
              <w:rPr>
                <w:rFonts w:eastAsia="Calibri"/>
              </w:rPr>
            </w:pPr>
          </w:p>
          <w:p w14:paraId="0700A5E7" w14:textId="77777777" w:rsidR="003645DA" w:rsidRPr="008D0F1E" w:rsidRDefault="003645DA" w:rsidP="002E2D5D">
            <w:pPr>
              <w:rPr>
                <w:rFonts w:eastAsia="Calibri"/>
              </w:rPr>
            </w:pPr>
          </w:p>
        </w:tc>
      </w:tr>
    </w:tbl>
    <w:p w14:paraId="18652EAE" w14:textId="77777777" w:rsidR="003645DA" w:rsidRDefault="003645DA" w:rsidP="003645DA"/>
    <w:p w14:paraId="7CBC9662" w14:textId="1F6C7A92" w:rsidR="002250D8" w:rsidRDefault="00C978B1" w:rsidP="009237B2">
      <w:pPr>
        <w:pStyle w:val="Nadpis2"/>
      </w:pPr>
      <w:r>
        <w:t>Hodnocení navrhovaného řešení z hlediska environmentálních vlivů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7F7ABB" w:rsidRPr="005E6070" w14:paraId="19EC8F42" w14:textId="77777777" w:rsidTr="00010C93">
        <w:trPr>
          <w:trHeight w:val="20"/>
          <w:tblHeader/>
        </w:trPr>
        <w:tc>
          <w:tcPr>
            <w:tcW w:w="9067" w:type="dxa"/>
            <w:shd w:val="clear" w:color="auto" w:fill="BDD6EE" w:themeFill="accent1" w:themeFillTint="66"/>
            <w:noWrap/>
            <w:hideMark/>
          </w:tcPr>
          <w:p w14:paraId="2E65FECB" w14:textId="77777777" w:rsidR="007F7ABB" w:rsidRPr="005E6070" w:rsidRDefault="007F7ABB" w:rsidP="00010C93">
            <w:pPr>
              <w:spacing w:line="240" w:lineRule="auto"/>
              <w:rPr>
                <w:b/>
              </w:rPr>
            </w:pPr>
            <w:r w:rsidRPr="00A5211D">
              <w:rPr>
                <w:b/>
              </w:rPr>
              <w:t xml:space="preserve">Zhodnocení </w:t>
            </w:r>
            <w:r>
              <w:rPr>
                <w:b/>
              </w:rPr>
              <w:t>navrhovaného řešení akce</w:t>
            </w:r>
            <w:r w:rsidRPr="00A5211D">
              <w:rPr>
                <w:b/>
              </w:rPr>
              <w:t xml:space="preserve"> z hlediska vlivů na životní prostředí </w:t>
            </w:r>
          </w:p>
        </w:tc>
      </w:tr>
      <w:tr w:rsidR="007F7ABB" w:rsidRPr="00BF5681" w14:paraId="0924D73F" w14:textId="77777777" w:rsidTr="00010C93">
        <w:trPr>
          <w:trHeight w:val="20"/>
        </w:trPr>
        <w:tc>
          <w:tcPr>
            <w:tcW w:w="9067" w:type="dxa"/>
            <w:shd w:val="clear" w:color="auto" w:fill="auto"/>
          </w:tcPr>
          <w:p w14:paraId="2340A4D4" w14:textId="77777777" w:rsidR="007F7ABB" w:rsidRPr="00324356" w:rsidRDefault="007F7ABB" w:rsidP="00010C93">
            <w:pPr>
              <w:jc w:val="both"/>
              <w:rPr>
                <w:bCs/>
                <w:i/>
                <w:iCs/>
                <w:color w:val="FF0000"/>
              </w:rPr>
            </w:pPr>
            <w:r w:rsidRPr="00324356">
              <w:rPr>
                <w:bCs/>
                <w:i/>
                <w:iCs/>
                <w:color w:val="FF0000"/>
              </w:rPr>
              <w:t xml:space="preserve">Uveďte zhodnocení akce z hlediska vlivů na životní prostřední a aktuální stav případných environmentálních řízení (informace o případně provedených posouzeních). </w:t>
            </w:r>
          </w:p>
          <w:p w14:paraId="0200284B" w14:textId="77777777" w:rsidR="007F7ABB" w:rsidRPr="00324356" w:rsidRDefault="007F7ABB" w:rsidP="00010C93">
            <w:pPr>
              <w:jc w:val="both"/>
              <w:rPr>
                <w:bCs/>
                <w:i/>
                <w:iCs/>
                <w:color w:val="FF0000"/>
              </w:rPr>
            </w:pPr>
            <w:r w:rsidRPr="00324356">
              <w:rPr>
                <w:bCs/>
                <w:i/>
                <w:iCs/>
                <w:color w:val="FF0000"/>
              </w:rPr>
              <w:t>Uveďte rizika a přínosy.</w:t>
            </w:r>
          </w:p>
          <w:p w14:paraId="5B167F77" w14:textId="77777777" w:rsidR="007F7ABB" w:rsidRPr="00A5211D" w:rsidRDefault="007F7ABB" w:rsidP="00010C93"/>
        </w:tc>
      </w:tr>
    </w:tbl>
    <w:p w14:paraId="258843A3" w14:textId="77777777" w:rsidR="003645DA" w:rsidRDefault="003645DA" w:rsidP="003645DA"/>
    <w:p w14:paraId="6607D45E" w14:textId="4ADAEDFD" w:rsidR="002250D8" w:rsidRDefault="00F8475C" w:rsidP="009237B2">
      <w:pPr>
        <w:pStyle w:val="Nadpis1"/>
      </w:pPr>
      <w:r>
        <w:t>Požadavky na inteligentní dopravní systémy (ITS)</w:t>
      </w:r>
    </w:p>
    <w:p w14:paraId="00A4AB9B" w14:textId="77777777" w:rsidR="006729DD" w:rsidRPr="00A5211D" w:rsidRDefault="006729DD" w:rsidP="006729DD">
      <w:pPr>
        <w:jc w:val="both"/>
        <w:rPr>
          <w:i/>
          <w:color w:val="FF0000"/>
        </w:rPr>
      </w:pPr>
      <w:r w:rsidRPr="00A5211D">
        <w:rPr>
          <w:i/>
          <w:color w:val="FF0000"/>
        </w:rPr>
        <w:t xml:space="preserve">Jsou-li ITS </w:t>
      </w:r>
      <w:r>
        <w:rPr>
          <w:i/>
          <w:color w:val="FF0000"/>
        </w:rPr>
        <w:t xml:space="preserve">či C-ITS </w:t>
      </w:r>
      <w:r w:rsidRPr="00A5211D">
        <w:rPr>
          <w:i/>
          <w:color w:val="FF0000"/>
        </w:rPr>
        <w:t xml:space="preserve">výhradním/hlavním předmětem záměru projektu, </w:t>
      </w:r>
      <w:r>
        <w:rPr>
          <w:i/>
          <w:color w:val="FF0000"/>
        </w:rPr>
        <w:t>využijte pro zpracování záměru projektu vzor „projektového záměru“ dle podkapitoly 6.1 Pravidel</w:t>
      </w:r>
      <w:r w:rsidRPr="00A5211D">
        <w:rPr>
          <w:i/>
          <w:color w:val="FF0000"/>
        </w:rPr>
        <w:t>.</w:t>
      </w:r>
    </w:p>
    <w:p w14:paraId="4857F6D5" w14:textId="0669F2E3" w:rsidR="006729DD" w:rsidRDefault="006729DD" w:rsidP="006729DD">
      <w:pPr>
        <w:jc w:val="both"/>
        <w:rPr>
          <w:i/>
          <w:color w:val="FF0000"/>
        </w:rPr>
      </w:pPr>
      <w:r w:rsidRPr="00282C4A">
        <w:rPr>
          <w:i/>
          <w:color w:val="FF0000"/>
        </w:rPr>
        <w:t>Jsou-li prvky ITS či C-ITS pouze dílčí částí záměru projektu, uveďte následující informace.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4"/>
      </w:tblGrid>
      <w:tr w:rsidR="006729DD" w:rsidRPr="005E6070" w14:paraId="64C6D530" w14:textId="77777777" w:rsidTr="00010C93">
        <w:trPr>
          <w:trHeight w:val="20"/>
          <w:tblHeader/>
        </w:trPr>
        <w:tc>
          <w:tcPr>
            <w:tcW w:w="5000" w:type="pct"/>
            <w:shd w:val="clear" w:color="auto" w:fill="BDD6EE" w:themeFill="accent1" w:themeFillTint="66"/>
            <w:noWrap/>
            <w:hideMark/>
          </w:tcPr>
          <w:p w14:paraId="71A51295" w14:textId="77777777" w:rsidR="006729DD" w:rsidRPr="005E6070" w:rsidRDefault="006729DD" w:rsidP="00010C93">
            <w:pPr>
              <w:rPr>
                <w:b/>
              </w:rPr>
            </w:pPr>
            <w:r>
              <w:rPr>
                <w:b/>
              </w:rPr>
              <w:t>Požadavky ITS</w:t>
            </w:r>
          </w:p>
        </w:tc>
      </w:tr>
      <w:tr w:rsidR="006729DD" w:rsidRPr="00BF5681" w14:paraId="44FD47D2" w14:textId="77777777" w:rsidTr="00010C93">
        <w:trPr>
          <w:trHeight w:val="20"/>
        </w:trPr>
        <w:tc>
          <w:tcPr>
            <w:tcW w:w="5000" w:type="pct"/>
            <w:shd w:val="clear" w:color="auto" w:fill="F2F2F2" w:themeFill="background1" w:themeFillShade="F2"/>
          </w:tcPr>
          <w:p w14:paraId="3AED8467" w14:textId="77777777" w:rsidR="006729DD" w:rsidRPr="003F7B0D" w:rsidRDefault="006729DD" w:rsidP="006729DD">
            <w:pPr>
              <w:pStyle w:val="Odstavecseseznamem"/>
              <w:numPr>
                <w:ilvl w:val="0"/>
                <w:numId w:val="24"/>
              </w:numPr>
              <w:jc w:val="both"/>
            </w:pPr>
            <w:r w:rsidRPr="00373652">
              <w:t xml:space="preserve">Zhodnocení, zda </w:t>
            </w:r>
            <w:r>
              <w:t>akce</w:t>
            </w:r>
            <w:r w:rsidRPr="00373652">
              <w:t xml:space="preserve"> svou realizací přispěje k naplnění cílů a na tyto cíle navazující opatření vládou schválených strategických materiálů (např. „Strategie rozvoje inteligentních dopravních systémů 2021-2027 s výhledem do roku 2050“ apod.)</w:t>
            </w:r>
          </w:p>
        </w:tc>
      </w:tr>
      <w:tr w:rsidR="006729DD" w:rsidRPr="00BF5681" w14:paraId="31E9B247" w14:textId="77777777" w:rsidTr="00010C93">
        <w:trPr>
          <w:trHeight w:val="20"/>
        </w:trPr>
        <w:tc>
          <w:tcPr>
            <w:tcW w:w="5000" w:type="pct"/>
            <w:shd w:val="clear" w:color="auto" w:fill="auto"/>
          </w:tcPr>
          <w:p w14:paraId="43B92C6A" w14:textId="77777777" w:rsidR="006729DD" w:rsidRPr="003F7B0D" w:rsidRDefault="006729DD" w:rsidP="00010C93">
            <w:r>
              <w:rPr>
                <w:i/>
                <w:color w:val="FF0000"/>
              </w:rPr>
              <w:t>Uveďte zhodnocení</w:t>
            </w:r>
          </w:p>
        </w:tc>
      </w:tr>
      <w:tr w:rsidR="006729DD" w:rsidRPr="00BF5681" w14:paraId="768F7E9B" w14:textId="77777777" w:rsidTr="00010C93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692A7A" w14:textId="77777777" w:rsidR="006729DD" w:rsidRPr="00B869B7" w:rsidRDefault="006729DD" w:rsidP="006729DD">
            <w:pPr>
              <w:pStyle w:val="Odstavecseseznamem"/>
              <w:numPr>
                <w:ilvl w:val="0"/>
                <w:numId w:val="24"/>
              </w:numPr>
            </w:pPr>
            <w:r>
              <w:t>Z</w:t>
            </w:r>
            <w:r w:rsidRPr="000C52BA">
              <w:t xml:space="preserve">ákladní technické řešení obsahující stručný výčet prvků inteligentních dopravních systémů (ITS), stručně popisující použitou technologii, místo instalace a zahrnující definovaná komunikační rozhraní. V případě, že některá z uvedených informací nebude při zpracování záměru projektu k dispozici (především v rámci nových staveb), uvede se popis, ze kterého bude patrné, jaké typy ITS budou instalovány, v jakém úseku dopravní infrastruktury a jejich informační vazba na nadřazené systémy ITS (např. napojení na JSDI/NDIC, dispečerské systémy, monitorovací </w:t>
            </w:r>
            <w:proofErr w:type="gramStart"/>
            <w:r w:rsidRPr="000C52BA">
              <w:t>systémy,</w:t>
            </w:r>
            <w:proofErr w:type="gramEnd"/>
            <w:r w:rsidRPr="000C52BA">
              <w:t xml:space="preserve"> apod.)</w:t>
            </w:r>
          </w:p>
        </w:tc>
      </w:tr>
      <w:tr w:rsidR="006729DD" w:rsidRPr="00BF5681" w14:paraId="600B798B" w14:textId="77777777" w:rsidTr="00010C93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FCE9" w14:textId="77777777" w:rsidR="006729DD" w:rsidRPr="00B869B7" w:rsidRDefault="006729DD" w:rsidP="00010C93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Uveďte technické řešení</w:t>
            </w:r>
          </w:p>
        </w:tc>
      </w:tr>
      <w:tr w:rsidR="006729DD" w:rsidRPr="00BF5681" w14:paraId="2063D631" w14:textId="77777777" w:rsidTr="00010C93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42AFED" w14:textId="77777777" w:rsidR="006729DD" w:rsidRPr="00B869B7" w:rsidRDefault="006729DD" w:rsidP="006729DD">
            <w:pPr>
              <w:pStyle w:val="Odstavecseseznamem"/>
              <w:numPr>
                <w:ilvl w:val="0"/>
                <w:numId w:val="24"/>
              </w:numPr>
              <w:jc w:val="both"/>
            </w:pPr>
            <w:r>
              <w:t>V</w:t>
            </w:r>
            <w:r w:rsidRPr="000C52BA">
              <w:t>azba projektu na nadřazené systémy ITS (např. napojení na NDIC, dispečerské systémy apod.)</w:t>
            </w:r>
          </w:p>
        </w:tc>
      </w:tr>
      <w:tr w:rsidR="006729DD" w:rsidRPr="00BF5681" w14:paraId="380C3E58" w14:textId="77777777" w:rsidTr="00010C93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CC708" w14:textId="77777777" w:rsidR="006729DD" w:rsidRPr="00B869B7" w:rsidRDefault="006729DD" w:rsidP="00010C93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Uveďte vazbu</w:t>
            </w:r>
          </w:p>
        </w:tc>
      </w:tr>
      <w:tr w:rsidR="006729DD" w:rsidRPr="00BF5681" w14:paraId="1F903BE8" w14:textId="77777777" w:rsidTr="00010C93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C097E6" w14:textId="77777777" w:rsidR="006729DD" w:rsidRPr="00B869B7" w:rsidRDefault="006729DD" w:rsidP="006729DD">
            <w:pPr>
              <w:pStyle w:val="Odstavecseseznamem"/>
              <w:numPr>
                <w:ilvl w:val="0"/>
                <w:numId w:val="24"/>
              </w:numPr>
              <w:jc w:val="both"/>
            </w:pPr>
            <w:r w:rsidRPr="00A63AB3">
              <w:t>Stručný popis životního cyklu projektu ITS s předpokládanou dobou ukončení projektu a návrh postupu po jeho řádném ukončení, tj. demontáž, modernizace nebo nasazení zcela nové technologie (nový projekt)</w:t>
            </w:r>
          </w:p>
        </w:tc>
      </w:tr>
      <w:tr w:rsidR="006729DD" w:rsidRPr="00BF5681" w14:paraId="5218988B" w14:textId="77777777" w:rsidTr="00010C93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F597" w14:textId="77777777" w:rsidR="006729DD" w:rsidRPr="00B869B7" w:rsidRDefault="006729DD" w:rsidP="00010C93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Uveďte životní cyklus projektu ITS</w:t>
            </w:r>
          </w:p>
        </w:tc>
      </w:tr>
      <w:tr w:rsidR="006729DD" w:rsidRPr="00BF5681" w14:paraId="7A135589" w14:textId="77777777" w:rsidTr="00010C93">
        <w:trPr>
          <w:trHeight w:val="20"/>
        </w:trPr>
        <w:tc>
          <w:tcPr>
            <w:tcW w:w="5000" w:type="pct"/>
            <w:shd w:val="clear" w:color="auto" w:fill="F2F2F2" w:themeFill="background1" w:themeFillShade="F2"/>
          </w:tcPr>
          <w:p w14:paraId="14A0DB8C" w14:textId="77777777" w:rsidR="006729DD" w:rsidRPr="003F7B0D" w:rsidRDefault="006729DD" w:rsidP="006729DD">
            <w:pPr>
              <w:pStyle w:val="Odstavecseseznamem"/>
              <w:numPr>
                <w:ilvl w:val="0"/>
                <w:numId w:val="24"/>
              </w:numPr>
              <w:jc w:val="both"/>
            </w:pPr>
            <w:r w:rsidRPr="00A63AB3">
              <w:t xml:space="preserve">Stanovení indikátorů KPI pro sledování, zda implementované řešení ITS plní funkci, která je realizací </w:t>
            </w:r>
            <w:r>
              <w:t>akce</w:t>
            </w:r>
            <w:r w:rsidRPr="00A63AB3">
              <w:t xml:space="preserve"> očekávána, tj. např. přináší realizace </w:t>
            </w:r>
            <w:r>
              <w:t>akce</w:t>
            </w:r>
            <w:r w:rsidRPr="00A63AB3">
              <w:t xml:space="preserve"> očekávané přínosy správci silniční sítě (ŘSD) nebo účastníkům silničního provozu?</w:t>
            </w:r>
          </w:p>
        </w:tc>
      </w:tr>
      <w:tr w:rsidR="006729DD" w:rsidRPr="00BF5681" w14:paraId="7739CE27" w14:textId="77777777" w:rsidTr="00010C93">
        <w:trPr>
          <w:trHeight w:val="20"/>
        </w:trPr>
        <w:tc>
          <w:tcPr>
            <w:tcW w:w="5000" w:type="pct"/>
            <w:shd w:val="clear" w:color="auto" w:fill="auto"/>
          </w:tcPr>
          <w:p w14:paraId="52C55424" w14:textId="77777777" w:rsidR="006729DD" w:rsidRPr="003F7B0D" w:rsidRDefault="006729DD" w:rsidP="00010C93">
            <w:r>
              <w:rPr>
                <w:i/>
                <w:color w:val="FF0000"/>
              </w:rPr>
              <w:t>Uveďte indikátory KPI</w:t>
            </w:r>
          </w:p>
        </w:tc>
      </w:tr>
      <w:tr w:rsidR="006729DD" w:rsidRPr="00BF5681" w14:paraId="38AD21FC" w14:textId="77777777" w:rsidTr="00010C93">
        <w:trPr>
          <w:trHeight w:val="20"/>
        </w:trPr>
        <w:tc>
          <w:tcPr>
            <w:tcW w:w="5000" w:type="pct"/>
            <w:shd w:val="clear" w:color="auto" w:fill="F2F2F2" w:themeFill="background1" w:themeFillShade="F2"/>
          </w:tcPr>
          <w:p w14:paraId="7FA6AFA4" w14:textId="77777777" w:rsidR="006729DD" w:rsidRPr="003F7B0D" w:rsidRDefault="006729DD" w:rsidP="006729DD">
            <w:pPr>
              <w:pStyle w:val="Odstavecseseznamem"/>
              <w:numPr>
                <w:ilvl w:val="0"/>
                <w:numId w:val="24"/>
              </w:numPr>
              <w:jc w:val="both"/>
            </w:pPr>
            <w:r w:rsidRPr="005D58F1">
              <w:t>Zhodnocení souladu projektu/záměru projektu s povinnostmi vyplývajícími z usnesení vlády ČR č. 86/2020, resp. č. 831/2022, o uložení povinností informovat útvar Hlavního architekta eGovernmentu Ministerstva vnitra v souvislosti s výdaji v oblasti informačních a komunikačních technologií.</w:t>
            </w:r>
          </w:p>
        </w:tc>
      </w:tr>
      <w:tr w:rsidR="006729DD" w:rsidRPr="00BF5681" w14:paraId="29E59A6C" w14:textId="77777777" w:rsidTr="00010C93">
        <w:trPr>
          <w:trHeight w:val="20"/>
        </w:trPr>
        <w:tc>
          <w:tcPr>
            <w:tcW w:w="5000" w:type="pct"/>
            <w:shd w:val="clear" w:color="auto" w:fill="auto"/>
          </w:tcPr>
          <w:p w14:paraId="64FDA0AE" w14:textId="77777777" w:rsidR="006729DD" w:rsidRDefault="006729DD" w:rsidP="00010C93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Uveďte, zda záměr projektu podléhá povinnosti uložené uvedeným usnesením vlády. </w:t>
            </w:r>
          </w:p>
          <w:p w14:paraId="710A0EC5" w14:textId="77777777" w:rsidR="006729DD" w:rsidRPr="003F7B0D" w:rsidRDefault="006729DD" w:rsidP="00010C93">
            <w:r w:rsidRPr="003A266E">
              <w:rPr>
                <w:i/>
                <w:color w:val="FF0000"/>
              </w:rPr>
              <w:t>V souladu s resortními pravidly pro naplnění výše uvedeného usnesení vlády platí, že projekty předkládané k vyjádření anebo stanovisku OHA nejprve schválí CK, následně projedná Porada ministra, poté je předloženo na OHA.</w:t>
            </w:r>
          </w:p>
        </w:tc>
      </w:tr>
      <w:tr w:rsidR="006729DD" w:rsidRPr="00BF5681" w14:paraId="0F26B964" w14:textId="77777777" w:rsidTr="00010C93">
        <w:trPr>
          <w:trHeight w:val="20"/>
        </w:trPr>
        <w:tc>
          <w:tcPr>
            <w:tcW w:w="5000" w:type="pct"/>
            <w:shd w:val="clear" w:color="auto" w:fill="F2F2F2" w:themeFill="background1" w:themeFillShade="F2"/>
          </w:tcPr>
          <w:p w14:paraId="6861E8A4" w14:textId="77777777" w:rsidR="006729DD" w:rsidRPr="003F7B0D" w:rsidRDefault="006729DD" w:rsidP="006729DD">
            <w:pPr>
              <w:pStyle w:val="Odstavecseseznamem"/>
              <w:numPr>
                <w:ilvl w:val="0"/>
                <w:numId w:val="24"/>
              </w:numPr>
              <w:jc w:val="both"/>
            </w:pPr>
            <w:r w:rsidRPr="00A63AB3">
              <w:t>Stručný popis zajištění provozu služeb ITS a údržby ITS prvků včetně organizačních vazeb a vyčíslení přibližných zřizovacích a provozních nákladů</w:t>
            </w:r>
            <w:r>
              <w:t>.</w:t>
            </w:r>
          </w:p>
        </w:tc>
      </w:tr>
      <w:tr w:rsidR="006729DD" w:rsidRPr="00BF5681" w14:paraId="1591E918" w14:textId="77777777" w:rsidTr="00010C93">
        <w:trPr>
          <w:trHeight w:val="20"/>
        </w:trPr>
        <w:tc>
          <w:tcPr>
            <w:tcW w:w="5000" w:type="pct"/>
            <w:shd w:val="clear" w:color="auto" w:fill="auto"/>
          </w:tcPr>
          <w:p w14:paraId="5BA2F4B0" w14:textId="77777777" w:rsidR="006729DD" w:rsidRPr="003F7B0D" w:rsidRDefault="006729DD" w:rsidP="00010C93">
            <w:r>
              <w:rPr>
                <w:i/>
                <w:color w:val="FF0000"/>
              </w:rPr>
              <w:t>Uveďte popis zajištění provozu a údržby ITS prvků</w:t>
            </w:r>
          </w:p>
        </w:tc>
      </w:tr>
    </w:tbl>
    <w:p w14:paraId="3CB93324" w14:textId="77777777" w:rsidR="006729DD" w:rsidRDefault="006729DD" w:rsidP="006729DD"/>
    <w:p w14:paraId="04751332" w14:textId="5316AD0A" w:rsidR="002250D8" w:rsidRDefault="00F8475C" w:rsidP="002E5DAF">
      <w:pPr>
        <w:pStyle w:val="Nadpis1"/>
      </w:pPr>
      <w:r>
        <w:lastRenderedPageBreak/>
        <w:t>Upozornění a doporučení</w:t>
      </w:r>
    </w:p>
    <w:tbl>
      <w:tblPr>
        <w:tblStyle w:val="Mkatabulky"/>
        <w:tblW w:w="5000" w:type="pct"/>
        <w:tblLook w:val="06A0" w:firstRow="1" w:lastRow="0" w:firstColumn="1" w:lastColumn="0" w:noHBand="1" w:noVBand="1"/>
      </w:tblPr>
      <w:tblGrid>
        <w:gridCol w:w="9062"/>
      </w:tblGrid>
      <w:tr w:rsidR="002250D8" w:rsidRPr="00F8475C" w14:paraId="0DE1EFAD" w14:textId="77777777" w:rsidTr="00A5211D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1A6E2083" w14:textId="1DECAE88" w:rsidR="002250D8" w:rsidRPr="00F8475C" w:rsidRDefault="002250D8" w:rsidP="00F8475C">
            <w:pPr>
              <w:rPr>
                <w:b/>
              </w:rPr>
            </w:pPr>
            <w:bookmarkStart w:id="10" w:name="_Toc509581715"/>
            <w:bookmarkStart w:id="11" w:name="_Toc513797185"/>
            <w:r w:rsidRPr="00F8475C">
              <w:rPr>
                <w:b/>
              </w:rPr>
              <w:t>Upozornění a doporučení</w:t>
            </w:r>
            <w:bookmarkEnd w:id="10"/>
            <w:bookmarkEnd w:id="11"/>
          </w:p>
        </w:tc>
      </w:tr>
      <w:tr w:rsidR="002250D8" w:rsidRPr="008D0F1E" w14:paraId="44CAA602" w14:textId="77777777" w:rsidTr="00845538">
        <w:tc>
          <w:tcPr>
            <w:tcW w:w="5000" w:type="pct"/>
          </w:tcPr>
          <w:p w14:paraId="370CBC18" w14:textId="7FD8E961" w:rsidR="002250D8" w:rsidRPr="008D0F1E" w:rsidRDefault="002250D8" w:rsidP="00F8475C">
            <w:pPr>
              <w:rPr>
                <w:rFonts w:eastAsia="Calibri"/>
                <w:szCs w:val="20"/>
              </w:rPr>
            </w:pPr>
          </w:p>
          <w:p w14:paraId="7E98BE54" w14:textId="77777777" w:rsidR="002250D8" w:rsidRPr="008D0F1E" w:rsidRDefault="002250D8" w:rsidP="00F8475C">
            <w:pPr>
              <w:rPr>
                <w:rFonts w:eastAsia="Calibri"/>
                <w:szCs w:val="20"/>
              </w:rPr>
            </w:pPr>
          </w:p>
        </w:tc>
      </w:tr>
    </w:tbl>
    <w:p w14:paraId="2D4F808E" w14:textId="77777777" w:rsidR="002250D8" w:rsidRDefault="002250D8" w:rsidP="003645DA"/>
    <w:p w14:paraId="5E039BA7" w14:textId="77777777" w:rsidR="002250D8" w:rsidRDefault="002250D8" w:rsidP="009237B2">
      <w:pPr>
        <w:pStyle w:val="Nadpis1"/>
      </w:pPr>
      <w:r w:rsidRPr="002250D8">
        <w:t>PŘÍLOHY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19"/>
        <w:gridCol w:w="3521"/>
        <w:gridCol w:w="4022"/>
      </w:tblGrid>
      <w:tr w:rsidR="002250D8" w:rsidRPr="00A5211D" w14:paraId="3B00EAE0" w14:textId="77777777" w:rsidTr="00A5211D">
        <w:trPr>
          <w:tblHeader/>
        </w:trPr>
        <w:tc>
          <w:tcPr>
            <w:tcW w:w="5000" w:type="pct"/>
            <w:gridSpan w:val="3"/>
            <w:shd w:val="clear" w:color="auto" w:fill="BDD6EE" w:themeFill="accent1" w:themeFillTint="66"/>
          </w:tcPr>
          <w:p w14:paraId="4B774E3A" w14:textId="0FEDB5C2" w:rsidR="002250D8" w:rsidRPr="00A5211D" w:rsidRDefault="002250D8" w:rsidP="00F8475C">
            <w:pPr>
              <w:rPr>
                <w:b/>
              </w:rPr>
            </w:pPr>
            <w:bookmarkStart w:id="12" w:name="_Toc509581716"/>
            <w:bookmarkStart w:id="13" w:name="_Toc513797186"/>
            <w:r w:rsidRPr="00A5211D">
              <w:rPr>
                <w:b/>
              </w:rPr>
              <w:t>Přílohy</w:t>
            </w:r>
            <w:bookmarkEnd w:id="12"/>
            <w:bookmarkEnd w:id="13"/>
          </w:p>
        </w:tc>
      </w:tr>
      <w:tr w:rsidR="002250D8" w:rsidRPr="008D0F1E" w14:paraId="01B99013" w14:textId="77777777" w:rsidTr="00A5211D">
        <w:trPr>
          <w:tblHeader/>
        </w:trPr>
        <w:tc>
          <w:tcPr>
            <w:tcW w:w="838" w:type="pct"/>
            <w:shd w:val="clear" w:color="auto" w:fill="BDD6EE" w:themeFill="accent1" w:themeFillTint="66"/>
          </w:tcPr>
          <w:p w14:paraId="2D3F6B1E" w14:textId="77777777" w:rsidR="002250D8" w:rsidRPr="008D0F1E" w:rsidRDefault="002250D8" w:rsidP="00F8475C">
            <w:r w:rsidRPr="008D0F1E">
              <w:t>Typ</w:t>
            </w:r>
          </w:p>
        </w:tc>
        <w:tc>
          <w:tcPr>
            <w:tcW w:w="1943" w:type="pct"/>
            <w:shd w:val="clear" w:color="auto" w:fill="BDD6EE" w:themeFill="accent1" w:themeFillTint="66"/>
          </w:tcPr>
          <w:p w14:paraId="74FD2C45" w14:textId="77777777" w:rsidR="002250D8" w:rsidRPr="008D0F1E" w:rsidRDefault="002250D8" w:rsidP="00F8475C">
            <w:r w:rsidRPr="008D0F1E">
              <w:t>Číslo a název přílohy</w:t>
            </w:r>
          </w:p>
        </w:tc>
        <w:tc>
          <w:tcPr>
            <w:tcW w:w="2219" w:type="pct"/>
            <w:shd w:val="clear" w:color="auto" w:fill="BDD6EE" w:themeFill="accent1" w:themeFillTint="66"/>
          </w:tcPr>
          <w:p w14:paraId="2F98531F" w14:textId="77777777" w:rsidR="002250D8" w:rsidRPr="008D0F1E" w:rsidRDefault="002250D8" w:rsidP="00F8475C">
            <w:r w:rsidRPr="008D0F1E">
              <w:t>Upřesnění přílohy</w:t>
            </w:r>
          </w:p>
        </w:tc>
      </w:tr>
      <w:tr w:rsidR="002250D8" w:rsidRPr="008D0F1E" w14:paraId="61B481BC" w14:textId="77777777" w:rsidTr="00845538">
        <w:sdt>
          <w:sdtPr>
            <w:id w:val="-450624137"/>
            <w:showingPlcHdr/>
            <w:comboBox>
              <w:listItem w:displayText="Žádost o výjimku" w:value="Žádost o výjimku"/>
              <w:listItem w:displayText="Analýza" w:value="Analýza"/>
              <w:listItem w:displayText="Detailní rozpad ceny" w:value="Detailní rozpad ceny"/>
              <w:listItem w:displayText="Hodnocení ekonomické efektivnosti" w:value="Hodnocení ekonomické efektivnosti"/>
              <w:listItem w:displayText="Oponentní posudek" w:value="Oponentní posudek"/>
              <w:listItem w:displayText="Jiný" w:value="Jiný"/>
            </w:comboBox>
          </w:sdtPr>
          <w:sdtEndPr/>
          <w:sdtContent>
            <w:tc>
              <w:tcPr>
                <w:tcW w:w="838" w:type="pct"/>
              </w:tcPr>
              <w:p w14:paraId="46D8EB24" w14:textId="77777777" w:rsidR="002250D8" w:rsidRPr="008D0F1E" w:rsidRDefault="002250D8" w:rsidP="00F8475C">
                <w:r w:rsidRPr="008D0F1E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943" w:type="pct"/>
          </w:tcPr>
          <w:p w14:paraId="0AC18D70" w14:textId="77777777" w:rsidR="002250D8" w:rsidRPr="008D0F1E" w:rsidRDefault="002250D8" w:rsidP="00F8475C"/>
        </w:tc>
        <w:tc>
          <w:tcPr>
            <w:tcW w:w="2219" w:type="pct"/>
          </w:tcPr>
          <w:p w14:paraId="3E5BC57F" w14:textId="77777777" w:rsidR="002250D8" w:rsidRPr="008D0F1E" w:rsidRDefault="002250D8" w:rsidP="00F8475C"/>
        </w:tc>
      </w:tr>
      <w:tr w:rsidR="00F560AD" w:rsidRPr="008D0F1E" w14:paraId="23D81554" w14:textId="77777777" w:rsidTr="00DE4C01">
        <w:sdt>
          <w:sdtPr>
            <w:id w:val="-330064931"/>
            <w:showingPlcHdr/>
            <w:comboBox>
              <w:listItem w:displayText="Žádost o výjimku" w:value="Žádost o výjimku"/>
              <w:listItem w:displayText="Analýza" w:value="Analýza"/>
              <w:listItem w:displayText="Detailní rozpad ceny" w:value="Detailní rozpad ceny"/>
              <w:listItem w:displayText="Hodnocení ekonomické efektivnosti" w:value="Hodnocení ekonomické efektivnosti"/>
              <w:listItem w:displayText="Oponentní posudek" w:value="Oponentní posudek"/>
              <w:listItem w:displayText="Jiný" w:value="Jiný"/>
            </w:comboBox>
          </w:sdtPr>
          <w:sdtEndPr/>
          <w:sdtContent>
            <w:tc>
              <w:tcPr>
                <w:tcW w:w="838" w:type="pct"/>
              </w:tcPr>
              <w:p w14:paraId="14518741" w14:textId="360D2925" w:rsidR="00F560AD" w:rsidRPr="008D0F1E" w:rsidRDefault="00F560AD" w:rsidP="00F560AD">
                <w:r w:rsidRPr="00B9764A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943" w:type="pct"/>
          </w:tcPr>
          <w:p w14:paraId="16BE835C" w14:textId="77777777" w:rsidR="00F560AD" w:rsidRPr="008D0F1E" w:rsidRDefault="00F560AD" w:rsidP="00F560AD"/>
        </w:tc>
        <w:tc>
          <w:tcPr>
            <w:tcW w:w="2219" w:type="pct"/>
          </w:tcPr>
          <w:p w14:paraId="25C2237C" w14:textId="77777777" w:rsidR="00F560AD" w:rsidRPr="008D0F1E" w:rsidRDefault="00F560AD" w:rsidP="00F560AD"/>
        </w:tc>
      </w:tr>
      <w:tr w:rsidR="00F560AD" w:rsidRPr="008D0F1E" w14:paraId="64EE7E7D" w14:textId="77777777" w:rsidTr="00845538">
        <w:sdt>
          <w:sdtPr>
            <w:id w:val="-703635312"/>
            <w:showingPlcHdr/>
            <w:comboBox>
              <w:listItem w:displayText="Žádost o výjimku" w:value="Žádost o výjimku"/>
              <w:listItem w:displayText="Analýza" w:value="Analýza"/>
              <w:listItem w:displayText="Detailní rozpad ceny" w:value="Detailní rozpad ceny"/>
              <w:listItem w:displayText="Hodnocení ekonomické efektivnosti" w:value="Hodnocení ekonomické efektivnosti"/>
              <w:listItem w:displayText="Oponentní posudek" w:value="Oponentní posudek"/>
              <w:listItem w:displayText="Jiný" w:value="Jiný"/>
            </w:comboBox>
          </w:sdtPr>
          <w:sdtEndPr/>
          <w:sdtContent>
            <w:tc>
              <w:tcPr>
                <w:tcW w:w="838" w:type="pct"/>
              </w:tcPr>
              <w:p w14:paraId="64E1F903" w14:textId="65D56AF8" w:rsidR="00F560AD" w:rsidRPr="008D0F1E" w:rsidRDefault="00F560AD" w:rsidP="00F560AD">
                <w:r w:rsidRPr="00B9764A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943" w:type="pct"/>
          </w:tcPr>
          <w:p w14:paraId="4C1AE1A0" w14:textId="77777777" w:rsidR="00F560AD" w:rsidRPr="008D0F1E" w:rsidRDefault="00F560AD" w:rsidP="00F560AD"/>
        </w:tc>
        <w:tc>
          <w:tcPr>
            <w:tcW w:w="2219" w:type="pct"/>
          </w:tcPr>
          <w:p w14:paraId="3E4E826E" w14:textId="77777777" w:rsidR="00F560AD" w:rsidRPr="008D0F1E" w:rsidRDefault="00F560AD" w:rsidP="00F560AD"/>
        </w:tc>
      </w:tr>
      <w:tr w:rsidR="00F560AD" w:rsidRPr="008D0F1E" w14:paraId="1FF0D9E6" w14:textId="77777777" w:rsidTr="00845538">
        <w:sdt>
          <w:sdtPr>
            <w:id w:val="129907625"/>
            <w:showingPlcHdr/>
            <w:comboBox>
              <w:listItem w:displayText="Žádost o výjimku" w:value="Žádost o výjimku"/>
              <w:listItem w:displayText="Analýza" w:value="Analýza"/>
              <w:listItem w:displayText="Detailní rozpad ceny" w:value="Detailní rozpad ceny"/>
              <w:listItem w:displayText="Hodnocení ekonomické efektivnosti" w:value="Hodnocení ekonomické efektivnosti"/>
              <w:listItem w:displayText="Oponentní posudek" w:value="Oponentní posudek"/>
              <w:listItem w:displayText="Jiný" w:value="Jiný"/>
            </w:comboBox>
          </w:sdtPr>
          <w:sdtEndPr/>
          <w:sdtContent>
            <w:tc>
              <w:tcPr>
                <w:tcW w:w="838" w:type="pct"/>
              </w:tcPr>
              <w:p w14:paraId="2C777B05" w14:textId="122F57C7" w:rsidR="00F560AD" w:rsidRPr="008D0F1E" w:rsidRDefault="00F560AD" w:rsidP="00F560AD">
                <w:r w:rsidRPr="00B9764A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943" w:type="pct"/>
          </w:tcPr>
          <w:p w14:paraId="7EB74116" w14:textId="77777777" w:rsidR="00F560AD" w:rsidRPr="008D0F1E" w:rsidRDefault="00F560AD" w:rsidP="00F560AD"/>
        </w:tc>
        <w:tc>
          <w:tcPr>
            <w:tcW w:w="2219" w:type="pct"/>
          </w:tcPr>
          <w:p w14:paraId="5748D3C4" w14:textId="77777777" w:rsidR="00F560AD" w:rsidRPr="008D0F1E" w:rsidRDefault="00F560AD" w:rsidP="00F560AD"/>
        </w:tc>
      </w:tr>
      <w:tr w:rsidR="00F560AD" w:rsidRPr="008D0F1E" w14:paraId="0D7D884B" w14:textId="77777777" w:rsidTr="00845538">
        <w:sdt>
          <w:sdtPr>
            <w:id w:val="-560327533"/>
            <w:showingPlcHdr/>
            <w:comboBox>
              <w:listItem w:displayText="Žádost o výjimku" w:value="Žádost o výjimku"/>
              <w:listItem w:displayText="Analýza" w:value="Analýza"/>
              <w:listItem w:displayText="Detailní rozpad ceny" w:value="Detailní rozpad ceny"/>
              <w:listItem w:displayText="Hodnocení ekonomické efektivnosti" w:value="Hodnocení ekonomické efektivnosti"/>
              <w:listItem w:displayText="Oponentní posudek" w:value="Oponentní posudek"/>
              <w:listItem w:displayText="Jiný" w:value="Jiný"/>
            </w:comboBox>
          </w:sdtPr>
          <w:sdtEndPr/>
          <w:sdtContent>
            <w:tc>
              <w:tcPr>
                <w:tcW w:w="838" w:type="pct"/>
              </w:tcPr>
              <w:p w14:paraId="75E42245" w14:textId="4534E57A" w:rsidR="00F560AD" w:rsidRPr="008D0F1E" w:rsidRDefault="00F560AD" w:rsidP="00F560AD">
                <w:r w:rsidRPr="00B9764A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943" w:type="pct"/>
          </w:tcPr>
          <w:p w14:paraId="4C03A97A" w14:textId="77777777" w:rsidR="00F560AD" w:rsidRPr="008D0F1E" w:rsidRDefault="00F560AD" w:rsidP="00F560AD"/>
        </w:tc>
        <w:tc>
          <w:tcPr>
            <w:tcW w:w="2219" w:type="pct"/>
          </w:tcPr>
          <w:p w14:paraId="43898343" w14:textId="77777777" w:rsidR="00F560AD" w:rsidRPr="008D0F1E" w:rsidRDefault="00F560AD" w:rsidP="00F560AD"/>
        </w:tc>
      </w:tr>
      <w:tr w:rsidR="00F560AD" w:rsidRPr="008D0F1E" w14:paraId="75089AD3" w14:textId="77777777" w:rsidTr="00845538">
        <w:sdt>
          <w:sdtPr>
            <w:id w:val="-1548668855"/>
            <w:showingPlcHdr/>
            <w:comboBox>
              <w:listItem w:displayText="Žádost o výjimku" w:value="Žádost o výjimku"/>
              <w:listItem w:displayText="Analýza" w:value="Analýza"/>
              <w:listItem w:displayText="Detailní rozpad ceny" w:value="Detailní rozpad ceny"/>
              <w:listItem w:displayText="Hodnocení ekonomické efektivnosti" w:value="Hodnocení ekonomické efektivnosti"/>
              <w:listItem w:displayText="Oponentní posudek" w:value="Oponentní posudek"/>
              <w:listItem w:displayText="Jiný" w:value="Jiný"/>
            </w:comboBox>
          </w:sdtPr>
          <w:sdtEndPr/>
          <w:sdtContent>
            <w:tc>
              <w:tcPr>
                <w:tcW w:w="838" w:type="pct"/>
              </w:tcPr>
              <w:p w14:paraId="23E26EC1" w14:textId="5248FE1C" w:rsidR="00F560AD" w:rsidRPr="008D0F1E" w:rsidRDefault="00F560AD" w:rsidP="00F560AD">
                <w:r w:rsidRPr="00B9764A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943" w:type="pct"/>
          </w:tcPr>
          <w:p w14:paraId="40BF9CDB" w14:textId="77777777" w:rsidR="00F560AD" w:rsidRPr="008D0F1E" w:rsidRDefault="00F560AD" w:rsidP="00F560AD"/>
        </w:tc>
        <w:tc>
          <w:tcPr>
            <w:tcW w:w="2219" w:type="pct"/>
          </w:tcPr>
          <w:p w14:paraId="11F166FC" w14:textId="77777777" w:rsidR="00F560AD" w:rsidRPr="008D0F1E" w:rsidRDefault="00F560AD" w:rsidP="00F560AD"/>
        </w:tc>
      </w:tr>
      <w:tr w:rsidR="002250D8" w:rsidRPr="008D0F1E" w14:paraId="72F88F97" w14:textId="77777777" w:rsidTr="00845538">
        <w:tc>
          <w:tcPr>
            <w:tcW w:w="838" w:type="pct"/>
          </w:tcPr>
          <w:p w14:paraId="66288337" w14:textId="77777777" w:rsidR="002250D8" w:rsidRPr="008D0F1E" w:rsidRDefault="002250D8" w:rsidP="00F8475C">
            <w:r w:rsidRPr="008D0F1E">
              <w:t>Celkový počet příloh:</w:t>
            </w:r>
          </w:p>
        </w:tc>
        <w:tc>
          <w:tcPr>
            <w:tcW w:w="4162" w:type="pct"/>
            <w:gridSpan w:val="2"/>
          </w:tcPr>
          <w:p w14:paraId="3B3ECAD8" w14:textId="77777777" w:rsidR="002250D8" w:rsidRPr="008D0F1E" w:rsidRDefault="002250D8" w:rsidP="00F8475C"/>
        </w:tc>
      </w:tr>
    </w:tbl>
    <w:p w14:paraId="143DDB2D" w14:textId="2868F01E" w:rsidR="003645DA" w:rsidRPr="003645DA" w:rsidRDefault="003645DA" w:rsidP="003645DA"/>
    <w:sectPr w:rsidR="003645DA" w:rsidRPr="003645DA" w:rsidSect="00A25457">
      <w:footerReference w:type="default" r:id="rId22"/>
      <w:headerReference w:type="firs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6911B" w14:textId="77777777" w:rsidR="00C15FA7" w:rsidRDefault="00C15FA7" w:rsidP="00A36889">
      <w:pPr>
        <w:spacing w:after="0" w:line="240" w:lineRule="auto"/>
      </w:pPr>
      <w:r>
        <w:separator/>
      </w:r>
    </w:p>
  </w:endnote>
  <w:endnote w:type="continuationSeparator" w:id="0">
    <w:p w14:paraId="44B9C636" w14:textId="77777777" w:rsidR="00C15FA7" w:rsidRDefault="00C15FA7" w:rsidP="00A3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Calibri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Gothic,Arial">
    <w:altName w:val="MS Gothic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398861861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4533E0" w14:paraId="223F7C3A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110EDC67" w14:textId="69F2FBBE" w:rsidR="004533E0" w:rsidRDefault="004533E0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022A0CF3" w14:textId="76B1C033" w:rsidR="004533E0" w:rsidRDefault="004533E0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C15FA7"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71AFDC94" w14:textId="77777777" w:rsidR="004533E0" w:rsidRDefault="004533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498B8" w14:textId="77777777" w:rsidR="00C15FA7" w:rsidRDefault="00C15FA7" w:rsidP="00A36889">
      <w:pPr>
        <w:spacing w:after="0" w:line="240" w:lineRule="auto"/>
      </w:pPr>
      <w:r>
        <w:separator/>
      </w:r>
    </w:p>
  </w:footnote>
  <w:footnote w:type="continuationSeparator" w:id="0">
    <w:p w14:paraId="1A47DB5E" w14:textId="77777777" w:rsidR="00C15FA7" w:rsidRDefault="00C15FA7" w:rsidP="00A36889">
      <w:pPr>
        <w:spacing w:after="0" w:line="240" w:lineRule="auto"/>
      </w:pPr>
      <w:r>
        <w:continuationSeparator/>
      </w:r>
    </w:p>
  </w:footnote>
  <w:footnote w:id="1">
    <w:p w14:paraId="6A792A6E" w14:textId="5F99AB45" w:rsidR="004533E0" w:rsidRPr="007E1E0C" w:rsidRDefault="004533E0">
      <w:pPr>
        <w:pStyle w:val="Textpoznpodarou"/>
        <w:rPr>
          <w:rFonts w:asciiTheme="minorHAnsi" w:hAnsiTheme="minorHAnsi" w:cstheme="minorHAnsi"/>
        </w:rPr>
      </w:pPr>
      <w:r w:rsidRPr="007E1E0C">
        <w:rPr>
          <w:rStyle w:val="Znakapoznpodarou"/>
          <w:rFonts w:asciiTheme="minorHAnsi" w:hAnsiTheme="minorHAnsi" w:cstheme="minorHAnsi"/>
        </w:rPr>
        <w:footnoteRef/>
      </w:r>
      <w:r w:rsidRPr="007E1E0C">
        <w:rPr>
          <w:rFonts w:asciiTheme="minorHAnsi" w:hAnsiTheme="minorHAnsi" w:cstheme="minorHAnsi"/>
        </w:rPr>
        <w:t xml:space="preserve"> Informace o aktuálně uzavřených rámcových dohodách naleznete zde </w:t>
      </w:r>
      <w:hyperlink r:id="rId1" w:history="1">
        <w:r w:rsidRPr="007E1E0C">
          <w:rPr>
            <w:rStyle w:val="Hypertextovodkaz"/>
            <w:rFonts w:asciiTheme="minorHAnsi" w:eastAsiaTheme="majorEastAsia" w:hAnsiTheme="minorHAnsi" w:cstheme="minorHAnsi"/>
          </w:rPr>
          <w:t>Centrální nákup státu ICT produktů - Ministerstvo vnitra České republiky (mvcr.cz)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931B4" w14:textId="1FA87DAA" w:rsidR="00A25457" w:rsidRDefault="00A25457" w:rsidP="00A25457">
    <w:pPr>
      <w:pStyle w:val="Zhlav"/>
      <w:jc w:val="right"/>
    </w:pPr>
    <w:r>
      <w:t xml:space="preserve">Příloha č. </w:t>
    </w:r>
    <w:r w:rsidR="0065312E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C6D5E"/>
    <w:multiLevelType w:val="hybridMultilevel"/>
    <w:tmpl w:val="8154D09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6EFC"/>
    <w:multiLevelType w:val="hybridMultilevel"/>
    <w:tmpl w:val="2CA89A5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B4F50"/>
    <w:multiLevelType w:val="hybridMultilevel"/>
    <w:tmpl w:val="BBC2A75A"/>
    <w:lvl w:ilvl="0" w:tplc="415CBD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36216"/>
    <w:multiLevelType w:val="hybridMultilevel"/>
    <w:tmpl w:val="6B647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607D3"/>
    <w:multiLevelType w:val="hybridMultilevel"/>
    <w:tmpl w:val="C9429E04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C5F3F"/>
    <w:multiLevelType w:val="hybridMultilevel"/>
    <w:tmpl w:val="CCDCA390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E2171"/>
    <w:multiLevelType w:val="hybridMultilevel"/>
    <w:tmpl w:val="CECACB0A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E4362"/>
    <w:multiLevelType w:val="hybridMultilevel"/>
    <w:tmpl w:val="D472C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AE31C">
      <w:start w:val="1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440F1"/>
    <w:multiLevelType w:val="hybridMultilevel"/>
    <w:tmpl w:val="AD168F8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77CAF"/>
    <w:multiLevelType w:val="hybridMultilevel"/>
    <w:tmpl w:val="DA94DDD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77CBD"/>
    <w:multiLevelType w:val="hybridMultilevel"/>
    <w:tmpl w:val="6EA6574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03703"/>
    <w:multiLevelType w:val="hybridMultilevel"/>
    <w:tmpl w:val="505C327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20EA"/>
    <w:multiLevelType w:val="hybridMultilevel"/>
    <w:tmpl w:val="EDA45C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36C1C"/>
    <w:multiLevelType w:val="hybridMultilevel"/>
    <w:tmpl w:val="934EB8B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E11CF"/>
    <w:multiLevelType w:val="hybridMultilevel"/>
    <w:tmpl w:val="49CC7AE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85858"/>
    <w:multiLevelType w:val="hybridMultilevel"/>
    <w:tmpl w:val="E1D09EC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E6A8C"/>
    <w:multiLevelType w:val="multilevel"/>
    <w:tmpl w:val="1CF64A2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4317AF4"/>
    <w:multiLevelType w:val="hybridMultilevel"/>
    <w:tmpl w:val="8B72407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10480"/>
    <w:multiLevelType w:val="hybridMultilevel"/>
    <w:tmpl w:val="B2CA97A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E08B5"/>
    <w:multiLevelType w:val="hybridMultilevel"/>
    <w:tmpl w:val="5CE8899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749535">
    <w:abstractNumId w:val="16"/>
  </w:num>
  <w:num w:numId="2" w16cid:durableId="946543041">
    <w:abstractNumId w:val="16"/>
  </w:num>
  <w:num w:numId="3" w16cid:durableId="187723408">
    <w:abstractNumId w:val="12"/>
  </w:num>
  <w:num w:numId="4" w16cid:durableId="10281426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19524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9166011">
    <w:abstractNumId w:val="7"/>
  </w:num>
  <w:num w:numId="7" w16cid:durableId="2107455604">
    <w:abstractNumId w:val="2"/>
  </w:num>
  <w:num w:numId="8" w16cid:durableId="57092530">
    <w:abstractNumId w:val="16"/>
  </w:num>
  <w:num w:numId="9" w16cid:durableId="1611817167">
    <w:abstractNumId w:val="3"/>
  </w:num>
  <w:num w:numId="10" w16cid:durableId="1545561115">
    <w:abstractNumId w:val="0"/>
  </w:num>
  <w:num w:numId="11" w16cid:durableId="712776904">
    <w:abstractNumId w:val="11"/>
  </w:num>
  <w:num w:numId="12" w16cid:durableId="2093888762">
    <w:abstractNumId w:val="8"/>
  </w:num>
  <w:num w:numId="13" w16cid:durableId="312025502">
    <w:abstractNumId w:val="13"/>
  </w:num>
  <w:num w:numId="14" w16cid:durableId="1339233609">
    <w:abstractNumId w:val="6"/>
  </w:num>
  <w:num w:numId="15" w16cid:durableId="463545958">
    <w:abstractNumId w:val="10"/>
  </w:num>
  <w:num w:numId="16" w16cid:durableId="396366701">
    <w:abstractNumId w:val="17"/>
  </w:num>
  <w:num w:numId="17" w16cid:durableId="159199689">
    <w:abstractNumId w:val="18"/>
  </w:num>
  <w:num w:numId="18" w16cid:durableId="1757089847">
    <w:abstractNumId w:val="1"/>
  </w:num>
  <w:num w:numId="19" w16cid:durableId="1071196463">
    <w:abstractNumId w:val="19"/>
  </w:num>
  <w:num w:numId="20" w16cid:durableId="1031223367">
    <w:abstractNumId w:val="5"/>
  </w:num>
  <w:num w:numId="21" w16cid:durableId="1628124512">
    <w:abstractNumId w:val="15"/>
  </w:num>
  <w:num w:numId="22" w16cid:durableId="49773847">
    <w:abstractNumId w:val="9"/>
  </w:num>
  <w:num w:numId="23" w16cid:durableId="1728454585">
    <w:abstractNumId w:val="4"/>
  </w:num>
  <w:num w:numId="24" w16cid:durableId="18833271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89"/>
    <w:rsid w:val="000438CD"/>
    <w:rsid w:val="00047D24"/>
    <w:rsid w:val="000661EB"/>
    <w:rsid w:val="000F5938"/>
    <w:rsid w:val="00133384"/>
    <w:rsid w:val="00156897"/>
    <w:rsid w:val="001618EA"/>
    <w:rsid w:val="00174F1E"/>
    <w:rsid w:val="001B3492"/>
    <w:rsid w:val="001B6488"/>
    <w:rsid w:val="002250D8"/>
    <w:rsid w:val="0025614C"/>
    <w:rsid w:val="002C75DD"/>
    <w:rsid w:val="002E02A9"/>
    <w:rsid w:val="002E2D5D"/>
    <w:rsid w:val="002E5DAF"/>
    <w:rsid w:val="00344340"/>
    <w:rsid w:val="003645DA"/>
    <w:rsid w:val="003C2EC8"/>
    <w:rsid w:val="00411500"/>
    <w:rsid w:val="00421D51"/>
    <w:rsid w:val="004533E0"/>
    <w:rsid w:val="00493A83"/>
    <w:rsid w:val="004A0A89"/>
    <w:rsid w:val="004B2A25"/>
    <w:rsid w:val="004E259C"/>
    <w:rsid w:val="005652C9"/>
    <w:rsid w:val="00592574"/>
    <w:rsid w:val="005D347D"/>
    <w:rsid w:val="005E6070"/>
    <w:rsid w:val="0062349D"/>
    <w:rsid w:val="0065312E"/>
    <w:rsid w:val="006729DD"/>
    <w:rsid w:val="00714E5B"/>
    <w:rsid w:val="007311D2"/>
    <w:rsid w:val="0079629E"/>
    <w:rsid w:val="007A4F65"/>
    <w:rsid w:val="007E1E0C"/>
    <w:rsid w:val="007F32B6"/>
    <w:rsid w:val="007F7ABB"/>
    <w:rsid w:val="00805860"/>
    <w:rsid w:val="0083539F"/>
    <w:rsid w:val="00835FFC"/>
    <w:rsid w:val="00841D1C"/>
    <w:rsid w:val="00845538"/>
    <w:rsid w:val="008551EF"/>
    <w:rsid w:val="00865E37"/>
    <w:rsid w:val="00895B34"/>
    <w:rsid w:val="00896587"/>
    <w:rsid w:val="008A219E"/>
    <w:rsid w:val="009237B2"/>
    <w:rsid w:val="00955906"/>
    <w:rsid w:val="009603BD"/>
    <w:rsid w:val="00972C91"/>
    <w:rsid w:val="009E7C7E"/>
    <w:rsid w:val="009F1B83"/>
    <w:rsid w:val="00A25457"/>
    <w:rsid w:val="00A25AA9"/>
    <w:rsid w:val="00A36889"/>
    <w:rsid w:val="00A469D6"/>
    <w:rsid w:val="00A5211D"/>
    <w:rsid w:val="00A6084A"/>
    <w:rsid w:val="00AA3922"/>
    <w:rsid w:val="00AA397F"/>
    <w:rsid w:val="00AE4AD0"/>
    <w:rsid w:val="00AE660C"/>
    <w:rsid w:val="00AF6369"/>
    <w:rsid w:val="00B0575C"/>
    <w:rsid w:val="00B224AB"/>
    <w:rsid w:val="00BA427F"/>
    <w:rsid w:val="00BC1C78"/>
    <w:rsid w:val="00C15FA7"/>
    <w:rsid w:val="00C340E3"/>
    <w:rsid w:val="00C502A6"/>
    <w:rsid w:val="00C970F9"/>
    <w:rsid w:val="00C978B1"/>
    <w:rsid w:val="00CD5486"/>
    <w:rsid w:val="00D43FEB"/>
    <w:rsid w:val="00D535D0"/>
    <w:rsid w:val="00D61A9F"/>
    <w:rsid w:val="00D65E85"/>
    <w:rsid w:val="00DA7FD9"/>
    <w:rsid w:val="00DE4C01"/>
    <w:rsid w:val="00DE6421"/>
    <w:rsid w:val="00E10E8F"/>
    <w:rsid w:val="00E305BF"/>
    <w:rsid w:val="00E42D59"/>
    <w:rsid w:val="00E67FE0"/>
    <w:rsid w:val="00EA68E7"/>
    <w:rsid w:val="00ED3652"/>
    <w:rsid w:val="00EF64B1"/>
    <w:rsid w:val="00F040EA"/>
    <w:rsid w:val="00F55091"/>
    <w:rsid w:val="00F560AD"/>
    <w:rsid w:val="00F8475C"/>
    <w:rsid w:val="00F85A36"/>
    <w:rsid w:val="00FB3EC7"/>
    <w:rsid w:val="00FC7248"/>
    <w:rsid w:val="00FE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2579"/>
  <w15:chartTrackingRefBased/>
  <w15:docId w15:val="{2DC1FC43-48D1-46E5-B21C-BCF677C7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64B1"/>
    <w:pPr>
      <w:spacing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ED365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37B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45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368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6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32B6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32B6"/>
    <w:rPr>
      <w:rFonts w:eastAsiaTheme="minorEastAsia"/>
      <w:color w:val="5A5A5A" w:themeColor="text1" w:themeTint="A5"/>
      <w:spacing w:val="15"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ED3652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Textpoznpodarou">
    <w:name w:val="footnote text"/>
    <w:aliases w:val=" Char3,Schriftart: 9 pt,Schriftart: 10 pt,Schriftart: 8 pt,pozn. pod čarou,Text poznámky pod čiarou 007,Fußnotentextf,Geneva 9,Font: Geneva 9,Boston 10,f"/>
    <w:basedOn w:val="Normln"/>
    <w:link w:val="TextpoznpodarouChar"/>
    <w:rsid w:val="00A3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 Char3 Char,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rsid w:val="00A368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rsid w:val="00A36889"/>
    <w:rPr>
      <w:vertAlign w:val="superscript"/>
    </w:rPr>
  </w:style>
  <w:style w:type="character" w:styleId="Siln">
    <w:name w:val="Strong"/>
    <w:basedOn w:val="Standardnpsmoodstavce"/>
    <w:uiPriority w:val="22"/>
    <w:qFormat/>
    <w:rsid w:val="003645DA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237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aliases w:val="Reference List,Nad,Odstavec cíl se seznamem,Odstavec se seznamem5,Odstavec_muj,nad 1,Název grafu"/>
    <w:basedOn w:val="Normln"/>
    <w:link w:val="OdstavecseseznamemChar"/>
    <w:uiPriority w:val="34"/>
    <w:qFormat/>
    <w:rsid w:val="003645DA"/>
    <w:pPr>
      <w:spacing w:after="0" w:line="240" w:lineRule="auto"/>
      <w:ind w:left="720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364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Reference List Char,Nad Char,Odstavec cíl se seznamem Char,Odstavec se seznamem5 Char,Odstavec_muj Char,nad 1 Char,Název grafu Char"/>
    <w:basedOn w:val="Standardnpsmoodstavce"/>
    <w:link w:val="Odstavecseseznamem"/>
    <w:uiPriority w:val="34"/>
    <w:qFormat/>
    <w:rsid w:val="003645DA"/>
    <w:rPr>
      <w:rFonts w:ascii="Calibri" w:eastAsia="Calibri" w:hAnsi="Calibri" w:cs="Times New Roman"/>
    </w:rPr>
  </w:style>
  <w:style w:type="table" w:customStyle="1" w:styleId="Style1">
    <w:name w:val="Style1"/>
    <w:basedOn w:val="Normlntabulka"/>
    <w:uiPriority w:val="99"/>
    <w:rsid w:val="003645DA"/>
    <w:pPr>
      <w:spacing w:after="0" w:line="240" w:lineRule="auto"/>
      <w:contextualSpacing/>
    </w:pPr>
    <w:rPr>
      <w:rFonts w:ascii="Calibri" w:eastAsia="Times New Roman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="Calibri" w:hAnsi="Calibri"/>
        <w:b/>
        <w:bCs/>
        <w:i w:val="0"/>
        <w:color w:val="auto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CEEBF3"/>
      </w:tcPr>
    </w:tblStylePr>
    <w:tblStylePr w:type="lastRow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adpis6Char">
    <w:name w:val="Nadpis 6 Char"/>
    <w:basedOn w:val="Standardnpsmoodstavce"/>
    <w:link w:val="Nadpis6"/>
    <w:uiPriority w:val="9"/>
    <w:semiHidden/>
    <w:rsid w:val="003645D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Odkaznakoment">
    <w:name w:val="annotation reference"/>
    <w:basedOn w:val="Standardnpsmoodstavce"/>
    <w:uiPriority w:val="99"/>
    <w:unhideWhenUsed/>
    <w:rsid w:val="003645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45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45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5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5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5DA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3645DA"/>
    <w:rPr>
      <w:color w:val="808080"/>
    </w:rPr>
  </w:style>
  <w:style w:type="paragraph" w:styleId="Bezmezer">
    <w:name w:val="No Spacing"/>
    <w:link w:val="BezmezerChar"/>
    <w:uiPriority w:val="1"/>
    <w:qFormat/>
    <w:rsid w:val="0083539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3539F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5A3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5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14C"/>
  </w:style>
  <w:style w:type="paragraph" w:styleId="Zpat">
    <w:name w:val="footer"/>
    <w:basedOn w:val="Normln"/>
    <w:link w:val="ZpatChar"/>
    <w:uiPriority w:val="99"/>
    <w:unhideWhenUsed/>
    <w:rsid w:val="0025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614C"/>
  </w:style>
  <w:style w:type="table" w:customStyle="1" w:styleId="TableGrid1">
    <w:name w:val="Table Grid1"/>
    <w:basedOn w:val="Normlntabulka"/>
    <w:next w:val="Mkatabulky"/>
    <w:uiPriority w:val="39"/>
    <w:rsid w:val="00DA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FB3EC7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2E2D5D"/>
    <w:rPr>
      <w:i/>
      <w:iCs/>
      <w:color w:val="404040" w:themeColor="text1" w:themeTint="BF"/>
    </w:rPr>
  </w:style>
  <w:style w:type="paragraph" w:styleId="Revize">
    <w:name w:val="Revision"/>
    <w:hidden/>
    <w:uiPriority w:val="99"/>
    <w:semiHidden/>
    <w:rsid w:val="006531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.gov.cz/uvod_schvalovani" TargetMode="External"/><Relationship Id="rId13" Type="http://schemas.openxmlformats.org/officeDocument/2006/relationships/hyperlink" Target="https://www.mvcr.cz/clanek/centralni-nakup-produktu-oracle.aspx" TargetMode="External"/><Relationship Id="rId18" Type="http://schemas.openxmlformats.org/officeDocument/2006/relationships/hyperlink" Target="https://archi.gov.cz/uvod_schvalovan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archi.gov.cz/znalostni_baze:tc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vcr.cz/clanek/centralni-nakup-produktu-microsoft.aspx" TargetMode="External"/><Relationship Id="rId17" Type="http://schemas.openxmlformats.org/officeDocument/2006/relationships/hyperlink" Target="https://www.mvcr.cz/clanek/komunikacni-infrastruktura-verejne-spravy-a-centralni-misto-sluzeb-584441.aspx?q=Y2hudW09Mw%3d%3d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www.mvcr.cz/clanek/centralni-nakup-ict-komodit.aspx" TargetMode="External"/><Relationship Id="rId20" Type="http://schemas.openxmlformats.org/officeDocument/2006/relationships/hyperlink" Target="https://archi.gov.cz/uvod_schvalovan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vcr.cz/clanek/centralni-nakup-produktu-ibm.asp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vcr.cz/clanek/centralni-nakup-produktu-citrix.aspx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mvcr.cz/clanek/centralni-nakup-produktu-cisco-systems.aspx" TargetMode="External"/><Relationship Id="rId19" Type="http://schemas.openxmlformats.org/officeDocument/2006/relationships/hyperlink" Target="https://archi.gov.cz/znalostni_baze:tc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chi.gov.cz/uvod_schvalovani" TargetMode="External"/><Relationship Id="rId14" Type="http://schemas.openxmlformats.org/officeDocument/2006/relationships/hyperlink" Target="https://www.mvcr.cz/clanek/centralni-nakup-produktu-vmware.aspx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vcr.cz/smlouvy-na-software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88C250-71D5-4AFB-A1F5-33CFCDA44A8B}"/>
      </w:docPartPr>
      <w:docPartBody>
        <w:p w:rsidR="00084064" w:rsidRDefault="00084064">
          <w:r w:rsidRPr="00EF2DC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Calibri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Gothic,Arial">
    <w:altName w:val="MS Gothic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64"/>
    <w:rsid w:val="00084064"/>
    <w:rsid w:val="004A5C77"/>
    <w:rsid w:val="00636EBA"/>
    <w:rsid w:val="0079629E"/>
    <w:rsid w:val="007B2AC2"/>
    <w:rsid w:val="007F0448"/>
    <w:rsid w:val="00896587"/>
    <w:rsid w:val="009E7C7E"/>
    <w:rsid w:val="00A537A0"/>
    <w:rsid w:val="00A91DCB"/>
    <w:rsid w:val="00ED6FB3"/>
    <w:rsid w:val="00E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840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3C8C1-D78E-49AD-8D85-AE2B966E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1669</TotalTime>
  <Pages>14</Pages>
  <Words>2496</Words>
  <Characters>14727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29</vt:i4>
      </vt:variant>
    </vt:vector>
  </HeadingPairs>
  <TitlesOfParts>
    <vt:vector size="30" baseType="lpstr">
      <vt:lpstr/>
      <vt:lpstr>ZÁKLADNÍ ÚDAJE O PROJEKTU</vt:lpstr>
      <vt:lpstr>    Povinnost dle UV 86/2020</vt:lpstr>
      <vt:lpstr>    Harmonogram projektu</vt:lpstr>
      <vt:lpstr>    Návaznost na strategické dokumenty a další projekty</vt:lpstr>
      <vt:lpstr>    Standardizace a způsob zadání dle ZZVZ</vt:lpstr>
      <vt:lpstr>    Exit strategie</vt:lpstr>
      <vt:lpstr>POPIS STÁVAJÍCÍHO A BUDOUCÍHO STAVU A ZDŮVODNĚNÍ NEZBYTNOSTI REALIZACE PROJEKTU</vt:lpstr>
      <vt:lpstr>    Popis, potřebnost a výstupy projektu</vt:lpstr>
      <vt:lpstr>    Přínosy (celkový cíl / cíle) projektu</vt:lpstr>
      <vt:lpstr>    Stanovení indikátorů KPI</vt:lpstr>
      <vt:lpstr>POŽADAVKY NA TECHNICKÉ ŘEŠENÍ</vt:lpstr>
      <vt:lpstr>    Popis životního cyklu projektu vč. popisu zajištění provozu a údržby</vt:lpstr>
      <vt:lpstr>    Řízení rizik</vt:lpstr>
      <vt:lpstr>    Bezpečnost řešení</vt:lpstr>
      <vt:lpstr>    Ochrana osobních údajů</vt:lpstr>
      <vt:lpstr>    Zásady použití informací veřejného sektoru</vt:lpstr>
      <vt:lpstr>    Sdílení</vt:lpstr>
      <vt:lpstr>    Požadavky na přenosovou síť</vt:lpstr>
      <vt:lpstr>    Rozhraní na stávající systémy</vt:lpstr>
      <vt:lpstr>Ekonomické parametry projektu </vt:lpstr>
      <vt:lpstr>    Rozpis nákladů</vt:lpstr>
      <vt:lpstr>    Hodnocení ekonomické efektivnosti projektu / shrnutí hodnocení výsledků a dopadů</vt:lpstr>
      <vt:lpstr>Další údaje o projektu</vt:lpstr>
      <vt:lpstr>    Majetkoprávní vztahy projektu</vt:lpstr>
      <vt:lpstr>    Personální náročnost projektu</vt:lpstr>
      <vt:lpstr>    Hodnocení navrhovaného řešení z hlediska environmentálních vlivů</vt:lpstr>
      <vt:lpstr>Požadavky na inteligentní dopravní systémy (ITS)</vt:lpstr>
      <vt:lpstr>Upozornění a doporučení</vt:lpstr>
      <vt:lpstr>PŘÍLOHY</vt:lpstr>
    </vt:vector>
  </TitlesOfParts>
  <Company>MD</Company>
  <LinksUpToDate>false</LinksUpToDate>
  <CharactersWithSpaces>17189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Grabmüllerová Petra Ing.</dc:creator>
  <cp:keywords/>
  <dc:description/>
  <cp:lastModifiedBy>Grabmüllerová Petra Ing.</cp:lastModifiedBy>
  <cp:revision>42</cp:revision>
  <dcterms:created xsi:type="dcterms:W3CDTF">2022-12-02T14:00:00Z</dcterms:created>
  <dcterms:modified xsi:type="dcterms:W3CDTF">2024-06-28T08:47:00Z</dcterms:modified>
</cp:coreProperties>
</file>