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08A65" w14:textId="7F39ED18" w:rsidR="007E488F" w:rsidRPr="00C46267" w:rsidRDefault="00845921" w:rsidP="00307009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bookmarkStart w:id="0" w:name="_Ref344902354"/>
      <w:bookmarkEnd w:id="0"/>
      <w:r w:rsidRPr="0057057F">
        <w:rPr>
          <w:rFonts w:ascii="Times New Roman" w:hAnsi="Times New Roman" w:cs="Times New Roman"/>
          <w:sz w:val="22"/>
          <w:szCs w:val="22"/>
          <w:lang w:val="cs-CZ"/>
        </w:rPr>
        <w:t>Parametry vzájemné komunikace,</w:t>
      </w:r>
      <w:r w:rsidR="002C13E7" w:rsidRPr="0057057F">
        <w:rPr>
          <w:rFonts w:ascii="Times New Roman" w:hAnsi="Times New Roman" w:cs="Times New Roman"/>
          <w:sz w:val="22"/>
          <w:szCs w:val="22"/>
          <w:lang w:val="cs-CZ"/>
        </w:rPr>
        <w:t xml:space="preserve"> jejich forma, </w:t>
      </w:r>
      <w:r w:rsidRPr="0057057F">
        <w:rPr>
          <w:rFonts w:ascii="Times New Roman" w:hAnsi="Times New Roman" w:cs="Times New Roman"/>
          <w:sz w:val="22"/>
          <w:szCs w:val="22"/>
          <w:lang w:val="cs-CZ"/>
        </w:rPr>
        <w:t>komunikační kanál</w:t>
      </w:r>
      <w:r w:rsidR="002C13E7" w:rsidRPr="0057057F">
        <w:rPr>
          <w:rFonts w:ascii="Times New Roman" w:hAnsi="Times New Roman" w:cs="Times New Roman"/>
          <w:sz w:val="22"/>
          <w:szCs w:val="22"/>
          <w:lang w:val="cs-CZ"/>
        </w:rPr>
        <w:t>, rozsah a čas</w:t>
      </w:r>
      <w:r w:rsidRPr="0057057F">
        <w:rPr>
          <w:rFonts w:ascii="Times New Roman" w:hAnsi="Times New Roman" w:cs="Times New Roman"/>
          <w:sz w:val="22"/>
          <w:szCs w:val="22"/>
          <w:lang w:val="cs-CZ"/>
        </w:rPr>
        <w:t xml:space="preserve">, </w:t>
      </w:r>
      <w:r w:rsidR="00743698" w:rsidRPr="0057057F">
        <w:rPr>
          <w:rFonts w:ascii="Times New Roman" w:hAnsi="Times New Roman" w:cs="Times New Roman"/>
          <w:sz w:val="22"/>
          <w:szCs w:val="22"/>
          <w:lang w:val="cs-CZ"/>
        </w:rPr>
        <w:t xml:space="preserve">a procesní postupy </w:t>
      </w:r>
      <w:r w:rsidRPr="0057057F">
        <w:rPr>
          <w:rFonts w:ascii="Times New Roman" w:hAnsi="Times New Roman" w:cs="Times New Roman"/>
          <w:sz w:val="22"/>
          <w:szCs w:val="22"/>
          <w:lang w:val="cs-CZ"/>
        </w:rPr>
        <w:t xml:space="preserve">budou </w:t>
      </w:r>
      <w:r w:rsidR="00EF0104" w:rsidRPr="0057057F">
        <w:rPr>
          <w:rFonts w:ascii="Times New Roman" w:hAnsi="Times New Roman" w:cs="Times New Roman"/>
          <w:sz w:val="22"/>
          <w:szCs w:val="22"/>
          <w:lang w:val="cs-CZ"/>
        </w:rPr>
        <w:t xml:space="preserve">sjednány </w:t>
      </w:r>
      <w:r w:rsidR="00015341" w:rsidRPr="0057057F">
        <w:rPr>
          <w:rFonts w:ascii="Times New Roman" w:hAnsi="Times New Roman" w:cs="Times New Roman"/>
          <w:sz w:val="22"/>
          <w:szCs w:val="22"/>
          <w:lang w:val="cs-CZ"/>
        </w:rPr>
        <w:t>mezi Ř</w:t>
      </w:r>
      <w:r w:rsidR="00D855A7" w:rsidRPr="0057057F">
        <w:rPr>
          <w:rFonts w:ascii="Times New Roman" w:hAnsi="Times New Roman" w:cs="Times New Roman"/>
          <w:sz w:val="22"/>
          <w:szCs w:val="22"/>
          <w:lang w:val="cs-CZ"/>
        </w:rPr>
        <w:t xml:space="preserve">editelstvím silnic a dálnic </w:t>
      </w:r>
      <w:r w:rsidR="0036658C">
        <w:rPr>
          <w:rFonts w:ascii="Times New Roman" w:hAnsi="Times New Roman" w:cs="Times New Roman"/>
          <w:sz w:val="22"/>
          <w:szCs w:val="22"/>
          <w:lang w:val="cs-CZ"/>
        </w:rPr>
        <w:t>s. p.</w:t>
      </w:r>
      <w:r w:rsidR="0036658C" w:rsidRPr="0057057F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015341" w:rsidRPr="0057057F">
        <w:rPr>
          <w:rFonts w:ascii="Times New Roman" w:hAnsi="Times New Roman" w:cs="Times New Roman"/>
          <w:sz w:val="22"/>
          <w:szCs w:val="22"/>
          <w:lang w:val="cs-CZ"/>
        </w:rPr>
        <w:t xml:space="preserve">a Poskytovatelem </w:t>
      </w:r>
      <w:r w:rsidR="00007FCF" w:rsidRPr="0057057F">
        <w:rPr>
          <w:rFonts w:ascii="Times New Roman" w:hAnsi="Times New Roman" w:cs="Times New Roman"/>
          <w:sz w:val="22"/>
          <w:szCs w:val="22"/>
          <w:lang w:val="cs-CZ"/>
        </w:rPr>
        <w:t xml:space="preserve">EETS </w:t>
      </w:r>
      <w:r w:rsidRPr="0057057F">
        <w:rPr>
          <w:rFonts w:ascii="Times New Roman" w:hAnsi="Times New Roman" w:cs="Times New Roman"/>
          <w:sz w:val="22"/>
          <w:szCs w:val="22"/>
          <w:lang w:val="cs-CZ"/>
        </w:rPr>
        <w:t>př</w:t>
      </w:r>
      <w:r w:rsidR="00EF0104" w:rsidRPr="0057057F">
        <w:rPr>
          <w:rFonts w:ascii="Times New Roman" w:hAnsi="Times New Roman" w:cs="Times New Roman"/>
          <w:sz w:val="22"/>
          <w:szCs w:val="22"/>
          <w:lang w:val="cs-CZ"/>
        </w:rPr>
        <w:t>ed</w:t>
      </w:r>
      <w:r w:rsidRPr="0057057F">
        <w:rPr>
          <w:rFonts w:ascii="Times New Roman" w:hAnsi="Times New Roman" w:cs="Times New Roman"/>
          <w:sz w:val="22"/>
          <w:szCs w:val="22"/>
          <w:lang w:val="cs-CZ"/>
        </w:rPr>
        <w:t xml:space="preserve"> uzavření</w:t>
      </w:r>
      <w:r w:rsidR="00EF0104" w:rsidRPr="0057057F">
        <w:rPr>
          <w:rFonts w:ascii="Times New Roman" w:hAnsi="Times New Roman" w:cs="Times New Roman"/>
          <w:sz w:val="22"/>
          <w:szCs w:val="22"/>
          <w:lang w:val="cs-CZ"/>
        </w:rPr>
        <w:t>m</w:t>
      </w:r>
      <w:r w:rsidRPr="0057057F">
        <w:rPr>
          <w:rFonts w:ascii="Times New Roman" w:hAnsi="Times New Roman" w:cs="Times New Roman"/>
          <w:sz w:val="22"/>
          <w:szCs w:val="22"/>
          <w:lang w:val="cs-CZ"/>
        </w:rPr>
        <w:t xml:space="preserve"> Smlouvy a </w:t>
      </w:r>
      <w:r w:rsidR="00015341" w:rsidRPr="0057057F">
        <w:rPr>
          <w:rFonts w:ascii="Times New Roman" w:hAnsi="Times New Roman" w:cs="Times New Roman"/>
          <w:sz w:val="22"/>
          <w:szCs w:val="22"/>
          <w:lang w:val="cs-CZ"/>
        </w:rPr>
        <w:t xml:space="preserve">budou následně </w:t>
      </w:r>
      <w:r w:rsidRPr="0057057F">
        <w:rPr>
          <w:rFonts w:ascii="Times New Roman" w:hAnsi="Times New Roman" w:cs="Times New Roman"/>
          <w:sz w:val="22"/>
          <w:szCs w:val="22"/>
          <w:lang w:val="cs-CZ"/>
        </w:rPr>
        <w:t>ověřeny v</w:t>
      </w:r>
      <w:r w:rsidR="0057057F" w:rsidRPr="004D2382">
        <w:rPr>
          <w:rFonts w:ascii="Times New Roman" w:hAnsi="Times New Roman" w:cs="Times New Roman"/>
          <w:sz w:val="22"/>
          <w:szCs w:val="22"/>
          <w:lang w:val="cs-CZ"/>
        </w:rPr>
        <w:t> </w:t>
      </w:r>
      <w:r w:rsidRPr="004D2382">
        <w:rPr>
          <w:rFonts w:ascii="Times New Roman" w:hAnsi="Times New Roman" w:cs="Times New Roman"/>
          <w:sz w:val="22"/>
          <w:szCs w:val="22"/>
          <w:lang w:val="cs-CZ"/>
        </w:rPr>
        <w:t>průběhu</w:t>
      </w:r>
      <w:r w:rsidR="0057057F" w:rsidRPr="004D2382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7E488F" w:rsidRPr="004D2382">
        <w:rPr>
          <w:rFonts w:ascii="Times New Roman" w:hAnsi="Times New Roman" w:cs="Times New Roman"/>
          <w:sz w:val="22"/>
          <w:szCs w:val="22"/>
          <w:lang w:val="cs-CZ"/>
        </w:rPr>
        <w:t>i</w:t>
      </w:r>
      <w:r w:rsidR="007E488F" w:rsidRPr="00C46267">
        <w:rPr>
          <w:rFonts w:ascii="Times New Roman" w:hAnsi="Times New Roman" w:cs="Times New Roman"/>
          <w:sz w:val="22"/>
          <w:szCs w:val="22"/>
          <w:lang w:val="cs-CZ"/>
        </w:rPr>
        <w:t>mplementačního procesu Po</w:t>
      </w:r>
      <w:r w:rsidR="006D42E0">
        <w:rPr>
          <w:rFonts w:ascii="Times New Roman" w:hAnsi="Times New Roman" w:cs="Times New Roman"/>
          <w:sz w:val="22"/>
          <w:szCs w:val="22"/>
          <w:lang w:val="cs-CZ"/>
        </w:rPr>
        <w:t>s</w:t>
      </w:r>
      <w:r w:rsidR="007E488F" w:rsidRPr="00C46267">
        <w:rPr>
          <w:rFonts w:ascii="Times New Roman" w:hAnsi="Times New Roman" w:cs="Times New Roman"/>
          <w:sz w:val="22"/>
          <w:szCs w:val="22"/>
          <w:lang w:val="cs-CZ"/>
        </w:rPr>
        <w:t xml:space="preserve">kytovatele </w:t>
      </w:r>
      <w:proofErr w:type="gramStart"/>
      <w:r w:rsidR="007E488F" w:rsidRPr="00C46267">
        <w:rPr>
          <w:rFonts w:ascii="Times New Roman" w:hAnsi="Times New Roman" w:cs="Times New Roman"/>
          <w:sz w:val="22"/>
          <w:szCs w:val="22"/>
          <w:lang w:val="cs-CZ"/>
        </w:rPr>
        <w:t>EETS</w:t>
      </w:r>
      <w:proofErr w:type="gramEnd"/>
      <w:r w:rsidR="007E488F" w:rsidRPr="00C46267">
        <w:rPr>
          <w:rFonts w:ascii="Times New Roman" w:hAnsi="Times New Roman" w:cs="Times New Roman"/>
          <w:sz w:val="22"/>
          <w:szCs w:val="22"/>
          <w:lang w:val="cs-CZ"/>
        </w:rPr>
        <w:t xml:space="preserve"> jenž je rozdělen do následujících fází:</w:t>
      </w:r>
    </w:p>
    <w:p w14:paraId="5B3A2127" w14:textId="0F09C937" w:rsidR="007E488F" w:rsidRPr="00C46267" w:rsidRDefault="007E488F" w:rsidP="007E488F">
      <w:pPr>
        <w:pStyle w:val="ListParagraph"/>
        <w:numPr>
          <w:ilvl w:val="0"/>
          <w:numId w:val="41"/>
        </w:numPr>
        <w:spacing w:before="60" w:after="60" w:line="240" w:lineRule="auto"/>
        <w:contextualSpacing w:val="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C46267">
        <w:rPr>
          <w:rFonts w:ascii="Times New Roman" w:hAnsi="Times New Roman" w:cs="Times New Roman"/>
          <w:sz w:val="22"/>
          <w:szCs w:val="22"/>
          <w:lang w:val="cs-CZ"/>
        </w:rPr>
        <w:t>zkoušky vhodnosti použití OBE,</w:t>
      </w:r>
    </w:p>
    <w:p w14:paraId="6016B48D" w14:textId="4747C52E" w:rsidR="007E488F" w:rsidRPr="00C46267" w:rsidRDefault="007E488F" w:rsidP="007E488F">
      <w:pPr>
        <w:pStyle w:val="ListParagraph"/>
        <w:numPr>
          <w:ilvl w:val="0"/>
          <w:numId w:val="41"/>
        </w:numPr>
        <w:spacing w:before="60" w:after="60" w:line="240" w:lineRule="auto"/>
        <w:contextualSpacing w:val="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C46267">
        <w:rPr>
          <w:rFonts w:ascii="Times New Roman" w:hAnsi="Times New Roman" w:cs="Times New Roman"/>
          <w:sz w:val="22"/>
          <w:szCs w:val="22"/>
          <w:lang w:val="cs-CZ"/>
        </w:rPr>
        <w:t>zkoušky vhodnosti rozhraní systému Žadatele, zkoušky E2E a pilotní provoz.</w:t>
      </w:r>
    </w:p>
    <w:p w14:paraId="26B45027" w14:textId="43FAAFF1" w:rsidR="00C36E03" w:rsidRPr="0057057F" w:rsidRDefault="0057057F" w:rsidP="0057057F">
      <w:pPr>
        <w:spacing w:before="120" w:after="0"/>
        <w:jc w:val="both"/>
        <w:rPr>
          <w:rFonts w:ascii="Times New Roman" w:hAnsi="Times New Roman" w:cs="Times New Roman"/>
          <w:sz w:val="22"/>
          <w:szCs w:val="24"/>
          <w:lang w:val="cs-CZ"/>
        </w:rPr>
      </w:pPr>
      <w:r>
        <w:rPr>
          <w:rFonts w:ascii="Times New Roman" w:hAnsi="Times New Roman" w:cs="Times New Roman"/>
          <w:sz w:val="22"/>
          <w:szCs w:val="24"/>
          <w:lang w:val="cs-CZ"/>
        </w:rPr>
        <w:t xml:space="preserve">Rozsah </w:t>
      </w:r>
      <w:r w:rsidR="00C36E03" w:rsidRPr="0057057F">
        <w:rPr>
          <w:rFonts w:ascii="Times New Roman" w:hAnsi="Times New Roman" w:cs="Times New Roman"/>
          <w:sz w:val="22"/>
          <w:szCs w:val="24"/>
          <w:lang w:val="cs-CZ"/>
        </w:rPr>
        <w:t xml:space="preserve">vzájemné komunikace je obsahem </w:t>
      </w:r>
      <w:r w:rsidR="00D83DDD" w:rsidRPr="0057057F">
        <w:rPr>
          <w:rFonts w:ascii="Times New Roman" w:hAnsi="Times New Roman" w:cs="Times New Roman"/>
          <w:sz w:val="22"/>
          <w:szCs w:val="24"/>
          <w:lang w:val="cs-CZ"/>
        </w:rPr>
        <w:t>Prohlášení o systému elektronického mýt</w:t>
      </w:r>
      <w:r w:rsidR="00C86342" w:rsidRPr="0057057F">
        <w:rPr>
          <w:rFonts w:ascii="Times New Roman" w:hAnsi="Times New Roman" w:cs="Times New Roman"/>
          <w:sz w:val="22"/>
          <w:szCs w:val="24"/>
          <w:lang w:val="cs-CZ"/>
        </w:rPr>
        <w:t>ného</w:t>
      </w:r>
      <w:r w:rsidR="00D83DDD" w:rsidRPr="0057057F">
        <w:rPr>
          <w:rFonts w:ascii="Times New Roman" w:hAnsi="Times New Roman" w:cs="Times New Roman"/>
          <w:sz w:val="22"/>
          <w:szCs w:val="24"/>
          <w:lang w:val="cs-CZ"/>
        </w:rPr>
        <w:t xml:space="preserve"> v České republice.</w:t>
      </w:r>
    </w:p>
    <w:p w14:paraId="26B45028" w14:textId="77777777" w:rsidR="00845921" w:rsidRPr="0057057F" w:rsidRDefault="001C61F2" w:rsidP="0057057F">
      <w:pPr>
        <w:spacing w:before="120" w:after="0"/>
        <w:jc w:val="both"/>
        <w:rPr>
          <w:rFonts w:ascii="Times New Roman" w:hAnsi="Times New Roman" w:cs="Times New Roman"/>
          <w:sz w:val="22"/>
          <w:szCs w:val="24"/>
          <w:lang w:val="cs-CZ"/>
        </w:rPr>
      </w:pPr>
      <w:r w:rsidRPr="0057057F">
        <w:rPr>
          <w:rFonts w:ascii="Times New Roman" w:hAnsi="Times New Roman" w:cs="Times New Roman"/>
          <w:sz w:val="22"/>
          <w:szCs w:val="24"/>
          <w:lang w:val="cs-CZ"/>
        </w:rPr>
        <w:t xml:space="preserve">Jedná se </w:t>
      </w:r>
      <w:r w:rsidR="00743698" w:rsidRPr="0057057F">
        <w:rPr>
          <w:rFonts w:ascii="Times New Roman" w:hAnsi="Times New Roman" w:cs="Times New Roman"/>
          <w:sz w:val="22"/>
          <w:szCs w:val="24"/>
          <w:lang w:val="cs-CZ"/>
        </w:rPr>
        <w:t xml:space="preserve">například </w:t>
      </w:r>
      <w:r w:rsidR="00845921" w:rsidRPr="0057057F">
        <w:rPr>
          <w:rFonts w:ascii="Times New Roman" w:hAnsi="Times New Roman" w:cs="Times New Roman"/>
          <w:sz w:val="22"/>
          <w:szCs w:val="24"/>
          <w:lang w:val="cs-CZ"/>
        </w:rPr>
        <w:t xml:space="preserve">o </w:t>
      </w:r>
      <w:r w:rsidRPr="0057057F">
        <w:rPr>
          <w:rFonts w:ascii="Times New Roman" w:hAnsi="Times New Roman" w:cs="Times New Roman"/>
          <w:sz w:val="22"/>
          <w:szCs w:val="24"/>
          <w:lang w:val="cs-CZ"/>
        </w:rPr>
        <w:t xml:space="preserve">vzájemnou </w:t>
      </w:r>
      <w:r w:rsidR="00845921" w:rsidRPr="0057057F">
        <w:rPr>
          <w:rFonts w:ascii="Times New Roman" w:hAnsi="Times New Roman" w:cs="Times New Roman"/>
          <w:sz w:val="22"/>
          <w:szCs w:val="24"/>
          <w:lang w:val="cs-CZ"/>
        </w:rPr>
        <w:t>k</w:t>
      </w:r>
      <w:r w:rsidRPr="0057057F">
        <w:rPr>
          <w:rFonts w:ascii="Times New Roman" w:hAnsi="Times New Roman" w:cs="Times New Roman"/>
          <w:sz w:val="22"/>
          <w:szCs w:val="24"/>
          <w:lang w:val="cs-CZ"/>
        </w:rPr>
        <w:t>omunikaci</w:t>
      </w:r>
      <w:r w:rsidR="00845921" w:rsidRPr="0057057F">
        <w:rPr>
          <w:rFonts w:ascii="Times New Roman" w:hAnsi="Times New Roman" w:cs="Times New Roman"/>
          <w:sz w:val="22"/>
          <w:szCs w:val="24"/>
          <w:lang w:val="cs-CZ"/>
        </w:rPr>
        <w:t xml:space="preserve"> v následujících případech:</w:t>
      </w:r>
    </w:p>
    <w:p w14:paraId="26B45029" w14:textId="354BABA8" w:rsidR="00592442" w:rsidRPr="008B76F9" w:rsidRDefault="008B76F9" w:rsidP="008B76F9">
      <w:pPr>
        <w:pStyle w:val="ListParagraph"/>
        <w:numPr>
          <w:ilvl w:val="0"/>
          <w:numId w:val="40"/>
        </w:numPr>
        <w:spacing w:before="0" w:after="0"/>
        <w:jc w:val="both"/>
        <w:rPr>
          <w:rFonts w:ascii="Times New Roman" w:hAnsi="Times New Roman" w:cs="Times New Roman"/>
          <w:sz w:val="22"/>
          <w:szCs w:val="24"/>
          <w:lang w:val="cs-CZ"/>
        </w:rPr>
      </w:pPr>
      <w:r>
        <w:rPr>
          <w:rFonts w:ascii="Times New Roman" w:hAnsi="Times New Roman" w:cs="Times New Roman"/>
          <w:sz w:val="22"/>
          <w:szCs w:val="24"/>
          <w:lang w:val="cs-CZ"/>
        </w:rPr>
        <w:t>v</w:t>
      </w:r>
      <w:r w:rsidR="00592442" w:rsidRPr="008B76F9">
        <w:rPr>
          <w:rFonts w:ascii="Times New Roman" w:hAnsi="Times New Roman" w:cs="Times New Roman"/>
          <w:sz w:val="22"/>
          <w:szCs w:val="24"/>
          <w:lang w:val="cs-CZ"/>
        </w:rPr>
        <w:t>ýpadky, přerušení a omezení služeb EETS nebo Mýtného systému,</w:t>
      </w:r>
    </w:p>
    <w:p w14:paraId="26B4502A" w14:textId="77777777" w:rsidR="00592442" w:rsidRPr="008B76F9" w:rsidRDefault="00592442" w:rsidP="008B76F9">
      <w:pPr>
        <w:pStyle w:val="ListParagraph"/>
        <w:numPr>
          <w:ilvl w:val="0"/>
          <w:numId w:val="40"/>
        </w:numPr>
        <w:spacing w:before="0" w:after="0"/>
        <w:jc w:val="both"/>
        <w:rPr>
          <w:rFonts w:ascii="Times New Roman" w:hAnsi="Times New Roman" w:cs="Times New Roman"/>
          <w:sz w:val="22"/>
          <w:szCs w:val="24"/>
          <w:lang w:val="cs-CZ"/>
        </w:rPr>
      </w:pPr>
      <w:r w:rsidRPr="008B76F9">
        <w:rPr>
          <w:rFonts w:ascii="Times New Roman" w:hAnsi="Times New Roman" w:cs="Times New Roman"/>
          <w:sz w:val="22"/>
          <w:szCs w:val="24"/>
          <w:lang w:val="cs-CZ"/>
        </w:rPr>
        <w:t>změny kontextových dat,</w:t>
      </w:r>
    </w:p>
    <w:p w14:paraId="26B4502B" w14:textId="77777777" w:rsidR="00592442" w:rsidRPr="008B76F9" w:rsidRDefault="00592442" w:rsidP="008B76F9">
      <w:pPr>
        <w:pStyle w:val="ListParagraph"/>
        <w:numPr>
          <w:ilvl w:val="0"/>
          <w:numId w:val="40"/>
        </w:numPr>
        <w:spacing w:before="0" w:after="0"/>
        <w:jc w:val="both"/>
        <w:rPr>
          <w:rFonts w:ascii="Times New Roman" w:hAnsi="Times New Roman" w:cs="Times New Roman"/>
          <w:sz w:val="22"/>
          <w:szCs w:val="24"/>
          <w:lang w:val="cs-CZ"/>
        </w:rPr>
      </w:pPr>
      <w:r w:rsidRPr="008B76F9">
        <w:rPr>
          <w:rFonts w:ascii="Times New Roman" w:hAnsi="Times New Roman" w:cs="Times New Roman"/>
          <w:sz w:val="22"/>
          <w:szCs w:val="24"/>
          <w:lang w:val="cs-CZ"/>
        </w:rPr>
        <w:t xml:space="preserve">předávání dat v rozsahu </w:t>
      </w:r>
      <w:r w:rsidR="00C86342" w:rsidRPr="008B76F9">
        <w:rPr>
          <w:rFonts w:ascii="Times New Roman" w:hAnsi="Times New Roman" w:cs="Times New Roman"/>
          <w:sz w:val="22"/>
          <w:szCs w:val="24"/>
          <w:lang w:val="cs-CZ"/>
        </w:rPr>
        <w:t>Prohlášení o systému elektronického mýtného v České republice</w:t>
      </w:r>
      <w:r w:rsidRPr="008B76F9">
        <w:rPr>
          <w:rFonts w:ascii="Times New Roman" w:hAnsi="Times New Roman" w:cs="Times New Roman"/>
          <w:sz w:val="22"/>
          <w:szCs w:val="24"/>
          <w:lang w:val="cs-CZ"/>
        </w:rPr>
        <w:t>,</w:t>
      </w:r>
    </w:p>
    <w:p w14:paraId="26B4502C" w14:textId="77777777" w:rsidR="00F6581E" w:rsidRPr="008B76F9" w:rsidRDefault="00592442" w:rsidP="008B76F9">
      <w:pPr>
        <w:pStyle w:val="ListParagraph"/>
        <w:numPr>
          <w:ilvl w:val="0"/>
          <w:numId w:val="40"/>
        </w:numPr>
        <w:spacing w:before="0" w:after="0"/>
        <w:jc w:val="both"/>
        <w:rPr>
          <w:rFonts w:ascii="Times New Roman" w:hAnsi="Times New Roman" w:cs="Times New Roman"/>
          <w:sz w:val="22"/>
          <w:szCs w:val="24"/>
          <w:lang w:val="cs-CZ"/>
        </w:rPr>
      </w:pPr>
      <w:r w:rsidRPr="008B76F9">
        <w:rPr>
          <w:rFonts w:ascii="Times New Roman" w:hAnsi="Times New Roman" w:cs="Times New Roman"/>
          <w:sz w:val="22"/>
          <w:szCs w:val="24"/>
          <w:lang w:val="cs-CZ"/>
        </w:rPr>
        <w:t>z</w:t>
      </w:r>
      <w:r w:rsidR="00F6581E" w:rsidRPr="008B76F9">
        <w:rPr>
          <w:rFonts w:ascii="Times New Roman" w:hAnsi="Times New Roman" w:cs="Times New Roman"/>
          <w:sz w:val="22"/>
          <w:szCs w:val="24"/>
          <w:lang w:val="cs-CZ"/>
        </w:rPr>
        <w:t>měna Sazebníku ŘSD,</w:t>
      </w:r>
    </w:p>
    <w:p w14:paraId="26B4502D" w14:textId="77777777" w:rsidR="00F6581E" w:rsidRPr="008B76F9" w:rsidRDefault="00592442" w:rsidP="008B76F9">
      <w:pPr>
        <w:pStyle w:val="ListParagraph"/>
        <w:numPr>
          <w:ilvl w:val="0"/>
          <w:numId w:val="40"/>
        </w:numPr>
        <w:spacing w:before="0" w:after="0"/>
        <w:jc w:val="both"/>
        <w:rPr>
          <w:rFonts w:ascii="Times New Roman" w:hAnsi="Times New Roman" w:cs="Times New Roman"/>
          <w:sz w:val="22"/>
          <w:szCs w:val="24"/>
          <w:lang w:val="cs-CZ"/>
        </w:rPr>
      </w:pPr>
      <w:r w:rsidRPr="008B76F9">
        <w:rPr>
          <w:rFonts w:ascii="Times New Roman" w:hAnsi="Times New Roman" w:cs="Times New Roman"/>
          <w:sz w:val="22"/>
          <w:szCs w:val="24"/>
          <w:lang w:val="cs-CZ"/>
        </w:rPr>
        <w:t>i</w:t>
      </w:r>
      <w:r w:rsidR="00F6581E" w:rsidRPr="008B76F9">
        <w:rPr>
          <w:rFonts w:ascii="Times New Roman" w:hAnsi="Times New Roman" w:cs="Times New Roman"/>
          <w:sz w:val="22"/>
          <w:szCs w:val="24"/>
          <w:lang w:val="cs-CZ"/>
        </w:rPr>
        <w:t xml:space="preserve">nformace </w:t>
      </w:r>
      <w:r w:rsidR="004F45DB" w:rsidRPr="008B76F9">
        <w:rPr>
          <w:rFonts w:ascii="Times New Roman" w:hAnsi="Times New Roman" w:cs="Times New Roman"/>
          <w:sz w:val="22"/>
          <w:szCs w:val="24"/>
          <w:lang w:val="cs-CZ"/>
        </w:rPr>
        <w:t>o dosahovaných SLA</w:t>
      </w:r>
      <w:r w:rsidR="00F6581E" w:rsidRPr="008B76F9">
        <w:rPr>
          <w:rFonts w:ascii="Times New Roman" w:hAnsi="Times New Roman" w:cs="Times New Roman"/>
          <w:sz w:val="22"/>
          <w:szCs w:val="24"/>
          <w:lang w:val="cs-CZ"/>
        </w:rPr>
        <w:t>,</w:t>
      </w:r>
    </w:p>
    <w:p w14:paraId="26B4502E" w14:textId="77777777" w:rsidR="00845921" w:rsidRPr="008B76F9" w:rsidRDefault="00F6581E" w:rsidP="008B76F9">
      <w:pPr>
        <w:pStyle w:val="ListParagraph"/>
        <w:numPr>
          <w:ilvl w:val="0"/>
          <w:numId w:val="40"/>
        </w:numPr>
        <w:spacing w:before="0" w:after="0"/>
        <w:jc w:val="both"/>
        <w:rPr>
          <w:rFonts w:ascii="Times New Roman" w:hAnsi="Times New Roman" w:cs="Times New Roman"/>
          <w:sz w:val="22"/>
          <w:szCs w:val="24"/>
          <w:lang w:val="cs-CZ"/>
        </w:rPr>
      </w:pPr>
      <w:r w:rsidRPr="008B76F9">
        <w:rPr>
          <w:rFonts w:ascii="Times New Roman" w:hAnsi="Times New Roman" w:cs="Times New Roman"/>
          <w:sz w:val="22"/>
          <w:szCs w:val="24"/>
          <w:lang w:val="cs-CZ"/>
        </w:rPr>
        <w:t>s</w:t>
      </w:r>
      <w:r w:rsidR="00845921" w:rsidRPr="008B76F9">
        <w:rPr>
          <w:rFonts w:ascii="Times New Roman" w:hAnsi="Times New Roman" w:cs="Times New Roman"/>
          <w:sz w:val="22"/>
          <w:szCs w:val="24"/>
          <w:lang w:val="cs-CZ"/>
        </w:rPr>
        <w:t>lev</w:t>
      </w:r>
      <w:r w:rsidR="00AC5C9C" w:rsidRPr="008B76F9">
        <w:rPr>
          <w:rFonts w:ascii="Times New Roman" w:hAnsi="Times New Roman" w:cs="Times New Roman"/>
          <w:sz w:val="22"/>
          <w:szCs w:val="24"/>
          <w:lang w:val="cs-CZ"/>
        </w:rPr>
        <w:t>a</w:t>
      </w:r>
      <w:r w:rsidR="00845921" w:rsidRPr="008B76F9">
        <w:rPr>
          <w:rFonts w:ascii="Times New Roman" w:hAnsi="Times New Roman" w:cs="Times New Roman"/>
          <w:sz w:val="22"/>
          <w:szCs w:val="24"/>
          <w:lang w:val="cs-CZ"/>
        </w:rPr>
        <w:t xml:space="preserve"> na Mýtném,</w:t>
      </w:r>
    </w:p>
    <w:p w14:paraId="26B4502F" w14:textId="7DB49BC5" w:rsidR="00845921" w:rsidRPr="008B76F9" w:rsidRDefault="00845921" w:rsidP="008B76F9">
      <w:pPr>
        <w:pStyle w:val="ListParagraph"/>
        <w:numPr>
          <w:ilvl w:val="0"/>
          <w:numId w:val="40"/>
        </w:numPr>
        <w:spacing w:before="0" w:after="0"/>
        <w:jc w:val="both"/>
        <w:rPr>
          <w:rFonts w:ascii="Times New Roman" w:hAnsi="Times New Roman" w:cs="Times New Roman"/>
          <w:sz w:val="22"/>
          <w:szCs w:val="24"/>
          <w:lang w:val="cs-CZ"/>
        </w:rPr>
      </w:pPr>
      <w:r w:rsidRPr="008B76F9">
        <w:rPr>
          <w:rFonts w:ascii="Times New Roman" w:hAnsi="Times New Roman" w:cs="Times New Roman"/>
          <w:sz w:val="22"/>
          <w:szCs w:val="24"/>
          <w:lang w:val="cs-CZ"/>
        </w:rPr>
        <w:t>vyplacení slevy na Mýtném Poskytovateli EETS</w:t>
      </w:r>
      <w:r w:rsidR="00592442" w:rsidRPr="008B76F9">
        <w:rPr>
          <w:rFonts w:ascii="Times New Roman" w:hAnsi="Times New Roman" w:cs="Times New Roman"/>
          <w:sz w:val="22"/>
          <w:szCs w:val="24"/>
          <w:lang w:val="cs-CZ"/>
        </w:rPr>
        <w:t xml:space="preserve"> a</w:t>
      </w:r>
    </w:p>
    <w:p w14:paraId="26B45030" w14:textId="77777777" w:rsidR="00845921" w:rsidRPr="008B76F9" w:rsidRDefault="00351E24" w:rsidP="008B76F9">
      <w:pPr>
        <w:pStyle w:val="ListParagraph"/>
        <w:numPr>
          <w:ilvl w:val="0"/>
          <w:numId w:val="40"/>
        </w:numPr>
        <w:spacing w:before="0" w:after="0"/>
        <w:jc w:val="both"/>
        <w:rPr>
          <w:rFonts w:ascii="Times New Roman" w:hAnsi="Times New Roman" w:cs="Times New Roman"/>
          <w:sz w:val="22"/>
          <w:szCs w:val="24"/>
          <w:lang w:val="cs-CZ"/>
        </w:rPr>
      </w:pPr>
      <w:r w:rsidRPr="008B76F9">
        <w:rPr>
          <w:rFonts w:ascii="Times New Roman" w:hAnsi="Times New Roman" w:cs="Times New Roman"/>
          <w:sz w:val="22"/>
          <w:szCs w:val="24"/>
          <w:lang w:val="cs-CZ"/>
        </w:rPr>
        <w:t xml:space="preserve">v </w:t>
      </w:r>
      <w:r w:rsidR="00845921" w:rsidRPr="008B76F9">
        <w:rPr>
          <w:rFonts w:ascii="Times New Roman" w:hAnsi="Times New Roman" w:cs="Times New Roman"/>
          <w:sz w:val="22"/>
          <w:szCs w:val="24"/>
          <w:lang w:val="cs-CZ"/>
        </w:rPr>
        <w:t>další</w:t>
      </w:r>
      <w:r w:rsidRPr="008B76F9">
        <w:rPr>
          <w:rFonts w:ascii="Times New Roman" w:hAnsi="Times New Roman" w:cs="Times New Roman"/>
          <w:sz w:val="22"/>
          <w:szCs w:val="24"/>
          <w:lang w:val="cs-CZ"/>
        </w:rPr>
        <w:t>ch</w:t>
      </w:r>
      <w:r w:rsidR="00845921" w:rsidRPr="008B76F9">
        <w:rPr>
          <w:rFonts w:ascii="Times New Roman" w:hAnsi="Times New Roman" w:cs="Times New Roman"/>
          <w:sz w:val="22"/>
          <w:szCs w:val="24"/>
          <w:lang w:val="cs-CZ"/>
        </w:rPr>
        <w:t xml:space="preserve"> </w:t>
      </w:r>
      <w:r w:rsidR="00A139AD" w:rsidRPr="008B76F9">
        <w:rPr>
          <w:rFonts w:ascii="Times New Roman" w:hAnsi="Times New Roman" w:cs="Times New Roman"/>
          <w:sz w:val="22"/>
          <w:szCs w:val="24"/>
          <w:lang w:val="cs-CZ"/>
        </w:rPr>
        <w:t>případ</w:t>
      </w:r>
      <w:r w:rsidR="00743698" w:rsidRPr="008B76F9">
        <w:rPr>
          <w:rFonts w:ascii="Times New Roman" w:hAnsi="Times New Roman" w:cs="Times New Roman"/>
          <w:sz w:val="22"/>
          <w:szCs w:val="24"/>
          <w:lang w:val="cs-CZ"/>
        </w:rPr>
        <w:t>ech</w:t>
      </w:r>
      <w:r w:rsidR="00A139AD" w:rsidRPr="008B76F9">
        <w:rPr>
          <w:rFonts w:ascii="Times New Roman" w:hAnsi="Times New Roman" w:cs="Times New Roman"/>
          <w:sz w:val="22"/>
          <w:szCs w:val="24"/>
          <w:lang w:val="cs-CZ"/>
        </w:rPr>
        <w:t xml:space="preserve"> dohodnut</w:t>
      </w:r>
      <w:r w:rsidR="00743698" w:rsidRPr="008B76F9">
        <w:rPr>
          <w:rFonts w:ascii="Times New Roman" w:hAnsi="Times New Roman" w:cs="Times New Roman"/>
          <w:sz w:val="22"/>
          <w:szCs w:val="24"/>
          <w:lang w:val="cs-CZ"/>
        </w:rPr>
        <w:t>ých</w:t>
      </w:r>
      <w:r w:rsidR="004B6755" w:rsidRPr="008B76F9">
        <w:rPr>
          <w:rFonts w:ascii="Times New Roman" w:hAnsi="Times New Roman" w:cs="Times New Roman"/>
          <w:sz w:val="22"/>
          <w:szCs w:val="24"/>
          <w:lang w:val="cs-CZ"/>
        </w:rPr>
        <w:t xml:space="preserve"> př</w:t>
      </w:r>
      <w:r w:rsidR="00743698" w:rsidRPr="008B76F9">
        <w:rPr>
          <w:rFonts w:ascii="Times New Roman" w:hAnsi="Times New Roman" w:cs="Times New Roman"/>
          <w:sz w:val="22"/>
          <w:szCs w:val="24"/>
          <w:lang w:val="cs-CZ"/>
        </w:rPr>
        <w:t>ed</w:t>
      </w:r>
      <w:r w:rsidR="004B6755" w:rsidRPr="008B76F9">
        <w:rPr>
          <w:rFonts w:ascii="Times New Roman" w:hAnsi="Times New Roman" w:cs="Times New Roman"/>
          <w:sz w:val="22"/>
          <w:szCs w:val="24"/>
          <w:lang w:val="cs-CZ"/>
        </w:rPr>
        <w:t xml:space="preserve"> </w:t>
      </w:r>
      <w:r w:rsidR="00743698" w:rsidRPr="008B76F9">
        <w:rPr>
          <w:rFonts w:ascii="Times New Roman" w:hAnsi="Times New Roman" w:cs="Times New Roman"/>
          <w:sz w:val="22"/>
          <w:szCs w:val="24"/>
          <w:lang w:val="cs-CZ"/>
        </w:rPr>
        <w:t>uzavřením</w:t>
      </w:r>
      <w:r w:rsidR="004B6755" w:rsidRPr="008B76F9">
        <w:rPr>
          <w:rFonts w:ascii="Times New Roman" w:hAnsi="Times New Roman" w:cs="Times New Roman"/>
          <w:sz w:val="22"/>
          <w:szCs w:val="24"/>
          <w:lang w:val="cs-CZ"/>
        </w:rPr>
        <w:t xml:space="preserve"> Smlouvy.</w:t>
      </w:r>
    </w:p>
    <w:p w14:paraId="220875BF" w14:textId="116EE0BF" w:rsidR="008B76F9" w:rsidRPr="008B76F9" w:rsidRDefault="004D2382" w:rsidP="00307009">
      <w:pPr>
        <w:spacing w:before="120" w:after="0"/>
        <w:jc w:val="both"/>
        <w:rPr>
          <w:rFonts w:ascii="Times New Roman" w:hAnsi="Times New Roman" w:cs="Times New Roman"/>
          <w:sz w:val="22"/>
          <w:szCs w:val="24"/>
          <w:lang w:val="cs-CZ"/>
        </w:rPr>
      </w:pPr>
      <w:r>
        <w:rPr>
          <w:rFonts w:ascii="Times New Roman" w:hAnsi="Times New Roman" w:cs="Times New Roman"/>
          <w:sz w:val="22"/>
          <w:szCs w:val="24"/>
          <w:lang w:val="cs-CZ"/>
        </w:rPr>
        <w:t>Požadavky na s</w:t>
      </w:r>
      <w:r w:rsidR="0057057F">
        <w:rPr>
          <w:rFonts w:ascii="Times New Roman" w:hAnsi="Times New Roman" w:cs="Times New Roman"/>
          <w:sz w:val="22"/>
          <w:szCs w:val="24"/>
          <w:lang w:val="cs-CZ"/>
        </w:rPr>
        <w:t>eznam k</w:t>
      </w:r>
      <w:r w:rsidR="008B76F9" w:rsidRPr="008B76F9">
        <w:rPr>
          <w:rFonts w:ascii="Times New Roman" w:hAnsi="Times New Roman" w:cs="Times New Roman"/>
          <w:sz w:val="22"/>
          <w:szCs w:val="24"/>
          <w:lang w:val="cs-CZ"/>
        </w:rPr>
        <w:t>ontaktní</w:t>
      </w:r>
      <w:r w:rsidR="0057057F">
        <w:rPr>
          <w:rFonts w:ascii="Times New Roman" w:hAnsi="Times New Roman" w:cs="Times New Roman"/>
          <w:sz w:val="22"/>
          <w:szCs w:val="24"/>
          <w:lang w:val="cs-CZ"/>
        </w:rPr>
        <w:t>ch</w:t>
      </w:r>
      <w:r w:rsidR="008B76F9" w:rsidRPr="008B76F9">
        <w:rPr>
          <w:rFonts w:ascii="Times New Roman" w:hAnsi="Times New Roman" w:cs="Times New Roman"/>
          <w:sz w:val="22"/>
          <w:szCs w:val="24"/>
          <w:lang w:val="cs-CZ"/>
        </w:rPr>
        <w:t xml:space="preserve"> osob pro komunikaci </w:t>
      </w:r>
      <w:r>
        <w:rPr>
          <w:rFonts w:ascii="Times New Roman" w:hAnsi="Times New Roman" w:cs="Times New Roman"/>
          <w:sz w:val="22"/>
          <w:szCs w:val="24"/>
          <w:lang w:val="cs-CZ"/>
        </w:rPr>
        <w:t>jsou</w:t>
      </w:r>
      <w:r w:rsidR="0057057F">
        <w:rPr>
          <w:rFonts w:ascii="Times New Roman" w:hAnsi="Times New Roman" w:cs="Times New Roman"/>
          <w:sz w:val="22"/>
          <w:szCs w:val="24"/>
          <w:lang w:val="cs-CZ"/>
        </w:rPr>
        <w:t xml:space="preserve"> </w:t>
      </w:r>
      <w:r w:rsidR="008B76F9" w:rsidRPr="008B76F9">
        <w:rPr>
          <w:rFonts w:ascii="Times New Roman" w:hAnsi="Times New Roman" w:cs="Times New Roman"/>
          <w:sz w:val="22"/>
          <w:szCs w:val="24"/>
          <w:lang w:val="cs-CZ"/>
        </w:rPr>
        <w:t>stanoven</w:t>
      </w:r>
      <w:r>
        <w:rPr>
          <w:rFonts w:ascii="Times New Roman" w:hAnsi="Times New Roman" w:cs="Times New Roman"/>
          <w:sz w:val="22"/>
          <w:szCs w:val="24"/>
          <w:lang w:val="cs-CZ"/>
        </w:rPr>
        <w:t>y</w:t>
      </w:r>
      <w:r w:rsidR="008B76F9" w:rsidRPr="008B76F9">
        <w:rPr>
          <w:rFonts w:ascii="Times New Roman" w:hAnsi="Times New Roman" w:cs="Times New Roman"/>
          <w:sz w:val="22"/>
          <w:szCs w:val="24"/>
          <w:lang w:val="cs-CZ"/>
        </w:rPr>
        <w:t xml:space="preserve"> v čl. </w:t>
      </w:r>
      <w:r w:rsidR="008B76F9">
        <w:rPr>
          <w:rFonts w:ascii="Times New Roman" w:hAnsi="Times New Roman" w:cs="Times New Roman"/>
          <w:sz w:val="22"/>
          <w:szCs w:val="24"/>
          <w:lang w:val="cs-CZ"/>
        </w:rPr>
        <w:t xml:space="preserve">24.5 </w:t>
      </w:r>
      <w:r>
        <w:rPr>
          <w:rFonts w:ascii="Times New Roman" w:hAnsi="Times New Roman" w:cs="Times New Roman"/>
          <w:sz w:val="22"/>
          <w:szCs w:val="24"/>
          <w:lang w:val="cs-CZ"/>
        </w:rPr>
        <w:t xml:space="preserve">Smlouvy EETS </w:t>
      </w:r>
      <w:r w:rsidR="0057057F">
        <w:rPr>
          <w:rFonts w:ascii="Times New Roman" w:hAnsi="Times New Roman" w:cs="Times New Roman"/>
          <w:sz w:val="22"/>
          <w:szCs w:val="24"/>
          <w:lang w:val="cs-CZ"/>
        </w:rPr>
        <w:t>a v čl. 5.9 a 5.11 Přílohy 1 této smlouvy</w:t>
      </w:r>
      <w:r w:rsidR="008B76F9" w:rsidRPr="008B76F9">
        <w:rPr>
          <w:rFonts w:ascii="Times New Roman" w:hAnsi="Times New Roman" w:cs="Times New Roman"/>
          <w:sz w:val="22"/>
          <w:szCs w:val="24"/>
          <w:lang w:val="cs-CZ"/>
        </w:rPr>
        <w:t xml:space="preserve">. </w:t>
      </w:r>
      <w:r>
        <w:rPr>
          <w:rFonts w:ascii="Times New Roman" w:hAnsi="Times New Roman" w:cs="Times New Roman"/>
          <w:sz w:val="22"/>
          <w:szCs w:val="24"/>
          <w:lang w:val="cs-CZ"/>
        </w:rPr>
        <w:t>K</w:t>
      </w:r>
      <w:r w:rsidR="008B76F9" w:rsidRPr="008B76F9">
        <w:rPr>
          <w:rFonts w:ascii="Times New Roman" w:hAnsi="Times New Roman" w:cs="Times New Roman"/>
          <w:sz w:val="22"/>
          <w:szCs w:val="24"/>
          <w:lang w:val="cs-CZ"/>
        </w:rPr>
        <w:t xml:space="preserve">omunikace ve věcech </w:t>
      </w:r>
      <w:r w:rsidR="00F32703" w:rsidRPr="008B76F9">
        <w:rPr>
          <w:rFonts w:ascii="Times New Roman" w:hAnsi="Times New Roman" w:cs="Times New Roman"/>
          <w:sz w:val="22"/>
          <w:szCs w:val="24"/>
          <w:lang w:val="cs-CZ"/>
        </w:rPr>
        <w:t xml:space="preserve">provozních </w:t>
      </w:r>
      <w:r w:rsidR="00F32703">
        <w:rPr>
          <w:rFonts w:ascii="Times New Roman" w:hAnsi="Times New Roman" w:cs="Times New Roman"/>
          <w:sz w:val="22"/>
          <w:szCs w:val="24"/>
          <w:lang w:val="cs-CZ"/>
        </w:rPr>
        <w:t xml:space="preserve">a </w:t>
      </w:r>
      <w:r w:rsidR="008B76F9" w:rsidRPr="008B76F9">
        <w:rPr>
          <w:rFonts w:ascii="Times New Roman" w:hAnsi="Times New Roman" w:cs="Times New Roman"/>
          <w:sz w:val="22"/>
          <w:szCs w:val="24"/>
          <w:lang w:val="cs-CZ"/>
        </w:rPr>
        <w:t xml:space="preserve">technických </w:t>
      </w:r>
      <w:r>
        <w:rPr>
          <w:rFonts w:ascii="Times New Roman" w:hAnsi="Times New Roman" w:cs="Times New Roman"/>
          <w:sz w:val="22"/>
          <w:szCs w:val="24"/>
          <w:lang w:val="cs-CZ"/>
        </w:rPr>
        <w:t xml:space="preserve">dle rozsahu této smlouvy </w:t>
      </w:r>
      <w:r w:rsidR="008B76F9" w:rsidRPr="008B76F9">
        <w:rPr>
          <w:rFonts w:ascii="Times New Roman" w:hAnsi="Times New Roman" w:cs="Times New Roman"/>
          <w:sz w:val="22"/>
          <w:szCs w:val="24"/>
          <w:lang w:val="cs-CZ"/>
        </w:rPr>
        <w:t xml:space="preserve">se bude uskutečňovat prostřednictvím kontaktů </w:t>
      </w:r>
      <w:r>
        <w:rPr>
          <w:rFonts w:ascii="Times New Roman" w:hAnsi="Times New Roman" w:cs="Times New Roman"/>
          <w:sz w:val="22"/>
          <w:szCs w:val="24"/>
          <w:lang w:val="cs-CZ"/>
        </w:rPr>
        <w:t xml:space="preserve">dle </w:t>
      </w:r>
      <w:r w:rsidR="008B76F9" w:rsidRPr="008B76F9">
        <w:rPr>
          <w:rFonts w:ascii="Times New Roman" w:hAnsi="Times New Roman" w:cs="Times New Roman"/>
          <w:sz w:val="22"/>
          <w:szCs w:val="24"/>
          <w:lang w:val="cs-CZ"/>
        </w:rPr>
        <w:t>níže uvedené</w:t>
      </w:r>
      <w:r>
        <w:rPr>
          <w:rFonts w:ascii="Times New Roman" w:hAnsi="Times New Roman" w:cs="Times New Roman"/>
          <w:sz w:val="22"/>
          <w:szCs w:val="24"/>
          <w:lang w:val="cs-CZ"/>
        </w:rPr>
        <w:t xml:space="preserve">ho </w:t>
      </w:r>
      <w:r w:rsidR="008B76F9" w:rsidRPr="008B76F9">
        <w:rPr>
          <w:rFonts w:ascii="Times New Roman" w:hAnsi="Times New Roman" w:cs="Times New Roman"/>
          <w:sz w:val="22"/>
          <w:szCs w:val="24"/>
          <w:lang w:val="cs-CZ"/>
        </w:rPr>
        <w:t>seznamu (</w:t>
      </w:r>
      <w:r w:rsidR="00F32703">
        <w:rPr>
          <w:rFonts w:ascii="Times New Roman" w:hAnsi="Times New Roman" w:cs="Times New Roman"/>
          <w:sz w:val="22"/>
          <w:szCs w:val="24"/>
          <w:lang w:val="cs-CZ"/>
        </w:rPr>
        <w:t>dále i „</w:t>
      </w:r>
      <w:r w:rsidR="008B76F9" w:rsidRPr="008B76F9">
        <w:rPr>
          <w:rFonts w:ascii="Times New Roman" w:hAnsi="Times New Roman" w:cs="Times New Roman"/>
          <w:sz w:val="22"/>
          <w:szCs w:val="24"/>
          <w:lang w:val="cs-CZ"/>
        </w:rPr>
        <w:t>komunikační matic</w:t>
      </w:r>
      <w:r w:rsidR="00F32703">
        <w:rPr>
          <w:rFonts w:ascii="Times New Roman" w:hAnsi="Times New Roman" w:cs="Times New Roman"/>
          <w:sz w:val="22"/>
          <w:szCs w:val="24"/>
          <w:lang w:val="cs-CZ"/>
        </w:rPr>
        <w:t>e“</w:t>
      </w:r>
      <w:r w:rsidR="008B76F9" w:rsidRPr="008B76F9">
        <w:rPr>
          <w:rFonts w:ascii="Times New Roman" w:hAnsi="Times New Roman" w:cs="Times New Roman"/>
          <w:sz w:val="22"/>
          <w:szCs w:val="24"/>
          <w:lang w:val="cs-CZ"/>
        </w:rPr>
        <w:t>).</w:t>
      </w:r>
    </w:p>
    <w:tbl>
      <w:tblPr>
        <w:tblStyle w:val="ListTable3-Accent2"/>
        <w:tblW w:w="9209" w:type="dxa"/>
        <w:tblLook w:val="04A0" w:firstRow="1" w:lastRow="0" w:firstColumn="1" w:lastColumn="0" w:noHBand="0" w:noVBand="1"/>
      </w:tblPr>
      <w:tblGrid>
        <w:gridCol w:w="2266"/>
        <w:gridCol w:w="2265"/>
        <w:gridCol w:w="2266"/>
        <w:gridCol w:w="2412"/>
      </w:tblGrid>
      <w:tr w:rsidR="00BF576F" w:rsidRPr="00592767" w14:paraId="5A817125" w14:textId="77777777" w:rsidTr="00BF5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31" w:type="dxa"/>
            <w:gridSpan w:val="2"/>
            <w:tcBorders>
              <w:top w:val="single" w:sz="4" w:space="0" w:color="009DD9" w:themeColor="accent2"/>
              <w:bottom w:val="single" w:sz="4" w:space="0" w:color="auto"/>
              <w:right w:val="single" w:sz="4" w:space="0" w:color="auto"/>
            </w:tcBorders>
          </w:tcPr>
          <w:p w14:paraId="6260BD68" w14:textId="77777777" w:rsidR="008B76F9" w:rsidRPr="00C46267" w:rsidRDefault="008B76F9" w:rsidP="00D62407">
            <w:pPr>
              <w:spacing w:before="0"/>
              <w:jc w:val="center"/>
              <w:rPr>
                <w:rFonts w:cstheme="minorHAnsi"/>
                <w:b w:val="0"/>
                <w:color w:val="auto"/>
                <w:sz w:val="18"/>
                <w:szCs w:val="18"/>
                <w:lang w:val="cs-CZ"/>
              </w:rPr>
            </w:pPr>
            <w:r w:rsidRPr="00C46267">
              <w:rPr>
                <w:rFonts w:cstheme="minorHAnsi"/>
                <w:b w:val="0"/>
                <w:color w:val="auto"/>
                <w:sz w:val="18"/>
                <w:szCs w:val="18"/>
                <w:lang w:val="cs-CZ"/>
              </w:rPr>
              <w:t>Za Poskytovatele EETS:</w:t>
            </w:r>
          </w:p>
        </w:tc>
        <w:tc>
          <w:tcPr>
            <w:tcW w:w="4678" w:type="dxa"/>
            <w:gridSpan w:val="2"/>
            <w:tcBorders>
              <w:top w:val="single" w:sz="4" w:space="0" w:color="009DD9" w:themeColor="accent2"/>
              <w:left w:val="single" w:sz="4" w:space="0" w:color="auto"/>
              <w:bottom w:val="single" w:sz="4" w:space="0" w:color="auto"/>
            </w:tcBorders>
          </w:tcPr>
          <w:p w14:paraId="344F1FBD" w14:textId="77777777" w:rsidR="008B76F9" w:rsidRPr="00C46267" w:rsidRDefault="008B76F9" w:rsidP="00D62407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18"/>
                <w:szCs w:val="18"/>
                <w:lang w:val="cs-CZ"/>
              </w:rPr>
            </w:pPr>
            <w:r w:rsidRPr="00C46267">
              <w:rPr>
                <w:rFonts w:cstheme="minorHAnsi"/>
                <w:b w:val="0"/>
                <w:color w:val="auto"/>
                <w:sz w:val="18"/>
                <w:szCs w:val="18"/>
                <w:lang w:val="cs-CZ"/>
              </w:rPr>
              <w:t>Za ŘSD:</w:t>
            </w:r>
          </w:p>
        </w:tc>
      </w:tr>
      <w:tr w:rsidR="008B76F9" w:rsidRPr="00592767" w14:paraId="1F53B1F9" w14:textId="77777777" w:rsidTr="00C46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2DE9054" w14:textId="77777777" w:rsidR="008B76F9" w:rsidRPr="00592767" w:rsidRDefault="008B76F9" w:rsidP="008B76F9">
            <w:pPr>
              <w:spacing w:before="0"/>
              <w:rPr>
                <w:rFonts w:cstheme="minorHAnsi"/>
                <w:b w:val="0"/>
                <w:i/>
                <w:sz w:val="18"/>
                <w:szCs w:val="18"/>
                <w:lang w:val="cs-CZ"/>
              </w:rPr>
            </w:pPr>
            <w:r w:rsidRPr="00592767">
              <w:rPr>
                <w:rFonts w:cstheme="minorHAnsi"/>
                <w:b w:val="0"/>
                <w:i/>
                <w:sz w:val="18"/>
                <w:szCs w:val="18"/>
                <w:lang w:val="cs-CZ"/>
              </w:rPr>
              <w:t>Odpovědnost</w:t>
            </w:r>
          </w:p>
        </w:tc>
      </w:tr>
      <w:tr w:rsidR="00BF576F" w:rsidRPr="00592767" w14:paraId="36DBEE72" w14:textId="77777777" w:rsidTr="00C462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4D8F" w14:textId="77777777" w:rsidR="008B76F9" w:rsidRPr="00592767" w:rsidRDefault="008B76F9" w:rsidP="008B76F9">
            <w:pPr>
              <w:spacing w:before="0"/>
              <w:rPr>
                <w:rFonts w:cstheme="minorHAnsi"/>
                <w:b w:val="0"/>
                <w:i/>
                <w:sz w:val="18"/>
                <w:szCs w:val="18"/>
                <w:lang w:val="cs-CZ"/>
              </w:rPr>
            </w:pPr>
            <w:r w:rsidRPr="00592767">
              <w:rPr>
                <w:rFonts w:cstheme="minorHAnsi"/>
                <w:b w:val="0"/>
                <w:i/>
                <w:sz w:val="18"/>
                <w:szCs w:val="18"/>
                <w:lang w:val="cs-CZ"/>
              </w:rPr>
              <w:t>Příjmení, jméno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AF5851" w14:textId="77777777" w:rsidR="008B76F9" w:rsidRPr="00592767" w:rsidRDefault="008B76F9" w:rsidP="008B76F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18"/>
                <w:szCs w:val="18"/>
                <w:lang w:val="cs-CZ"/>
              </w:rPr>
            </w:pPr>
            <w:r w:rsidRPr="00592767">
              <w:rPr>
                <w:rFonts w:cstheme="minorHAnsi"/>
                <w:i/>
                <w:sz w:val="18"/>
                <w:szCs w:val="18"/>
                <w:lang w:val="cs-CZ"/>
              </w:rPr>
              <w:t>Příjmení, jméno</w:t>
            </w:r>
          </w:p>
        </w:tc>
      </w:tr>
      <w:tr w:rsidR="00BF576F" w:rsidRPr="00592767" w14:paraId="6AFD0C6A" w14:textId="77777777" w:rsidTr="00C46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6F25" w14:textId="65B0BFAC" w:rsidR="008B76F9" w:rsidRPr="00592767" w:rsidRDefault="003B28B4" w:rsidP="008B76F9">
            <w:pPr>
              <w:spacing w:before="0"/>
              <w:rPr>
                <w:rFonts w:cstheme="minorHAnsi"/>
                <w:b w:val="0"/>
                <w:i/>
                <w:sz w:val="18"/>
                <w:szCs w:val="18"/>
                <w:lang w:val="cs-CZ"/>
              </w:rPr>
            </w:pPr>
            <w:r>
              <w:rPr>
                <w:rFonts w:cstheme="minorHAnsi"/>
                <w:b w:val="0"/>
                <w:i/>
                <w:sz w:val="18"/>
                <w:szCs w:val="18"/>
                <w:lang w:val="cs-CZ"/>
              </w:rPr>
              <w:t>t</w:t>
            </w:r>
            <w:r w:rsidR="008B76F9" w:rsidRPr="00592767">
              <w:rPr>
                <w:rFonts w:cstheme="minorHAnsi"/>
                <w:b w:val="0"/>
                <w:i/>
                <w:sz w:val="18"/>
                <w:szCs w:val="18"/>
                <w:lang w:val="cs-CZ"/>
              </w:rPr>
              <w:t>elefon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4FAF36" w14:textId="48B623D8" w:rsidR="008B76F9" w:rsidRPr="00592767" w:rsidRDefault="003B28B4" w:rsidP="008B76F9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18"/>
                <w:szCs w:val="18"/>
                <w:lang w:val="cs-CZ"/>
              </w:rPr>
            </w:pPr>
            <w:r>
              <w:rPr>
                <w:rFonts w:cstheme="minorHAnsi"/>
                <w:i/>
                <w:sz w:val="18"/>
                <w:szCs w:val="18"/>
                <w:lang w:val="cs-CZ"/>
              </w:rPr>
              <w:t>email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1A379" w14:textId="0E89E0B3" w:rsidR="008B76F9" w:rsidRPr="00592767" w:rsidRDefault="003B28B4" w:rsidP="008B76F9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18"/>
                <w:szCs w:val="18"/>
                <w:lang w:val="cs-CZ"/>
              </w:rPr>
            </w:pPr>
            <w:r>
              <w:rPr>
                <w:rFonts w:cstheme="minorHAnsi"/>
                <w:i/>
                <w:sz w:val="18"/>
                <w:szCs w:val="18"/>
                <w:lang w:val="cs-CZ"/>
              </w:rPr>
              <w:t>t</w:t>
            </w:r>
            <w:r w:rsidR="008B76F9" w:rsidRPr="00592767">
              <w:rPr>
                <w:rFonts w:cstheme="minorHAnsi"/>
                <w:i/>
                <w:sz w:val="18"/>
                <w:szCs w:val="18"/>
                <w:lang w:val="cs-CZ"/>
              </w:rPr>
              <w:t>elefon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E958B6" w14:textId="5A7DF497" w:rsidR="008B76F9" w:rsidRPr="00592767" w:rsidRDefault="003B28B4" w:rsidP="008B76F9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18"/>
                <w:szCs w:val="18"/>
                <w:lang w:val="cs-CZ"/>
              </w:rPr>
            </w:pPr>
            <w:r>
              <w:rPr>
                <w:rFonts w:cstheme="minorHAnsi"/>
                <w:i/>
                <w:sz w:val="18"/>
                <w:szCs w:val="18"/>
                <w:lang w:val="cs-CZ"/>
              </w:rPr>
              <w:t>email</w:t>
            </w:r>
          </w:p>
        </w:tc>
      </w:tr>
      <w:tr w:rsidR="008B76F9" w:rsidRPr="00592767" w14:paraId="03AB8A14" w14:textId="77777777" w:rsidTr="00C462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8D23798" w14:textId="6B156A3D" w:rsidR="008B76F9" w:rsidRPr="00592767" w:rsidRDefault="008B76F9" w:rsidP="00F32703">
            <w:pPr>
              <w:spacing w:before="0"/>
              <w:rPr>
                <w:rFonts w:cstheme="minorHAnsi"/>
                <w:b w:val="0"/>
                <w:sz w:val="18"/>
                <w:szCs w:val="18"/>
                <w:lang w:val="cs-CZ"/>
              </w:rPr>
            </w:pPr>
            <w:r w:rsidRPr="00592767">
              <w:rPr>
                <w:rFonts w:cstheme="minorHAnsi"/>
                <w:b w:val="0"/>
                <w:sz w:val="18"/>
                <w:szCs w:val="18"/>
                <w:lang w:val="cs-CZ"/>
              </w:rPr>
              <w:t xml:space="preserve">EETS </w:t>
            </w:r>
            <w:r w:rsidR="00BF576F" w:rsidRPr="00592767">
              <w:rPr>
                <w:rFonts w:cstheme="minorHAnsi"/>
                <w:b w:val="0"/>
                <w:sz w:val="18"/>
                <w:szCs w:val="18"/>
                <w:lang w:val="cs-CZ"/>
              </w:rPr>
              <w:t>Manažer</w:t>
            </w:r>
            <w:r w:rsidRPr="00592767">
              <w:rPr>
                <w:rFonts w:cstheme="minorHAnsi"/>
                <w:b w:val="0"/>
                <w:sz w:val="18"/>
                <w:szCs w:val="18"/>
                <w:lang w:val="cs-CZ"/>
              </w:rPr>
              <w:t xml:space="preserve"> (vedoucí provozu EETS)</w:t>
            </w:r>
          </w:p>
        </w:tc>
      </w:tr>
      <w:tr w:rsidR="008B76F9" w:rsidRPr="00592767" w14:paraId="3744CF3B" w14:textId="77777777" w:rsidTr="00C46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DC28" w14:textId="77777777" w:rsidR="008B76F9" w:rsidRPr="0059493E" w:rsidRDefault="008B76F9" w:rsidP="008B76F9">
            <w:pPr>
              <w:spacing w:before="0"/>
              <w:rPr>
                <w:rFonts w:cstheme="minorHAnsi"/>
                <w:b w:val="0"/>
                <w:sz w:val="18"/>
                <w:szCs w:val="18"/>
                <w:highlight w:val="green"/>
                <w:lang w:val="cs-CZ"/>
              </w:rPr>
            </w:pPr>
            <w:r w:rsidRPr="0059493E">
              <w:rPr>
                <w:rFonts w:cstheme="minorHAnsi"/>
                <w:b w:val="0"/>
                <w:sz w:val="18"/>
                <w:szCs w:val="18"/>
                <w:highlight w:val="green"/>
                <w:lang w:val="cs-CZ"/>
              </w:rPr>
              <w:t>[</w:t>
            </w:r>
            <w:r w:rsidRPr="0059493E">
              <w:rPr>
                <w:rFonts w:cstheme="minorHAnsi"/>
                <w:b w:val="0"/>
                <w:sz w:val="18"/>
                <w:szCs w:val="18"/>
                <w:highlight w:val="green"/>
                <w:lang w:val="cs-CZ"/>
              </w:rPr>
              <w:sym w:font="Wingdings" w:char="F06C"/>
            </w:r>
            <w:r w:rsidRPr="0059493E">
              <w:rPr>
                <w:rFonts w:cstheme="minorHAnsi"/>
                <w:b w:val="0"/>
                <w:sz w:val="18"/>
                <w:szCs w:val="18"/>
                <w:highlight w:val="green"/>
                <w:lang w:val="cs-CZ"/>
              </w:rPr>
              <w:t>]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6E1E4" w14:textId="77777777" w:rsidR="008B76F9" w:rsidRPr="0059493E" w:rsidRDefault="008B76F9" w:rsidP="008B76F9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  <w:lang w:val="cs-CZ"/>
              </w:rPr>
            </w:pPr>
            <w:r w:rsidRPr="0059493E">
              <w:rPr>
                <w:rFonts w:cstheme="minorHAnsi"/>
                <w:sz w:val="18"/>
                <w:szCs w:val="18"/>
                <w:highlight w:val="yellow"/>
                <w:lang w:val="cs-CZ"/>
              </w:rPr>
              <w:t>[</w:t>
            </w:r>
            <w:r w:rsidRPr="0059493E">
              <w:rPr>
                <w:rFonts w:cstheme="minorHAnsi"/>
                <w:sz w:val="18"/>
                <w:szCs w:val="18"/>
                <w:highlight w:val="yellow"/>
                <w:lang w:val="cs-CZ"/>
              </w:rPr>
              <w:sym w:font="Wingdings" w:char="F06C"/>
            </w:r>
            <w:r w:rsidRPr="0059493E">
              <w:rPr>
                <w:rFonts w:cstheme="minorHAnsi"/>
                <w:sz w:val="18"/>
                <w:szCs w:val="18"/>
                <w:highlight w:val="yellow"/>
                <w:lang w:val="cs-CZ"/>
              </w:rPr>
              <w:t>]</w:t>
            </w:r>
          </w:p>
        </w:tc>
      </w:tr>
      <w:tr w:rsidR="008B76F9" w:rsidRPr="00592767" w14:paraId="43C42261" w14:textId="77777777" w:rsidTr="00C462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D762" w14:textId="77777777" w:rsidR="008B76F9" w:rsidRPr="0059493E" w:rsidRDefault="008B76F9" w:rsidP="008B76F9">
            <w:pPr>
              <w:spacing w:before="0"/>
              <w:rPr>
                <w:rFonts w:cstheme="minorHAnsi"/>
                <w:b w:val="0"/>
                <w:sz w:val="18"/>
                <w:szCs w:val="18"/>
                <w:highlight w:val="green"/>
                <w:lang w:val="cs-CZ"/>
              </w:rPr>
            </w:pPr>
            <w:r w:rsidRPr="0059493E">
              <w:rPr>
                <w:rFonts w:cstheme="minorHAnsi"/>
                <w:b w:val="0"/>
                <w:sz w:val="18"/>
                <w:szCs w:val="18"/>
                <w:highlight w:val="green"/>
                <w:lang w:val="cs-CZ"/>
              </w:rPr>
              <w:t>[</w:t>
            </w:r>
            <w:r w:rsidRPr="0059493E">
              <w:rPr>
                <w:rFonts w:cstheme="minorHAnsi"/>
                <w:b w:val="0"/>
                <w:sz w:val="18"/>
                <w:szCs w:val="18"/>
                <w:highlight w:val="green"/>
                <w:lang w:val="cs-CZ"/>
              </w:rPr>
              <w:sym w:font="Wingdings" w:char="F06C"/>
            </w:r>
            <w:r w:rsidRPr="0059493E">
              <w:rPr>
                <w:rFonts w:cstheme="minorHAnsi"/>
                <w:b w:val="0"/>
                <w:sz w:val="18"/>
                <w:szCs w:val="18"/>
                <w:highlight w:val="green"/>
                <w:lang w:val="cs-CZ"/>
              </w:rPr>
              <w:t>]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B958" w14:textId="77777777" w:rsidR="008B76F9" w:rsidRPr="00592767" w:rsidRDefault="008B76F9" w:rsidP="008B76F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cs-CZ"/>
              </w:rPr>
            </w:pPr>
            <w:r w:rsidRPr="0059493E">
              <w:rPr>
                <w:rFonts w:cstheme="minorHAnsi"/>
                <w:sz w:val="18"/>
                <w:szCs w:val="18"/>
                <w:highlight w:val="green"/>
                <w:lang w:val="cs-CZ"/>
              </w:rPr>
              <w:t>[</w:t>
            </w:r>
            <w:r w:rsidRPr="0059493E">
              <w:rPr>
                <w:rFonts w:cstheme="minorHAnsi"/>
                <w:sz w:val="18"/>
                <w:szCs w:val="18"/>
                <w:highlight w:val="green"/>
                <w:lang w:val="cs-CZ"/>
              </w:rPr>
              <w:sym w:font="Wingdings" w:char="F06C"/>
            </w:r>
            <w:r w:rsidRPr="0059493E">
              <w:rPr>
                <w:rFonts w:cstheme="minorHAnsi"/>
                <w:sz w:val="18"/>
                <w:szCs w:val="18"/>
                <w:highlight w:val="green"/>
                <w:lang w:val="cs-CZ"/>
              </w:rPr>
              <w:t>]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50A5" w14:textId="77777777" w:rsidR="008B76F9" w:rsidRPr="0059493E" w:rsidRDefault="008B76F9" w:rsidP="008B76F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  <w:lang w:val="cs-CZ"/>
              </w:rPr>
            </w:pPr>
            <w:r w:rsidRPr="0059493E">
              <w:rPr>
                <w:rFonts w:cstheme="minorHAnsi"/>
                <w:sz w:val="18"/>
                <w:szCs w:val="18"/>
                <w:highlight w:val="yellow"/>
                <w:lang w:val="cs-CZ"/>
              </w:rPr>
              <w:t>[</w:t>
            </w:r>
            <w:r w:rsidRPr="0059493E">
              <w:rPr>
                <w:rFonts w:cstheme="minorHAnsi"/>
                <w:sz w:val="18"/>
                <w:szCs w:val="18"/>
                <w:highlight w:val="yellow"/>
                <w:lang w:val="cs-CZ"/>
              </w:rPr>
              <w:sym w:font="Wingdings" w:char="F06C"/>
            </w:r>
            <w:r w:rsidRPr="0059493E">
              <w:rPr>
                <w:rFonts w:cstheme="minorHAnsi"/>
                <w:sz w:val="18"/>
                <w:szCs w:val="18"/>
                <w:highlight w:val="yellow"/>
                <w:lang w:val="cs-CZ"/>
              </w:rPr>
              <w:t>]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A7E18" w14:textId="77777777" w:rsidR="008B76F9" w:rsidRPr="0059493E" w:rsidRDefault="008B76F9" w:rsidP="008B76F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  <w:lang w:val="cs-CZ"/>
              </w:rPr>
            </w:pPr>
            <w:r w:rsidRPr="0059493E">
              <w:rPr>
                <w:rFonts w:cstheme="minorHAnsi"/>
                <w:sz w:val="18"/>
                <w:szCs w:val="18"/>
                <w:highlight w:val="yellow"/>
                <w:lang w:val="cs-CZ"/>
              </w:rPr>
              <w:t>[</w:t>
            </w:r>
            <w:r w:rsidRPr="0059493E">
              <w:rPr>
                <w:rFonts w:cstheme="minorHAnsi"/>
                <w:sz w:val="18"/>
                <w:szCs w:val="18"/>
                <w:highlight w:val="yellow"/>
                <w:lang w:val="cs-CZ"/>
              </w:rPr>
              <w:sym w:font="Wingdings" w:char="F06C"/>
            </w:r>
            <w:r w:rsidRPr="0059493E">
              <w:rPr>
                <w:rFonts w:cstheme="minorHAnsi"/>
                <w:sz w:val="18"/>
                <w:szCs w:val="18"/>
                <w:highlight w:val="yellow"/>
                <w:lang w:val="cs-CZ"/>
              </w:rPr>
              <w:t>]</w:t>
            </w:r>
          </w:p>
        </w:tc>
      </w:tr>
      <w:tr w:rsidR="008B76F9" w:rsidRPr="00592767" w14:paraId="64ED1883" w14:textId="77777777" w:rsidTr="00C46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67BDE7" w14:textId="2F998E63" w:rsidR="008B76F9" w:rsidRPr="00592767" w:rsidRDefault="004D2382" w:rsidP="00C46267">
            <w:pPr>
              <w:spacing w:before="0"/>
              <w:rPr>
                <w:rFonts w:cstheme="minorHAnsi"/>
                <w:b w:val="0"/>
                <w:sz w:val="18"/>
                <w:szCs w:val="18"/>
                <w:lang w:val="cs-CZ"/>
              </w:rPr>
            </w:pPr>
            <w:r>
              <w:rPr>
                <w:rFonts w:cstheme="minorHAnsi"/>
                <w:b w:val="0"/>
                <w:sz w:val="18"/>
                <w:szCs w:val="18"/>
                <w:lang w:val="cs-CZ"/>
              </w:rPr>
              <w:t xml:space="preserve">Provozní podpora </w:t>
            </w:r>
            <w:r w:rsidR="008B76F9" w:rsidRPr="00592767">
              <w:rPr>
                <w:rFonts w:cstheme="minorHAnsi"/>
                <w:b w:val="0"/>
                <w:sz w:val="18"/>
                <w:szCs w:val="18"/>
                <w:lang w:val="cs-CZ"/>
              </w:rPr>
              <w:t>(„Hot-line“)</w:t>
            </w:r>
          </w:p>
        </w:tc>
      </w:tr>
      <w:tr w:rsidR="008B76F9" w:rsidRPr="00592767" w14:paraId="3D81F929" w14:textId="77777777" w:rsidTr="00C462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525F" w14:textId="77777777" w:rsidR="008B76F9" w:rsidRPr="0059493E" w:rsidRDefault="008B76F9" w:rsidP="008B76F9">
            <w:pPr>
              <w:spacing w:before="0"/>
              <w:rPr>
                <w:rFonts w:cstheme="minorHAnsi"/>
                <w:b w:val="0"/>
                <w:sz w:val="18"/>
                <w:szCs w:val="18"/>
                <w:highlight w:val="green"/>
                <w:lang w:val="cs-CZ"/>
              </w:rPr>
            </w:pPr>
            <w:r w:rsidRPr="0059493E">
              <w:rPr>
                <w:rFonts w:cstheme="minorHAnsi"/>
                <w:b w:val="0"/>
                <w:sz w:val="18"/>
                <w:szCs w:val="18"/>
                <w:highlight w:val="green"/>
                <w:lang w:val="cs-CZ"/>
              </w:rPr>
              <w:t>[</w:t>
            </w:r>
            <w:r w:rsidRPr="0059493E">
              <w:rPr>
                <w:rFonts w:cstheme="minorHAnsi"/>
                <w:b w:val="0"/>
                <w:sz w:val="18"/>
                <w:szCs w:val="18"/>
                <w:highlight w:val="green"/>
                <w:lang w:val="cs-CZ"/>
              </w:rPr>
              <w:sym w:font="Wingdings" w:char="F06C"/>
            </w:r>
            <w:r w:rsidRPr="0059493E">
              <w:rPr>
                <w:rFonts w:cstheme="minorHAnsi"/>
                <w:b w:val="0"/>
                <w:sz w:val="18"/>
                <w:szCs w:val="18"/>
                <w:highlight w:val="green"/>
                <w:lang w:val="cs-CZ"/>
              </w:rPr>
              <w:t>]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EFF38" w14:textId="1DC2807B" w:rsidR="008B76F9" w:rsidRPr="0059493E" w:rsidRDefault="0059493E" w:rsidP="008B76F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  <w:lang w:val="cs-CZ"/>
              </w:rPr>
            </w:pPr>
            <w:r w:rsidRPr="0059493E">
              <w:rPr>
                <w:rFonts w:cstheme="minorHAnsi"/>
                <w:sz w:val="18"/>
                <w:szCs w:val="18"/>
                <w:highlight w:val="yellow"/>
                <w:lang w:val="cs-CZ"/>
              </w:rPr>
              <w:t>[</w:t>
            </w:r>
            <w:r w:rsidRPr="0059493E">
              <w:rPr>
                <w:rFonts w:cstheme="minorHAnsi"/>
                <w:sz w:val="18"/>
                <w:szCs w:val="18"/>
                <w:highlight w:val="yellow"/>
                <w:lang w:val="cs-CZ"/>
              </w:rPr>
              <w:sym w:font="Wingdings" w:char="F06C"/>
            </w:r>
            <w:r w:rsidRPr="0059493E">
              <w:rPr>
                <w:rFonts w:cstheme="minorHAnsi"/>
                <w:sz w:val="18"/>
                <w:szCs w:val="18"/>
                <w:highlight w:val="yellow"/>
                <w:lang w:val="cs-CZ"/>
              </w:rPr>
              <w:t>]</w:t>
            </w:r>
          </w:p>
        </w:tc>
      </w:tr>
      <w:tr w:rsidR="008B76F9" w:rsidRPr="00592767" w14:paraId="335E6AF3" w14:textId="77777777" w:rsidTr="00C46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7070" w14:textId="77777777" w:rsidR="008B76F9" w:rsidRPr="0059493E" w:rsidRDefault="008B76F9" w:rsidP="008B76F9">
            <w:pPr>
              <w:spacing w:before="0"/>
              <w:rPr>
                <w:rFonts w:cstheme="minorHAnsi"/>
                <w:b w:val="0"/>
                <w:sz w:val="18"/>
                <w:szCs w:val="18"/>
                <w:highlight w:val="green"/>
                <w:lang w:val="cs-CZ"/>
              </w:rPr>
            </w:pPr>
            <w:r w:rsidRPr="0059493E">
              <w:rPr>
                <w:rFonts w:cstheme="minorHAnsi"/>
                <w:b w:val="0"/>
                <w:sz w:val="18"/>
                <w:szCs w:val="18"/>
                <w:highlight w:val="green"/>
                <w:lang w:val="cs-CZ"/>
              </w:rPr>
              <w:t>[</w:t>
            </w:r>
            <w:r w:rsidRPr="0059493E">
              <w:rPr>
                <w:rFonts w:cstheme="minorHAnsi"/>
                <w:b w:val="0"/>
                <w:sz w:val="18"/>
                <w:szCs w:val="18"/>
                <w:highlight w:val="green"/>
                <w:lang w:val="cs-CZ"/>
              </w:rPr>
              <w:sym w:font="Wingdings" w:char="F06C"/>
            </w:r>
            <w:r w:rsidRPr="0059493E">
              <w:rPr>
                <w:rFonts w:cstheme="minorHAnsi"/>
                <w:b w:val="0"/>
                <w:sz w:val="18"/>
                <w:szCs w:val="18"/>
                <w:highlight w:val="green"/>
                <w:lang w:val="cs-CZ"/>
              </w:rPr>
              <w:t>]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4AA9" w14:textId="77777777" w:rsidR="008B76F9" w:rsidRPr="0059493E" w:rsidRDefault="008B76F9" w:rsidP="008B76F9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green"/>
                <w:lang w:val="cs-CZ"/>
              </w:rPr>
            </w:pPr>
            <w:r w:rsidRPr="0059493E">
              <w:rPr>
                <w:rFonts w:cstheme="minorHAnsi"/>
                <w:sz w:val="18"/>
                <w:szCs w:val="18"/>
                <w:highlight w:val="green"/>
                <w:lang w:val="cs-CZ"/>
              </w:rPr>
              <w:t>[</w:t>
            </w:r>
            <w:r w:rsidRPr="0059493E">
              <w:rPr>
                <w:rFonts w:cstheme="minorHAnsi"/>
                <w:sz w:val="18"/>
                <w:szCs w:val="18"/>
                <w:highlight w:val="green"/>
                <w:lang w:val="cs-CZ"/>
              </w:rPr>
              <w:sym w:font="Wingdings" w:char="F06C"/>
            </w:r>
            <w:r w:rsidRPr="0059493E">
              <w:rPr>
                <w:rFonts w:cstheme="minorHAnsi"/>
                <w:sz w:val="18"/>
                <w:szCs w:val="18"/>
                <w:highlight w:val="green"/>
                <w:lang w:val="cs-CZ"/>
              </w:rPr>
              <w:t>]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044B" w14:textId="44FB47CF" w:rsidR="008B76F9" w:rsidRPr="0059493E" w:rsidRDefault="00BA5CAD" w:rsidP="008B76F9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  <w:lang w:val="cs-CZ"/>
              </w:rPr>
            </w:pPr>
            <w:r w:rsidRPr="0059493E">
              <w:rPr>
                <w:rFonts w:cstheme="minorHAnsi"/>
                <w:sz w:val="18"/>
                <w:szCs w:val="18"/>
                <w:highlight w:val="yellow"/>
                <w:lang w:val="cs-CZ"/>
              </w:rPr>
              <w:t>[</w:t>
            </w:r>
            <w:r w:rsidRPr="0059493E">
              <w:rPr>
                <w:rFonts w:cstheme="minorHAnsi"/>
                <w:sz w:val="18"/>
                <w:szCs w:val="18"/>
                <w:highlight w:val="yellow"/>
                <w:lang w:val="cs-CZ"/>
              </w:rPr>
              <w:sym w:font="Wingdings" w:char="F06C"/>
            </w:r>
            <w:r w:rsidRPr="0059493E">
              <w:rPr>
                <w:rFonts w:cstheme="minorHAnsi"/>
                <w:sz w:val="18"/>
                <w:szCs w:val="18"/>
                <w:highlight w:val="yellow"/>
                <w:lang w:val="cs-CZ"/>
              </w:rPr>
              <w:t>]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B0955B" w14:textId="77777777" w:rsidR="008B76F9" w:rsidRPr="0059493E" w:rsidRDefault="008B76F9" w:rsidP="008B76F9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  <w:lang w:val="cs-CZ"/>
              </w:rPr>
            </w:pPr>
            <w:r w:rsidRPr="0059493E">
              <w:rPr>
                <w:rFonts w:cstheme="minorHAnsi"/>
                <w:sz w:val="18"/>
                <w:szCs w:val="18"/>
                <w:highlight w:val="yellow"/>
                <w:lang w:val="cs-CZ"/>
              </w:rPr>
              <w:t>[</w:t>
            </w:r>
            <w:r w:rsidRPr="0059493E">
              <w:rPr>
                <w:rFonts w:cstheme="minorHAnsi"/>
                <w:sz w:val="18"/>
                <w:szCs w:val="18"/>
                <w:highlight w:val="yellow"/>
                <w:lang w:val="cs-CZ"/>
              </w:rPr>
              <w:sym w:font="Wingdings" w:char="F06C"/>
            </w:r>
            <w:r w:rsidRPr="0059493E">
              <w:rPr>
                <w:rFonts w:cstheme="minorHAnsi"/>
                <w:sz w:val="18"/>
                <w:szCs w:val="18"/>
                <w:highlight w:val="yellow"/>
                <w:lang w:val="cs-CZ"/>
              </w:rPr>
              <w:t>]</w:t>
            </w:r>
          </w:p>
        </w:tc>
      </w:tr>
      <w:tr w:rsidR="008B76F9" w:rsidRPr="00592767" w14:paraId="67420ECF" w14:textId="77777777" w:rsidTr="00C462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839AA2B" w14:textId="77777777" w:rsidR="008B76F9" w:rsidRPr="00592767" w:rsidRDefault="008B76F9" w:rsidP="008B76F9">
            <w:pPr>
              <w:spacing w:before="0"/>
              <w:rPr>
                <w:rFonts w:cstheme="minorHAnsi"/>
                <w:b w:val="0"/>
                <w:sz w:val="18"/>
                <w:szCs w:val="18"/>
                <w:lang w:val="cs-CZ"/>
              </w:rPr>
            </w:pPr>
            <w:r w:rsidRPr="00592767">
              <w:rPr>
                <w:rFonts w:cstheme="minorHAnsi"/>
                <w:b w:val="0"/>
                <w:sz w:val="18"/>
                <w:szCs w:val="18"/>
                <w:lang w:val="cs-CZ"/>
              </w:rPr>
              <w:t>Řešení reklamací vyúčtování a fakturace Souhrnného mýtného</w:t>
            </w:r>
          </w:p>
        </w:tc>
      </w:tr>
      <w:tr w:rsidR="008B76F9" w:rsidRPr="00592767" w14:paraId="509B52A1" w14:textId="77777777" w:rsidTr="00C46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F735" w14:textId="77777777" w:rsidR="008B76F9" w:rsidRPr="0059493E" w:rsidRDefault="008B76F9" w:rsidP="008B76F9">
            <w:pPr>
              <w:spacing w:before="0"/>
              <w:rPr>
                <w:rFonts w:cstheme="minorHAnsi"/>
                <w:b w:val="0"/>
                <w:sz w:val="18"/>
                <w:szCs w:val="18"/>
                <w:highlight w:val="green"/>
                <w:lang w:val="cs-CZ"/>
              </w:rPr>
            </w:pPr>
            <w:r w:rsidRPr="0059493E">
              <w:rPr>
                <w:rFonts w:cstheme="minorHAnsi"/>
                <w:b w:val="0"/>
                <w:sz w:val="18"/>
                <w:szCs w:val="18"/>
                <w:highlight w:val="green"/>
                <w:lang w:val="cs-CZ"/>
              </w:rPr>
              <w:t>[</w:t>
            </w:r>
            <w:r w:rsidRPr="0059493E">
              <w:rPr>
                <w:rFonts w:cstheme="minorHAnsi"/>
                <w:b w:val="0"/>
                <w:sz w:val="18"/>
                <w:szCs w:val="18"/>
                <w:highlight w:val="green"/>
                <w:lang w:val="cs-CZ"/>
              </w:rPr>
              <w:sym w:font="Wingdings" w:char="F06C"/>
            </w:r>
            <w:r w:rsidRPr="0059493E">
              <w:rPr>
                <w:rFonts w:cstheme="minorHAnsi"/>
                <w:b w:val="0"/>
                <w:sz w:val="18"/>
                <w:szCs w:val="18"/>
                <w:highlight w:val="green"/>
                <w:lang w:val="cs-CZ"/>
              </w:rPr>
              <w:t>]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9EAE8E" w14:textId="77777777" w:rsidR="008B76F9" w:rsidRPr="0059493E" w:rsidRDefault="008B76F9" w:rsidP="008B76F9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  <w:lang w:val="cs-CZ"/>
              </w:rPr>
            </w:pPr>
            <w:r w:rsidRPr="0059493E">
              <w:rPr>
                <w:rFonts w:cstheme="minorHAnsi"/>
                <w:sz w:val="18"/>
                <w:szCs w:val="18"/>
                <w:highlight w:val="yellow"/>
                <w:lang w:val="cs-CZ"/>
              </w:rPr>
              <w:t>[</w:t>
            </w:r>
            <w:r w:rsidRPr="0059493E">
              <w:rPr>
                <w:rFonts w:cstheme="minorHAnsi"/>
                <w:sz w:val="18"/>
                <w:szCs w:val="18"/>
                <w:highlight w:val="yellow"/>
                <w:lang w:val="cs-CZ"/>
              </w:rPr>
              <w:sym w:font="Wingdings" w:char="F06C"/>
            </w:r>
            <w:r w:rsidRPr="0059493E">
              <w:rPr>
                <w:rFonts w:cstheme="minorHAnsi"/>
                <w:sz w:val="18"/>
                <w:szCs w:val="18"/>
                <w:highlight w:val="yellow"/>
                <w:lang w:val="cs-CZ"/>
              </w:rPr>
              <w:t>]</w:t>
            </w:r>
          </w:p>
        </w:tc>
      </w:tr>
      <w:tr w:rsidR="008B76F9" w:rsidRPr="00592767" w14:paraId="7F2BA0CA" w14:textId="77777777" w:rsidTr="00C462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CA8B" w14:textId="77777777" w:rsidR="008B76F9" w:rsidRPr="0059493E" w:rsidRDefault="008B76F9" w:rsidP="008B76F9">
            <w:pPr>
              <w:spacing w:before="0"/>
              <w:rPr>
                <w:rFonts w:cstheme="minorHAnsi"/>
                <w:b w:val="0"/>
                <w:sz w:val="18"/>
                <w:szCs w:val="18"/>
                <w:highlight w:val="green"/>
                <w:lang w:val="cs-CZ"/>
              </w:rPr>
            </w:pPr>
            <w:r w:rsidRPr="0059493E">
              <w:rPr>
                <w:rFonts w:cstheme="minorHAnsi"/>
                <w:b w:val="0"/>
                <w:sz w:val="18"/>
                <w:szCs w:val="18"/>
                <w:highlight w:val="green"/>
                <w:lang w:val="cs-CZ"/>
              </w:rPr>
              <w:t>[</w:t>
            </w:r>
            <w:r w:rsidRPr="0059493E">
              <w:rPr>
                <w:rFonts w:cstheme="minorHAnsi"/>
                <w:b w:val="0"/>
                <w:sz w:val="18"/>
                <w:szCs w:val="18"/>
                <w:highlight w:val="green"/>
                <w:lang w:val="cs-CZ"/>
              </w:rPr>
              <w:sym w:font="Wingdings" w:char="F06C"/>
            </w:r>
            <w:r w:rsidRPr="0059493E">
              <w:rPr>
                <w:rFonts w:cstheme="minorHAnsi"/>
                <w:b w:val="0"/>
                <w:sz w:val="18"/>
                <w:szCs w:val="18"/>
                <w:highlight w:val="green"/>
                <w:lang w:val="cs-CZ"/>
              </w:rPr>
              <w:t>]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3175" w14:textId="77777777" w:rsidR="008B76F9" w:rsidRPr="0059493E" w:rsidRDefault="008B76F9" w:rsidP="008B76F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green"/>
                <w:lang w:val="cs-CZ"/>
              </w:rPr>
            </w:pPr>
            <w:r w:rsidRPr="0059493E">
              <w:rPr>
                <w:rFonts w:cstheme="minorHAnsi"/>
                <w:sz w:val="18"/>
                <w:szCs w:val="18"/>
                <w:highlight w:val="green"/>
                <w:lang w:val="cs-CZ"/>
              </w:rPr>
              <w:t>[</w:t>
            </w:r>
            <w:r w:rsidRPr="0059493E">
              <w:rPr>
                <w:rFonts w:cstheme="minorHAnsi"/>
                <w:sz w:val="18"/>
                <w:szCs w:val="18"/>
                <w:highlight w:val="green"/>
                <w:lang w:val="cs-CZ"/>
              </w:rPr>
              <w:sym w:font="Wingdings" w:char="F06C"/>
            </w:r>
            <w:r w:rsidRPr="0059493E">
              <w:rPr>
                <w:rFonts w:cstheme="minorHAnsi"/>
                <w:sz w:val="18"/>
                <w:szCs w:val="18"/>
                <w:highlight w:val="green"/>
                <w:lang w:val="cs-CZ"/>
              </w:rPr>
              <w:t>]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0BD4" w14:textId="77777777" w:rsidR="008B76F9" w:rsidRPr="0059493E" w:rsidRDefault="008B76F9" w:rsidP="008B76F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  <w:lang w:val="cs-CZ"/>
              </w:rPr>
            </w:pPr>
            <w:r w:rsidRPr="0059493E">
              <w:rPr>
                <w:rFonts w:cstheme="minorHAnsi"/>
                <w:sz w:val="18"/>
                <w:szCs w:val="18"/>
                <w:highlight w:val="yellow"/>
                <w:lang w:val="cs-CZ"/>
              </w:rPr>
              <w:t>[</w:t>
            </w:r>
            <w:r w:rsidRPr="0059493E">
              <w:rPr>
                <w:rFonts w:cstheme="minorHAnsi"/>
                <w:sz w:val="18"/>
                <w:szCs w:val="18"/>
                <w:highlight w:val="yellow"/>
                <w:lang w:val="cs-CZ"/>
              </w:rPr>
              <w:sym w:font="Wingdings" w:char="F06C"/>
            </w:r>
            <w:r w:rsidRPr="0059493E">
              <w:rPr>
                <w:rFonts w:cstheme="minorHAnsi"/>
                <w:sz w:val="18"/>
                <w:szCs w:val="18"/>
                <w:highlight w:val="yellow"/>
                <w:lang w:val="cs-CZ"/>
              </w:rPr>
              <w:t>]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4091F1" w14:textId="77777777" w:rsidR="008B76F9" w:rsidRPr="0059493E" w:rsidRDefault="008B76F9" w:rsidP="008B76F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  <w:lang w:val="cs-CZ"/>
              </w:rPr>
            </w:pPr>
            <w:r w:rsidRPr="0059493E">
              <w:rPr>
                <w:rFonts w:cstheme="minorHAnsi"/>
                <w:sz w:val="18"/>
                <w:szCs w:val="18"/>
                <w:highlight w:val="yellow"/>
                <w:lang w:val="cs-CZ"/>
              </w:rPr>
              <w:t>[</w:t>
            </w:r>
            <w:r w:rsidRPr="0059493E">
              <w:rPr>
                <w:rFonts w:cstheme="minorHAnsi"/>
                <w:sz w:val="18"/>
                <w:szCs w:val="18"/>
                <w:highlight w:val="yellow"/>
                <w:lang w:val="cs-CZ"/>
              </w:rPr>
              <w:sym w:font="Wingdings" w:char="F06C"/>
            </w:r>
            <w:r w:rsidRPr="0059493E">
              <w:rPr>
                <w:rFonts w:cstheme="minorHAnsi"/>
                <w:sz w:val="18"/>
                <w:szCs w:val="18"/>
                <w:highlight w:val="yellow"/>
                <w:lang w:val="cs-CZ"/>
              </w:rPr>
              <w:t>]</w:t>
            </w:r>
          </w:p>
        </w:tc>
      </w:tr>
      <w:tr w:rsidR="008B76F9" w:rsidRPr="00592767" w14:paraId="54DE98C9" w14:textId="77777777" w:rsidTr="00C46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7C46835" w14:textId="77777777" w:rsidR="008B76F9" w:rsidRPr="00592767" w:rsidRDefault="008B76F9" w:rsidP="008B76F9">
            <w:pPr>
              <w:spacing w:before="0"/>
              <w:rPr>
                <w:rFonts w:cstheme="minorHAnsi"/>
                <w:b w:val="0"/>
                <w:sz w:val="18"/>
                <w:szCs w:val="18"/>
                <w:lang w:val="cs-CZ"/>
              </w:rPr>
            </w:pPr>
            <w:r w:rsidRPr="00592767">
              <w:rPr>
                <w:rFonts w:cstheme="minorHAnsi"/>
                <w:b w:val="0"/>
                <w:sz w:val="18"/>
                <w:szCs w:val="18"/>
                <w:lang w:val="cs-CZ"/>
              </w:rPr>
              <w:t>Řízení kvality transakcí a služeb EETS</w:t>
            </w:r>
          </w:p>
        </w:tc>
      </w:tr>
      <w:tr w:rsidR="008B76F9" w:rsidRPr="00592767" w14:paraId="38E0AA8E" w14:textId="77777777" w:rsidTr="00C462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478F" w14:textId="77777777" w:rsidR="008B76F9" w:rsidRPr="0059493E" w:rsidRDefault="008B76F9" w:rsidP="008B76F9">
            <w:pPr>
              <w:spacing w:before="0"/>
              <w:rPr>
                <w:rFonts w:cstheme="minorHAnsi"/>
                <w:b w:val="0"/>
                <w:sz w:val="18"/>
                <w:szCs w:val="18"/>
                <w:highlight w:val="green"/>
                <w:lang w:val="cs-CZ"/>
              </w:rPr>
            </w:pPr>
            <w:r w:rsidRPr="0059493E">
              <w:rPr>
                <w:rFonts w:cstheme="minorHAnsi"/>
                <w:b w:val="0"/>
                <w:sz w:val="18"/>
                <w:szCs w:val="18"/>
                <w:highlight w:val="green"/>
                <w:lang w:val="cs-CZ"/>
              </w:rPr>
              <w:t>[</w:t>
            </w:r>
            <w:r w:rsidRPr="0059493E">
              <w:rPr>
                <w:rFonts w:cstheme="minorHAnsi"/>
                <w:b w:val="0"/>
                <w:sz w:val="18"/>
                <w:szCs w:val="18"/>
                <w:highlight w:val="green"/>
                <w:lang w:val="cs-CZ"/>
              </w:rPr>
              <w:sym w:font="Wingdings" w:char="F06C"/>
            </w:r>
            <w:r w:rsidRPr="0059493E">
              <w:rPr>
                <w:rFonts w:cstheme="minorHAnsi"/>
                <w:b w:val="0"/>
                <w:sz w:val="18"/>
                <w:szCs w:val="18"/>
                <w:highlight w:val="green"/>
                <w:lang w:val="cs-CZ"/>
              </w:rPr>
              <w:t>]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FE3269" w14:textId="77777777" w:rsidR="008B76F9" w:rsidRPr="0059493E" w:rsidRDefault="008B76F9" w:rsidP="008B76F9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  <w:lang w:val="cs-CZ"/>
              </w:rPr>
            </w:pPr>
            <w:r w:rsidRPr="0059493E">
              <w:rPr>
                <w:rFonts w:cstheme="minorHAnsi"/>
                <w:sz w:val="18"/>
                <w:szCs w:val="18"/>
                <w:highlight w:val="yellow"/>
                <w:lang w:val="cs-CZ"/>
              </w:rPr>
              <w:t>[</w:t>
            </w:r>
            <w:r w:rsidRPr="0059493E">
              <w:rPr>
                <w:rFonts w:cstheme="minorHAnsi"/>
                <w:sz w:val="18"/>
                <w:szCs w:val="18"/>
                <w:highlight w:val="yellow"/>
                <w:lang w:val="cs-CZ"/>
              </w:rPr>
              <w:sym w:font="Wingdings" w:char="F06C"/>
            </w:r>
            <w:r w:rsidRPr="0059493E">
              <w:rPr>
                <w:rFonts w:cstheme="minorHAnsi"/>
                <w:sz w:val="18"/>
                <w:szCs w:val="18"/>
                <w:highlight w:val="yellow"/>
                <w:lang w:val="cs-CZ"/>
              </w:rPr>
              <w:t>]</w:t>
            </w:r>
          </w:p>
        </w:tc>
      </w:tr>
      <w:tr w:rsidR="008B76F9" w:rsidRPr="00592767" w14:paraId="29740210" w14:textId="77777777" w:rsidTr="00C46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DD35" w14:textId="77777777" w:rsidR="008B76F9" w:rsidRPr="0059493E" w:rsidRDefault="008B76F9" w:rsidP="008B76F9">
            <w:pPr>
              <w:spacing w:before="0"/>
              <w:rPr>
                <w:rFonts w:cstheme="minorHAnsi"/>
                <w:b w:val="0"/>
                <w:sz w:val="18"/>
                <w:szCs w:val="18"/>
                <w:highlight w:val="green"/>
                <w:lang w:val="cs-CZ"/>
              </w:rPr>
            </w:pPr>
            <w:r w:rsidRPr="0059493E">
              <w:rPr>
                <w:rFonts w:cstheme="minorHAnsi"/>
                <w:b w:val="0"/>
                <w:sz w:val="18"/>
                <w:szCs w:val="18"/>
                <w:highlight w:val="green"/>
                <w:lang w:val="cs-CZ"/>
              </w:rPr>
              <w:t>[</w:t>
            </w:r>
            <w:r w:rsidRPr="0059493E">
              <w:rPr>
                <w:rFonts w:cstheme="minorHAnsi"/>
                <w:b w:val="0"/>
                <w:sz w:val="18"/>
                <w:szCs w:val="18"/>
                <w:highlight w:val="green"/>
                <w:lang w:val="cs-CZ"/>
              </w:rPr>
              <w:sym w:font="Wingdings" w:char="F06C"/>
            </w:r>
            <w:r w:rsidRPr="0059493E">
              <w:rPr>
                <w:rFonts w:cstheme="minorHAnsi"/>
                <w:b w:val="0"/>
                <w:sz w:val="18"/>
                <w:szCs w:val="18"/>
                <w:highlight w:val="green"/>
                <w:lang w:val="cs-CZ"/>
              </w:rPr>
              <w:t>]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0900" w14:textId="77777777" w:rsidR="008B76F9" w:rsidRPr="0059493E" w:rsidRDefault="008B76F9" w:rsidP="008B76F9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green"/>
                <w:lang w:val="cs-CZ"/>
              </w:rPr>
            </w:pPr>
            <w:r w:rsidRPr="0059493E">
              <w:rPr>
                <w:rFonts w:cstheme="minorHAnsi"/>
                <w:sz w:val="18"/>
                <w:szCs w:val="18"/>
                <w:highlight w:val="green"/>
                <w:lang w:val="cs-CZ"/>
              </w:rPr>
              <w:t>[</w:t>
            </w:r>
            <w:r w:rsidRPr="0059493E">
              <w:rPr>
                <w:rFonts w:cstheme="minorHAnsi"/>
                <w:sz w:val="18"/>
                <w:szCs w:val="18"/>
                <w:highlight w:val="green"/>
                <w:lang w:val="cs-CZ"/>
              </w:rPr>
              <w:sym w:font="Wingdings" w:char="F06C"/>
            </w:r>
            <w:r w:rsidRPr="0059493E">
              <w:rPr>
                <w:rFonts w:cstheme="minorHAnsi"/>
                <w:sz w:val="18"/>
                <w:szCs w:val="18"/>
                <w:highlight w:val="green"/>
                <w:lang w:val="cs-CZ"/>
              </w:rPr>
              <w:t>]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4187" w14:textId="77777777" w:rsidR="008B76F9" w:rsidRPr="0059493E" w:rsidRDefault="008B76F9" w:rsidP="008B76F9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  <w:lang w:val="cs-CZ"/>
              </w:rPr>
            </w:pPr>
            <w:r w:rsidRPr="0059493E">
              <w:rPr>
                <w:rFonts w:cstheme="minorHAnsi"/>
                <w:sz w:val="18"/>
                <w:szCs w:val="18"/>
                <w:highlight w:val="yellow"/>
                <w:lang w:val="cs-CZ"/>
              </w:rPr>
              <w:t>[</w:t>
            </w:r>
            <w:r w:rsidRPr="0059493E">
              <w:rPr>
                <w:rFonts w:cstheme="minorHAnsi"/>
                <w:sz w:val="18"/>
                <w:szCs w:val="18"/>
                <w:highlight w:val="yellow"/>
                <w:lang w:val="cs-CZ"/>
              </w:rPr>
              <w:sym w:font="Wingdings" w:char="F06C"/>
            </w:r>
            <w:r w:rsidRPr="0059493E">
              <w:rPr>
                <w:rFonts w:cstheme="minorHAnsi"/>
                <w:sz w:val="18"/>
                <w:szCs w:val="18"/>
                <w:highlight w:val="yellow"/>
                <w:lang w:val="cs-CZ"/>
              </w:rPr>
              <w:t>]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ED3E7" w14:textId="77777777" w:rsidR="008B76F9" w:rsidRPr="0059493E" w:rsidRDefault="008B76F9" w:rsidP="008B76F9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  <w:lang w:val="cs-CZ"/>
              </w:rPr>
            </w:pPr>
            <w:r w:rsidRPr="0059493E">
              <w:rPr>
                <w:rFonts w:cstheme="minorHAnsi"/>
                <w:sz w:val="18"/>
                <w:szCs w:val="18"/>
                <w:highlight w:val="yellow"/>
                <w:lang w:val="cs-CZ"/>
              </w:rPr>
              <w:t>[</w:t>
            </w:r>
            <w:r w:rsidRPr="0059493E">
              <w:rPr>
                <w:rFonts w:cstheme="minorHAnsi"/>
                <w:sz w:val="18"/>
                <w:szCs w:val="18"/>
                <w:highlight w:val="yellow"/>
                <w:lang w:val="cs-CZ"/>
              </w:rPr>
              <w:sym w:font="Wingdings" w:char="F06C"/>
            </w:r>
            <w:r w:rsidRPr="0059493E">
              <w:rPr>
                <w:rFonts w:cstheme="minorHAnsi"/>
                <w:sz w:val="18"/>
                <w:szCs w:val="18"/>
                <w:highlight w:val="yellow"/>
                <w:lang w:val="cs-CZ"/>
              </w:rPr>
              <w:t>]</w:t>
            </w:r>
          </w:p>
        </w:tc>
      </w:tr>
      <w:tr w:rsidR="004D2382" w:rsidRPr="0059493E" w14:paraId="627CBCAA" w14:textId="77777777" w:rsidTr="00C462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4"/>
            <w:tcBorders>
              <w:top w:val="single" w:sz="4" w:space="0" w:color="auto"/>
              <w:bottom w:val="single" w:sz="4" w:space="0" w:color="009DD9" w:themeColor="accent2"/>
            </w:tcBorders>
            <w:shd w:val="clear" w:color="auto" w:fill="D9D9D9" w:themeFill="background1" w:themeFillShade="D9"/>
          </w:tcPr>
          <w:p w14:paraId="7AF6A09E" w14:textId="089F0B3B" w:rsidR="004D2382" w:rsidRPr="00C46267" w:rsidRDefault="008905D6" w:rsidP="008B76F9">
            <w:pPr>
              <w:spacing w:before="0"/>
              <w:rPr>
                <w:rFonts w:cstheme="minorHAnsi"/>
                <w:b w:val="0"/>
                <w:sz w:val="18"/>
                <w:szCs w:val="18"/>
                <w:lang w:val="cs-CZ"/>
              </w:rPr>
            </w:pPr>
            <w:r w:rsidRPr="00C46267">
              <w:rPr>
                <w:rFonts w:cstheme="minorHAnsi"/>
                <w:b w:val="0"/>
                <w:sz w:val="18"/>
                <w:szCs w:val="18"/>
                <w:lang w:val="cs-CZ"/>
              </w:rPr>
              <w:t>Technická podpora („Hot-line“)</w:t>
            </w:r>
          </w:p>
        </w:tc>
      </w:tr>
      <w:tr w:rsidR="008905D6" w:rsidRPr="00592767" w14:paraId="501A4EF2" w14:textId="77777777" w:rsidTr="00C46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80DBC6" w14:textId="66DE1EF2" w:rsidR="008905D6" w:rsidRPr="0059493E" w:rsidRDefault="008905D6" w:rsidP="008905D6">
            <w:pPr>
              <w:spacing w:before="0"/>
              <w:rPr>
                <w:rFonts w:cstheme="minorHAnsi"/>
                <w:sz w:val="18"/>
                <w:szCs w:val="18"/>
                <w:highlight w:val="green"/>
                <w:lang w:val="cs-CZ"/>
              </w:rPr>
            </w:pPr>
            <w:r w:rsidRPr="0059493E">
              <w:rPr>
                <w:rFonts w:cstheme="minorHAnsi"/>
                <w:b w:val="0"/>
                <w:sz w:val="18"/>
                <w:szCs w:val="18"/>
                <w:highlight w:val="green"/>
                <w:lang w:val="cs-CZ"/>
              </w:rPr>
              <w:t>[</w:t>
            </w:r>
            <w:r w:rsidRPr="0059493E">
              <w:rPr>
                <w:rFonts w:cstheme="minorHAnsi"/>
                <w:b w:val="0"/>
                <w:sz w:val="18"/>
                <w:szCs w:val="18"/>
                <w:highlight w:val="green"/>
                <w:lang w:val="cs-CZ"/>
              </w:rPr>
              <w:sym w:font="Wingdings" w:char="F06C"/>
            </w:r>
            <w:r w:rsidRPr="0059493E">
              <w:rPr>
                <w:rFonts w:cstheme="minorHAnsi"/>
                <w:b w:val="0"/>
                <w:sz w:val="18"/>
                <w:szCs w:val="18"/>
                <w:highlight w:val="green"/>
                <w:lang w:val="cs-CZ"/>
              </w:rPr>
              <w:t>]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167F31" w14:textId="07CF37E3" w:rsidR="008905D6" w:rsidRPr="0059493E" w:rsidRDefault="008905D6" w:rsidP="008905D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  <w:lang w:val="cs-CZ"/>
              </w:rPr>
            </w:pPr>
            <w:r w:rsidRPr="0059493E">
              <w:rPr>
                <w:rFonts w:cstheme="minorHAnsi"/>
                <w:sz w:val="18"/>
                <w:szCs w:val="18"/>
                <w:highlight w:val="yellow"/>
                <w:lang w:val="cs-CZ"/>
              </w:rPr>
              <w:t>[</w:t>
            </w:r>
            <w:r w:rsidRPr="0059493E">
              <w:rPr>
                <w:rFonts w:cstheme="minorHAnsi"/>
                <w:sz w:val="18"/>
                <w:szCs w:val="18"/>
                <w:highlight w:val="yellow"/>
                <w:lang w:val="cs-CZ"/>
              </w:rPr>
              <w:sym w:font="Wingdings" w:char="F06C"/>
            </w:r>
            <w:r w:rsidRPr="0059493E">
              <w:rPr>
                <w:rFonts w:cstheme="minorHAnsi"/>
                <w:sz w:val="18"/>
                <w:szCs w:val="18"/>
                <w:highlight w:val="yellow"/>
                <w:lang w:val="cs-CZ"/>
              </w:rPr>
              <w:t>]</w:t>
            </w:r>
          </w:p>
        </w:tc>
      </w:tr>
      <w:tr w:rsidR="008905D6" w:rsidRPr="00592767" w14:paraId="3B2852AB" w14:textId="77777777" w:rsidTr="00C462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9AF4" w14:textId="3368A03F" w:rsidR="008905D6" w:rsidRPr="0059493E" w:rsidRDefault="008905D6" w:rsidP="008905D6">
            <w:pPr>
              <w:spacing w:before="0"/>
              <w:rPr>
                <w:rFonts w:cstheme="minorHAnsi"/>
                <w:sz w:val="18"/>
                <w:szCs w:val="18"/>
                <w:highlight w:val="green"/>
                <w:lang w:val="cs-CZ"/>
              </w:rPr>
            </w:pPr>
            <w:r w:rsidRPr="0059493E">
              <w:rPr>
                <w:rFonts w:cstheme="minorHAnsi"/>
                <w:b w:val="0"/>
                <w:sz w:val="18"/>
                <w:szCs w:val="18"/>
                <w:highlight w:val="green"/>
                <w:lang w:val="cs-CZ"/>
              </w:rPr>
              <w:t>[</w:t>
            </w:r>
            <w:r w:rsidRPr="0059493E">
              <w:rPr>
                <w:rFonts w:cstheme="minorHAnsi"/>
                <w:b w:val="0"/>
                <w:sz w:val="18"/>
                <w:szCs w:val="18"/>
                <w:highlight w:val="green"/>
                <w:lang w:val="cs-CZ"/>
              </w:rPr>
              <w:sym w:font="Wingdings" w:char="F06C"/>
            </w:r>
            <w:r w:rsidRPr="0059493E">
              <w:rPr>
                <w:rFonts w:cstheme="minorHAnsi"/>
                <w:b w:val="0"/>
                <w:sz w:val="18"/>
                <w:szCs w:val="18"/>
                <w:highlight w:val="green"/>
                <w:lang w:val="cs-CZ"/>
              </w:rPr>
              <w:t>]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56C9" w14:textId="4FD863C2" w:rsidR="008905D6" w:rsidRPr="0059493E" w:rsidRDefault="008905D6" w:rsidP="008905D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  <w:lang w:val="cs-CZ"/>
              </w:rPr>
            </w:pPr>
            <w:r w:rsidRPr="0059493E">
              <w:rPr>
                <w:rFonts w:cstheme="minorHAnsi"/>
                <w:sz w:val="18"/>
                <w:szCs w:val="18"/>
                <w:highlight w:val="green"/>
                <w:lang w:val="cs-CZ"/>
              </w:rPr>
              <w:t>[</w:t>
            </w:r>
            <w:r w:rsidRPr="0059493E">
              <w:rPr>
                <w:rFonts w:cstheme="minorHAnsi"/>
                <w:sz w:val="18"/>
                <w:szCs w:val="18"/>
                <w:highlight w:val="green"/>
                <w:lang w:val="cs-CZ"/>
              </w:rPr>
              <w:sym w:font="Wingdings" w:char="F06C"/>
            </w:r>
            <w:r w:rsidRPr="0059493E">
              <w:rPr>
                <w:rFonts w:cstheme="minorHAnsi"/>
                <w:sz w:val="18"/>
                <w:szCs w:val="18"/>
                <w:highlight w:val="green"/>
                <w:lang w:val="cs-CZ"/>
              </w:rPr>
              <w:t>]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362E" w14:textId="3B77DF45" w:rsidR="008905D6" w:rsidRPr="0059493E" w:rsidRDefault="008905D6" w:rsidP="008905D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  <w:lang w:val="cs-CZ"/>
              </w:rPr>
            </w:pPr>
            <w:r w:rsidRPr="0059493E">
              <w:rPr>
                <w:rFonts w:cstheme="minorHAnsi"/>
                <w:sz w:val="18"/>
                <w:szCs w:val="18"/>
                <w:highlight w:val="yellow"/>
                <w:lang w:val="cs-CZ"/>
              </w:rPr>
              <w:t>[</w:t>
            </w:r>
            <w:r w:rsidRPr="0059493E">
              <w:rPr>
                <w:rFonts w:cstheme="minorHAnsi"/>
                <w:sz w:val="18"/>
                <w:szCs w:val="18"/>
                <w:highlight w:val="yellow"/>
                <w:lang w:val="cs-CZ"/>
              </w:rPr>
              <w:sym w:font="Wingdings" w:char="F06C"/>
            </w:r>
            <w:r w:rsidRPr="0059493E">
              <w:rPr>
                <w:rFonts w:cstheme="minorHAnsi"/>
                <w:sz w:val="18"/>
                <w:szCs w:val="18"/>
                <w:highlight w:val="yellow"/>
                <w:lang w:val="cs-CZ"/>
              </w:rPr>
              <w:t>]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188C2" w14:textId="00BD3316" w:rsidR="008905D6" w:rsidRPr="0059493E" w:rsidRDefault="008905D6" w:rsidP="008905D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  <w:lang w:val="cs-CZ"/>
              </w:rPr>
            </w:pPr>
            <w:r w:rsidRPr="0059493E">
              <w:rPr>
                <w:rFonts w:cstheme="minorHAnsi"/>
                <w:sz w:val="18"/>
                <w:szCs w:val="18"/>
                <w:highlight w:val="yellow"/>
                <w:lang w:val="cs-CZ"/>
              </w:rPr>
              <w:t>[</w:t>
            </w:r>
            <w:r w:rsidRPr="0059493E">
              <w:rPr>
                <w:rFonts w:cstheme="minorHAnsi"/>
                <w:sz w:val="18"/>
                <w:szCs w:val="18"/>
                <w:highlight w:val="yellow"/>
                <w:lang w:val="cs-CZ"/>
              </w:rPr>
              <w:sym w:font="Wingdings" w:char="F06C"/>
            </w:r>
            <w:r w:rsidRPr="0059493E">
              <w:rPr>
                <w:rFonts w:cstheme="minorHAnsi"/>
                <w:sz w:val="18"/>
                <w:szCs w:val="18"/>
                <w:highlight w:val="yellow"/>
                <w:lang w:val="cs-CZ"/>
              </w:rPr>
              <w:t>]</w:t>
            </w:r>
          </w:p>
        </w:tc>
      </w:tr>
      <w:tr w:rsidR="00541738" w:rsidRPr="00592767" w14:paraId="0EFAFD9D" w14:textId="77777777" w:rsidTr="00C46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338A411" w14:textId="38576696" w:rsidR="00541738" w:rsidRPr="00C46267" w:rsidRDefault="00BF576F" w:rsidP="008905D6">
            <w:pPr>
              <w:spacing w:before="0"/>
              <w:rPr>
                <w:rFonts w:cstheme="minorHAnsi"/>
                <w:b w:val="0"/>
                <w:sz w:val="18"/>
                <w:szCs w:val="18"/>
                <w:lang w:val="cs-CZ"/>
              </w:rPr>
            </w:pPr>
            <w:r w:rsidRPr="00592767">
              <w:rPr>
                <w:rFonts w:cstheme="minorHAnsi"/>
                <w:b w:val="0"/>
                <w:sz w:val="18"/>
                <w:szCs w:val="18"/>
                <w:lang w:val="cs-CZ"/>
              </w:rPr>
              <w:t>Provoz technické infrastruktury a Rozhraní EETS</w:t>
            </w:r>
          </w:p>
        </w:tc>
      </w:tr>
      <w:tr w:rsidR="00541738" w:rsidRPr="00592767" w14:paraId="1134E638" w14:textId="77777777" w:rsidTr="00C462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A8C5" w14:textId="277FE520" w:rsidR="00541738" w:rsidRPr="0059493E" w:rsidRDefault="00541738" w:rsidP="008905D6">
            <w:pPr>
              <w:spacing w:before="0"/>
              <w:rPr>
                <w:rFonts w:cstheme="minorHAnsi"/>
                <w:sz w:val="18"/>
                <w:szCs w:val="18"/>
                <w:highlight w:val="green"/>
                <w:lang w:val="cs-CZ"/>
              </w:rPr>
            </w:pPr>
            <w:r w:rsidRPr="0059493E">
              <w:rPr>
                <w:rFonts w:cstheme="minorHAnsi"/>
                <w:b w:val="0"/>
                <w:sz w:val="18"/>
                <w:szCs w:val="18"/>
                <w:highlight w:val="green"/>
                <w:lang w:val="cs-CZ"/>
              </w:rPr>
              <w:t>[</w:t>
            </w:r>
            <w:r w:rsidRPr="0059493E">
              <w:rPr>
                <w:rFonts w:cstheme="minorHAnsi"/>
                <w:b w:val="0"/>
                <w:sz w:val="18"/>
                <w:szCs w:val="18"/>
                <w:highlight w:val="green"/>
                <w:lang w:val="cs-CZ"/>
              </w:rPr>
              <w:sym w:font="Wingdings" w:char="F06C"/>
            </w:r>
            <w:r w:rsidRPr="0059493E">
              <w:rPr>
                <w:rFonts w:cstheme="minorHAnsi"/>
                <w:b w:val="0"/>
                <w:sz w:val="18"/>
                <w:szCs w:val="18"/>
                <w:highlight w:val="green"/>
                <w:lang w:val="cs-CZ"/>
              </w:rPr>
              <w:t>]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7A69AD" w14:textId="0769A8E3" w:rsidR="00541738" w:rsidRPr="0059493E" w:rsidRDefault="00541738" w:rsidP="008905D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  <w:lang w:val="cs-CZ"/>
              </w:rPr>
            </w:pPr>
            <w:r>
              <w:rPr>
                <w:rFonts w:cstheme="minorHAnsi"/>
                <w:sz w:val="18"/>
                <w:szCs w:val="18"/>
                <w:highlight w:val="yellow"/>
              </w:rPr>
              <w:t>[</w:t>
            </w:r>
            <w:r w:rsidRPr="0059493E">
              <w:rPr>
                <w:rFonts w:cstheme="minorHAnsi"/>
                <w:sz w:val="18"/>
                <w:szCs w:val="18"/>
                <w:highlight w:val="yellow"/>
                <w:lang w:val="cs-CZ"/>
              </w:rPr>
              <w:sym w:font="Wingdings" w:char="F06C"/>
            </w:r>
            <w:r w:rsidRPr="0059493E">
              <w:rPr>
                <w:rFonts w:cstheme="minorHAnsi"/>
                <w:sz w:val="18"/>
                <w:szCs w:val="18"/>
                <w:highlight w:val="yellow"/>
                <w:lang w:val="cs-CZ"/>
              </w:rPr>
              <w:t>]</w:t>
            </w:r>
          </w:p>
        </w:tc>
      </w:tr>
      <w:tr w:rsidR="00541738" w:rsidRPr="00592767" w14:paraId="64E652C5" w14:textId="77777777" w:rsidTr="00C46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BA0D" w14:textId="1398FCD6" w:rsidR="00541738" w:rsidRPr="0059493E" w:rsidRDefault="00541738" w:rsidP="008905D6">
            <w:pPr>
              <w:spacing w:before="0"/>
              <w:rPr>
                <w:rFonts w:cstheme="minorHAnsi"/>
                <w:sz w:val="18"/>
                <w:szCs w:val="18"/>
                <w:highlight w:val="green"/>
                <w:lang w:val="cs-CZ"/>
              </w:rPr>
            </w:pPr>
            <w:r w:rsidRPr="0059493E">
              <w:rPr>
                <w:rFonts w:cstheme="minorHAnsi"/>
                <w:b w:val="0"/>
                <w:sz w:val="18"/>
                <w:szCs w:val="18"/>
                <w:highlight w:val="green"/>
                <w:lang w:val="cs-CZ"/>
              </w:rPr>
              <w:t>[</w:t>
            </w:r>
            <w:r w:rsidRPr="0059493E">
              <w:rPr>
                <w:rFonts w:cstheme="minorHAnsi"/>
                <w:b w:val="0"/>
                <w:sz w:val="18"/>
                <w:szCs w:val="18"/>
                <w:highlight w:val="green"/>
                <w:lang w:val="cs-CZ"/>
              </w:rPr>
              <w:sym w:font="Wingdings" w:char="F06C"/>
            </w:r>
            <w:r w:rsidRPr="0059493E">
              <w:rPr>
                <w:rFonts w:cstheme="minorHAnsi"/>
                <w:b w:val="0"/>
                <w:sz w:val="18"/>
                <w:szCs w:val="18"/>
                <w:highlight w:val="green"/>
                <w:lang w:val="cs-CZ"/>
              </w:rPr>
              <w:t>]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580B" w14:textId="42462FE2" w:rsidR="00541738" w:rsidRPr="0059493E" w:rsidRDefault="00541738" w:rsidP="008905D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green"/>
                <w:lang w:val="cs-CZ"/>
              </w:rPr>
            </w:pPr>
            <w:r w:rsidRPr="0059493E">
              <w:rPr>
                <w:rFonts w:cstheme="minorHAnsi"/>
                <w:sz w:val="18"/>
                <w:szCs w:val="18"/>
                <w:highlight w:val="green"/>
                <w:lang w:val="cs-CZ"/>
              </w:rPr>
              <w:t>[</w:t>
            </w:r>
            <w:r w:rsidRPr="0059493E">
              <w:rPr>
                <w:rFonts w:cstheme="minorHAnsi"/>
                <w:sz w:val="18"/>
                <w:szCs w:val="18"/>
                <w:highlight w:val="green"/>
                <w:lang w:val="cs-CZ"/>
              </w:rPr>
              <w:sym w:font="Wingdings" w:char="F06C"/>
            </w:r>
            <w:r w:rsidRPr="0059493E">
              <w:rPr>
                <w:rFonts w:cstheme="minorHAnsi"/>
                <w:sz w:val="18"/>
                <w:szCs w:val="18"/>
                <w:highlight w:val="green"/>
                <w:lang w:val="cs-CZ"/>
              </w:rPr>
              <w:t>]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773D" w14:textId="162EE093" w:rsidR="00541738" w:rsidRPr="0059493E" w:rsidRDefault="00541738" w:rsidP="008905D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  <w:lang w:val="cs-CZ"/>
              </w:rPr>
            </w:pPr>
            <w:r>
              <w:rPr>
                <w:rFonts w:cstheme="minorHAnsi"/>
                <w:sz w:val="18"/>
                <w:szCs w:val="18"/>
                <w:highlight w:val="yellow"/>
              </w:rPr>
              <w:t>[</w:t>
            </w:r>
            <w:r w:rsidRPr="0059493E">
              <w:rPr>
                <w:rFonts w:cstheme="minorHAnsi"/>
                <w:sz w:val="18"/>
                <w:szCs w:val="18"/>
                <w:highlight w:val="yellow"/>
                <w:lang w:val="cs-CZ"/>
              </w:rPr>
              <w:sym w:font="Wingdings" w:char="F06C"/>
            </w:r>
            <w:r w:rsidRPr="0059493E">
              <w:rPr>
                <w:rFonts w:cstheme="minorHAnsi"/>
                <w:sz w:val="18"/>
                <w:szCs w:val="18"/>
                <w:highlight w:val="yellow"/>
                <w:lang w:val="cs-CZ"/>
              </w:rPr>
              <w:t>]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7F1F72" w14:textId="065F850B" w:rsidR="00541738" w:rsidRPr="0059493E" w:rsidRDefault="00541738" w:rsidP="008905D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  <w:lang w:val="cs-CZ"/>
              </w:rPr>
            </w:pPr>
            <w:r>
              <w:rPr>
                <w:rFonts w:cstheme="minorHAnsi"/>
                <w:sz w:val="18"/>
                <w:szCs w:val="18"/>
                <w:highlight w:val="yellow"/>
              </w:rPr>
              <w:t>[</w:t>
            </w:r>
            <w:r w:rsidRPr="0059493E">
              <w:rPr>
                <w:rFonts w:cstheme="minorHAnsi"/>
                <w:sz w:val="18"/>
                <w:szCs w:val="18"/>
                <w:highlight w:val="yellow"/>
                <w:lang w:val="cs-CZ"/>
              </w:rPr>
              <w:sym w:font="Wingdings" w:char="F06C"/>
            </w:r>
            <w:r w:rsidRPr="0059493E">
              <w:rPr>
                <w:rFonts w:cstheme="minorHAnsi"/>
                <w:sz w:val="18"/>
                <w:szCs w:val="18"/>
                <w:highlight w:val="yellow"/>
                <w:lang w:val="cs-CZ"/>
              </w:rPr>
              <w:t>]</w:t>
            </w:r>
          </w:p>
        </w:tc>
      </w:tr>
      <w:tr w:rsidR="008905D6" w:rsidRPr="00592767" w14:paraId="4872A5F3" w14:textId="77777777" w:rsidTr="00C462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537315" w14:textId="77777777" w:rsidR="008905D6" w:rsidRPr="00592767" w:rsidRDefault="008905D6" w:rsidP="008905D6">
            <w:pPr>
              <w:spacing w:before="0"/>
              <w:rPr>
                <w:rFonts w:cstheme="minorHAnsi"/>
                <w:b w:val="0"/>
                <w:sz w:val="18"/>
                <w:szCs w:val="18"/>
                <w:lang w:val="cs-CZ"/>
              </w:rPr>
            </w:pPr>
            <w:r w:rsidRPr="00592767">
              <w:rPr>
                <w:rFonts w:cstheme="minorHAnsi"/>
                <w:b w:val="0"/>
                <w:sz w:val="18"/>
                <w:szCs w:val="18"/>
                <w:lang w:val="cs-CZ"/>
              </w:rPr>
              <w:t>Zajištění informační bezpečnosti</w:t>
            </w:r>
          </w:p>
        </w:tc>
      </w:tr>
      <w:tr w:rsidR="008905D6" w:rsidRPr="00592767" w14:paraId="0900E406" w14:textId="77777777" w:rsidTr="00C46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3364" w14:textId="77777777" w:rsidR="008905D6" w:rsidRPr="0059493E" w:rsidRDefault="008905D6" w:rsidP="008905D6">
            <w:pPr>
              <w:spacing w:before="0"/>
              <w:rPr>
                <w:rFonts w:cstheme="minorHAnsi"/>
                <w:b w:val="0"/>
                <w:sz w:val="18"/>
                <w:szCs w:val="18"/>
                <w:highlight w:val="green"/>
                <w:lang w:val="cs-CZ"/>
              </w:rPr>
            </w:pPr>
            <w:r w:rsidRPr="0059493E">
              <w:rPr>
                <w:rFonts w:cstheme="minorHAnsi"/>
                <w:b w:val="0"/>
                <w:sz w:val="18"/>
                <w:szCs w:val="18"/>
                <w:highlight w:val="green"/>
                <w:lang w:val="cs-CZ"/>
              </w:rPr>
              <w:t>[</w:t>
            </w:r>
            <w:r w:rsidRPr="0059493E">
              <w:rPr>
                <w:rFonts w:cstheme="minorHAnsi"/>
                <w:b w:val="0"/>
                <w:sz w:val="18"/>
                <w:szCs w:val="18"/>
                <w:highlight w:val="green"/>
                <w:lang w:val="cs-CZ"/>
              </w:rPr>
              <w:sym w:font="Wingdings" w:char="F06C"/>
            </w:r>
            <w:r w:rsidRPr="0059493E">
              <w:rPr>
                <w:rFonts w:cstheme="minorHAnsi"/>
                <w:b w:val="0"/>
                <w:sz w:val="18"/>
                <w:szCs w:val="18"/>
                <w:highlight w:val="green"/>
                <w:lang w:val="cs-CZ"/>
              </w:rPr>
              <w:t>]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A1748B" w14:textId="77777777" w:rsidR="008905D6" w:rsidRPr="0059493E" w:rsidRDefault="008905D6" w:rsidP="008905D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  <w:lang w:val="cs-CZ"/>
              </w:rPr>
            </w:pPr>
            <w:r w:rsidRPr="0059493E">
              <w:rPr>
                <w:rFonts w:cstheme="minorHAnsi"/>
                <w:sz w:val="18"/>
                <w:szCs w:val="18"/>
                <w:highlight w:val="yellow"/>
                <w:lang w:val="cs-CZ"/>
              </w:rPr>
              <w:t>[</w:t>
            </w:r>
            <w:r w:rsidRPr="0059493E">
              <w:rPr>
                <w:rFonts w:cstheme="minorHAnsi"/>
                <w:sz w:val="18"/>
                <w:szCs w:val="18"/>
                <w:highlight w:val="yellow"/>
                <w:lang w:val="cs-CZ"/>
              </w:rPr>
              <w:sym w:font="Wingdings" w:char="F06C"/>
            </w:r>
            <w:r w:rsidRPr="0059493E">
              <w:rPr>
                <w:rFonts w:cstheme="minorHAnsi"/>
                <w:sz w:val="18"/>
                <w:szCs w:val="18"/>
                <w:highlight w:val="yellow"/>
                <w:lang w:val="cs-CZ"/>
              </w:rPr>
              <w:t>]</w:t>
            </w:r>
          </w:p>
        </w:tc>
      </w:tr>
      <w:tr w:rsidR="00BF576F" w:rsidRPr="00592767" w14:paraId="6262D435" w14:textId="77777777" w:rsidTr="00BF5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single" w:sz="4" w:space="0" w:color="auto"/>
              <w:bottom w:val="single" w:sz="4" w:space="0" w:color="009DD9" w:themeColor="accent2"/>
              <w:right w:val="single" w:sz="4" w:space="0" w:color="auto"/>
            </w:tcBorders>
          </w:tcPr>
          <w:p w14:paraId="02386079" w14:textId="77777777" w:rsidR="008905D6" w:rsidRPr="0059493E" w:rsidRDefault="008905D6" w:rsidP="008905D6">
            <w:pPr>
              <w:spacing w:before="0"/>
              <w:rPr>
                <w:rFonts w:cstheme="minorHAnsi"/>
                <w:b w:val="0"/>
                <w:sz w:val="18"/>
                <w:szCs w:val="18"/>
                <w:highlight w:val="green"/>
                <w:lang w:val="cs-CZ"/>
              </w:rPr>
            </w:pPr>
            <w:r w:rsidRPr="0059493E">
              <w:rPr>
                <w:rFonts w:cstheme="minorHAnsi"/>
                <w:b w:val="0"/>
                <w:sz w:val="18"/>
                <w:szCs w:val="18"/>
                <w:highlight w:val="green"/>
                <w:lang w:val="cs-CZ"/>
              </w:rPr>
              <w:t>[</w:t>
            </w:r>
            <w:r w:rsidRPr="0059493E">
              <w:rPr>
                <w:rFonts w:cstheme="minorHAnsi"/>
                <w:b w:val="0"/>
                <w:sz w:val="18"/>
                <w:szCs w:val="18"/>
                <w:highlight w:val="green"/>
                <w:lang w:val="cs-CZ"/>
              </w:rPr>
              <w:sym w:font="Wingdings" w:char="F06C"/>
            </w:r>
            <w:r w:rsidRPr="0059493E">
              <w:rPr>
                <w:rFonts w:cstheme="minorHAnsi"/>
                <w:b w:val="0"/>
                <w:sz w:val="18"/>
                <w:szCs w:val="18"/>
                <w:highlight w:val="green"/>
                <w:lang w:val="cs-CZ"/>
              </w:rPr>
              <w:t>]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009DD9" w:themeColor="accent2"/>
              <w:right w:val="single" w:sz="4" w:space="0" w:color="auto"/>
            </w:tcBorders>
          </w:tcPr>
          <w:p w14:paraId="47D9AE77" w14:textId="77777777" w:rsidR="008905D6" w:rsidRPr="0059493E" w:rsidRDefault="008905D6" w:rsidP="008905D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green"/>
                <w:lang w:val="cs-CZ"/>
              </w:rPr>
            </w:pPr>
            <w:r w:rsidRPr="0059493E">
              <w:rPr>
                <w:rFonts w:cstheme="minorHAnsi"/>
                <w:sz w:val="18"/>
                <w:szCs w:val="18"/>
                <w:highlight w:val="green"/>
                <w:lang w:val="cs-CZ"/>
              </w:rPr>
              <w:t>[</w:t>
            </w:r>
            <w:r w:rsidRPr="0059493E">
              <w:rPr>
                <w:rFonts w:cstheme="minorHAnsi"/>
                <w:sz w:val="18"/>
                <w:szCs w:val="18"/>
                <w:highlight w:val="green"/>
                <w:lang w:val="cs-CZ"/>
              </w:rPr>
              <w:sym w:font="Wingdings" w:char="F06C"/>
            </w:r>
            <w:r w:rsidRPr="0059493E">
              <w:rPr>
                <w:rFonts w:cstheme="minorHAnsi"/>
                <w:sz w:val="18"/>
                <w:szCs w:val="18"/>
                <w:highlight w:val="green"/>
                <w:lang w:val="cs-CZ"/>
              </w:rPr>
              <w:t>]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009DD9" w:themeColor="accent2"/>
              <w:right w:val="single" w:sz="4" w:space="0" w:color="auto"/>
            </w:tcBorders>
          </w:tcPr>
          <w:p w14:paraId="0506E108" w14:textId="77777777" w:rsidR="008905D6" w:rsidRPr="0059493E" w:rsidRDefault="008905D6" w:rsidP="008905D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  <w:lang w:val="cs-CZ"/>
              </w:rPr>
            </w:pPr>
            <w:r w:rsidRPr="0059493E">
              <w:rPr>
                <w:rFonts w:cstheme="minorHAnsi"/>
                <w:sz w:val="18"/>
                <w:szCs w:val="18"/>
                <w:highlight w:val="yellow"/>
                <w:lang w:val="cs-CZ"/>
              </w:rPr>
              <w:t>[</w:t>
            </w:r>
            <w:r w:rsidRPr="0059493E">
              <w:rPr>
                <w:rFonts w:cstheme="minorHAnsi"/>
                <w:sz w:val="18"/>
                <w:szCs w:val="18"/>
                <w:highlight w:val="yellow"/>
                <w:lang w:val="cs-CZ"/>
              </w:rPr>
              <w:sym w:font="Wingdings" w:char="F06C"/>
            </w:r>
            <w:r w:rsidRPr="0059493E">
              <w:rPr>
                <w:rFonts w:cstheme="minorHAnsi"/>
                <w:sz w:val="18"/>
                <w:szCs w:val="18"/>
                <w:highlight w:val="yellow"/>
                <w:lang w:val="cs-CZ"/>
              </w:rPr>
              <w:t>]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009DD9" w:themeColor="accent2"/>
            </w:tcBorders>
          </w:tcPr>
          <w:p w14:paraId="73F39332" w14:textId="77777777" w:rsidR="008905D6" w:rsidRPr="0059493E" w:rsidRDefault="008905D6" w:rsidP="008905D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  <w:lang w:val="cs-CZ"/>
              </w:rPr>
            </w:pPr>
            <w:r w:rsidRPr="0059493E">
              <w:rPr>
                <w:rFonts w:cstheme="minorHAnsi"/>
                <w:sz w:val="18"/>
                <w:szCs w:val="18"/>
                <w:highlight w:val="yellow"/>
                <w:lang w:val="cs-CZ"/>
              </w:rPr>
              <w:t>[</w:t>
            </w:r>
            <w:r w:rsidRPr="0059493E">
              <w:rPr>
                <w:rFonts w:cstheme="minorHAnsi"/>
                <w:sz w:val="18"/>
                <w:szCs w:val="18"/>
                <w:highlight w:val="yellow"/>
                <w:lang w:val="cs-CZ"/>
              </w:rPr>
              <w:sym w:font="Wingdings" w:char="F06C"/>
            </w:r>
            <w:r w:rsidRPr="0059493E">
              <w:rPr>
                <w:rFonts w:cstheme="minorHAnsi"/>
                <w:sz w:val="18"/>
                <w:szCs w:val="18"/>
                <w:highlight w:val="yellow"/>
                <w:lang w:val="cs-CZ"/>
              </w:rPr>
              <w:t>]</w:t>
            </w:r>
          </w:p>
        </w:tc>
      </w:tr>
    </w:tbl>
    <w:p w14:paraId="0473D697" w14:textId="77777777" w:rsidR="008B76F9" w:rsidRPr="008B76F9" w:rsidRDefault="008B76F9" w:rsidP="008B76F9">
      <w:pPr>
        <w:spacing w:before="0" w:after="0"/>
        <w:rPr>
          <w:lang w:val="cs-CZ"/>
        </w:rPr>
      </w:pPr>
    </w:p>
    <w:p w14:paraId="04132E0E" w14:textId="77777777" w:rsidR="008B76F9" w:rsidRPr="008B76F9" w:rsidRDefault="008B76F9" w:rsidP="008B76F9">
      <w:pPr>
        <w:spacing w:before="0"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sectPr w:rsidR="008B76F9" w:rsidRPr="008B76F9" w:rsidSect="00B12C89">
      <w:headerReference w:type="default" r:id="rId13"/>
      <w:footerReference w:type="default" r:id="rId14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DCA3C" w14:textId="77777777" w:rsidR="00F76432" w:rsidRDefault="00F76432">
      <w:r>
        <w:separator/>
      </w:r>
    </w:p>
    <w:p w14:paraId="64E45309" w14:textId="77777777" w:rsidR="00F76432" w:rsidRDefault="00F76432"/>
  </w:endnote>
  <w:endnote w:type="continuationSeparator" w:id="0">
    <w:p w14:paraId="42741D88" w14:textId="77777777" w:rsidR="00F76432" w:rsidRDefault="00F76432">
      <w:r>
        <w:continuationSeparator/>
      </w:r>
    </w:p>
    <w:p w14:paraId="7B9DBC4D" w14:textId="77777777" w:rsidR="00F76432" w:rsidRDefault="00F764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0003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75577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B4503C" w14:textId="29975A09" w:rsidR="00A321B9" w:rsidRDefault="006A37A0" w:rsidP="00D855A7">
        <w:pPr>
          <w:pStyle w:val="Footer"/>
          <w:jc w:val="right"/>
        </w:pPr>
        <w:r>
          <w:fldChar w:fldCharType="begin"/>
        </w:r>
        <w:r w:rsidR="00A321B9">
          <w:instrText xml:space="preserve"> PAGE   \* MERGEFORMAT </w:instrText>
        </w:r>
        <w:r>
          <w:fldChar w:fldCharType="separate"/>
        </w:r>
        <w:r w:rsidR="003070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B4503D" w14:textId="77777777" w:rsidR="00A321B9" w:rsidRDefault="00A32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6F1C3" w14:textId="77777777" w:rsidR="00F76432" w:rsidRDefault="00F76432">
      <w:r>
        <w:separator/>
      </w:r>
    </w:p>
    <w:p w14:paraId="47356AB4" w14:textId="77777777" w:rsidR="00F76432" w:rsidRDefault="00F76432"/>
  </w:footnote>
  <w:footnote w:type="continuationSeparator" w:id="0">
    <w:p w14:paraId="522DF1CB" w14:textId="77777777" w:rsidR="00F76432" w:rsidRDefault="00F76432">
      <w:r>
        <w:continuationSeparator/>
      </w:r>
    </w:p>
    <w:p w14:paraId="47A1CAA4" w14:textId="77777777" w:rsidR="00F76432" w:rsidRDefault="00F764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26A0C" w14:textId="59377273" w:rsidR="00AA3341" w:rsidRDefault="00AA3341" w:rsidP="00AA3341">
    <w:pPr>
      <w:rPr>
        <w:rFonts w:cs="Times New Roman"/>
      </w:rPr>
    </w:pPr>
    <w:r>
      <w:rPr>
        <w:rFonts w:cs="Times New Roman"/>
      </w:rPr>
      <w:t xml:space="preserve">PŘÍLOHA </w:t>
    </w:r>
    <w:r w:rsidR="006564AE">
      <w:rPr>
        <w:rFonts w:cs="Times New Roman"/>
      </w:rPr>
      <w:t>4</w:t>
    </w:r>
    <w:r>
      <w:rPr>
        <w:rFonts w:cs="Times New Roman"/>
      </w:rPr>
      <w:t xml:space="preserve"> </w:t>
    </w:r>
    <w:r w:rsidR="00EE78E4">
      <w:t>SMLOUVY O POSKYTOVÁNÍ EETS</w:t>
    </w:r>
  </w:p>
  <w:p w14:paraId="66FB1CA8" w14:textId="2DB6710D" w:rsidR="00AA3341" w:rsidRPr="000A393E" w:rsidRDefault="00AA3341" w:rsidP="00AA3341">
    <w:pPr>
      <w:rPr>
        <w:rFonts w:cs="Times New Roman"/>
      </w:rPr>
    </w:pPr>
    <w:r>
      <w:rPr>
        <w:rFonts w:cs="Times New Roman"/>
      </w:rPr>
      <w:t>PARAMETRY VZÁJEMNÉ KOMUNIKACE</w:t>
    </w:r>
  </w:p>
  <w:p w14:paraId="26B4503B" w14:textId="388669B7" w:rsidR="006F0C5B" w:rsidRPr="00AA3341" w:rsidRDefault="006F0C5B" w:rsidP="00AA33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50BB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B00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8A0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385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580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5C5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DE9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06CF1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sz w:val="19"/>
      </w:rPr>
    </w:lvl>
  </w:abstractNum>
  <w:abstractNum w:abstractNumId="8" w15:restartNumberingAfterBreak="0">
    <w:nsid w:val="FFFFFF88"/>
    <w:multiLevelType w:val="singleLevel"/>
    <w:tmpl w:val="F1FCF1B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94E9F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CC34A43"/>
    <w:multiLevelType w:val="hybridMultilevel"/>
    <w:tmpl w:val="7D767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831F9F"/>
    <w:multiLevelType w:val="multilevel"/>
    <w:tmpl w:val="765C43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3%2%1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9FB574B"/>
    <w:multiLevelType w:val="hybridMultilevel"/>
    <w:tmpl w:val="5D002654"/>
    <w:lvl w:ilvl="0" w:tplc="E01C10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8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9E6572"/>
    <w:multiLevelType w:val="multilevel"/>
    <w:tmpl w:val="7B98DF9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20423EF"/>
    <w:multiLevelType w:val="multilevel"/>
    <w:tmpl w:val="4DD672E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15F3B9D"/>
    <w:multiLevelType w:val="hybridMultilevel"/>
    <w:tmpl w:val="CC288FC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52CEE"/>
    <w:multiLevelType w:val="hybridMultilevel"/>
    <w:tmpl w:val="EA3A4B14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3F7B055B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40194BA2"/>
    <w:multiLevelType w:val="multilevel"/>
    <w:tmpl w:val="25C8C4E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06C22A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45B572D9"/>
    <w:multiLevelType w:val="multilevel"/>
    <w:tmpl w:val="B2E69AC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3.%2.%1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4.%3.%2.%1.%5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5.%4.%3.%2.%1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6904732"/>
    <w:multiLevelType w:val="multilevel"/>
    <w:tmpl w:val="B92688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2776"/>
        <w:sz w:val="60"/>
        <w:szCs w:val="32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148" w:hanging="454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23" w15:restartNumberingAfterBreak="0">
    <w:nsid w:val="46AF79E7"/>
    <w:multiLevelType w:val="multilevel"/>
    <w:tmpl w:val="6B34493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3%2%1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DBE2AE2"/>
    <w:multiLevelType w:val="multilevel"/>
    <w:tmpl w:val="21F2C6F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0AC23BE"/>
    <w:multiLevelType w:val="multilevel"/>
    <w:tmpl w:val="F1B8D8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0CD080F"/>
    <w:multiLevelType w:val="hybridMultilevel"/>
    <w:tmpl w:val="59D46EB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6E2CB7"/>
    <w:multiLevelType w:val="multilevel"/>
    <w:tmpl w:val="DAFEFA5A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hint="default"/>
        <w:b w:val="0"/>
        <w:i w:val="0"/>
        <w:color w:val="002776"/>
        <w:sz w:val="6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/>
        <w:i w:val="0"/>
        <w:color w:val="92D4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  <w:i w:val="0"/>
        <w:color w:val="3C8A2E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hint="default"/>
        <w:b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Arial" w:hAnsi="Arial" w:hint="default"/>
        <w:b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Arial" w:hAnsi="Arial" w:hint="default"/>
        <w:b w:val="0"/>
        <w:i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54F87C02"/>
    <w:multiLevelType w:val="hybridMultilevel"/>
    <w:tmpl w:val="68620F26"/>
    <w:lvl w:ilvl="0" w:tplc="4A6C5E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2F0ADF"/>
    <w:multiLevelType w:val="multilevel"/>
    <w:tmpl w:val="7EECC8E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9931C44"/>
    <w:multiLevelType w:val="multilevel"/>
    <w:tmpl w:val="DB54DB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F9B1B44"/>
    <w:multiLevelType w:val="multilevel"/>
    <w:tmpl w:val="C5106E7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9D3FF8"/>
    <w:multiLevelType w:val="multilevel"/>
    <w:tmpl w:val="8B8CF6B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5" w15:restartNumberingAfterBreak="0">
    <w:nsid w:val="6F765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F776DDC"/>
    <w:multiLevelType w:val="multilevel"/>
    <w:tmpl w:val="0405001D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37" w15:restartNumberingAfterBreak="0">
    <w:nsid w:val="778922BA"/>
    <w:multiLevelType w:val="multilevel"/>
    <w:tmpl w:val="4AD42D3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84857119">
    <w:abstractNumId w:val="22"/>
  </w:num>
  <w:num w:numId="2" w16cid:durableId="342511507">
    <w:abstractNumId w:val="9"/>
  </w:num>
  <w:num w:numId="3" w16cid:durableId="227880961">
    <w:abstractNumId w:val="7"/>
  </w:num>
  <w:num w:numId="4" w16cid:durableId="1003364231">
    <w:abstractNumId w:val="33"/>
  </w:num>
  <w:num w:numId="5" w16cid:durableId="592475040">
    <w:abstractNumId w:val="18"/>
  </w:num>
  <w:num w:numId="6" w16cid:durableId="1934625191">
    <w:abstractNumId w:val="20"/>
  </w:num>
  <w:num w:numId="7" w16cid:durableId="699552271">
    <w:abstractNumId w:val="27"/>
  </w:num>
  <w:num w:numId="8" w16cid:durableId="1129468956">
    <w:abstractNumId w:val="6"/>
  </w:num>
  <w:num w:numId="9" w16cid:durableId="98448603">
    <w:abstractNumId w:val="5"/>
  </w:num>
  <w:num w:numId="10" w16cid:durableId="498736458">
    <w:abstractNumId w:val="4"/>
  </w:num>
  <w:num w:numId="11" w16cid:durableId="1988169980">
    <w:abstractNumId w:val="8"/>
  </w:num>
  <w:num w:numId="12" w16cid:durableId="716663552">
    <w:abstractNumId w:val="3"/>
  </w:num>
  <w:num w:numId="13" w16cid:durableId="2045666757">
    <w:abstractNumId w:val="2"/>
  </w:num>
  <w:num w:numId="14" w16cid:durableId="90442489">
    <w:abstractNumId w:val="1"/>
  </w:num>
  <w:num w:numId="15" w16cid:durableId="2116363605">
    <w:abstractNumId w:val="0"/>
  </w:num>
  <w:num w:numId="16" w16cid:durableId="239947971">
    <w:abstractNumId w:val="35"/>
  </w:num>
  <w:num w:numId="17" w16cid:durableId="3847668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93607665">
    <w:abstractNumId w:val="12"/>
  </w:num>
  <w:num w:numId="19" w16cid:durableId="120155425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05446451">
    <w:abstractNumId w:val="15"/>
  </w:num>
  <w:num w:numId="21" w16cid:durableId="1048069980">
    <w:abstractNumId w:val="21"/>
  </w:num>
  <w:num w:numId="22" w16cid:durableId="2976151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81338839">
    <w:abstractNumId w:val="11"/>
  </w:num>
  <w:num w:numId="24" w16cid:durableId="1555773881">
    <w:abstractNumId w:val="37"/>
  </w:num>
  <w:num w:numId="25" w16cid:durableId="862599248">
    <w:abstractNumId w:val="23"/>
  </w:num>
  <w:num w:numId="26" w16cid:durableId="1014723413">
    <w:abstractNumId w:val="30"/>
  </w:num>
  <w:num w:numId="27" w16cid:durableId="1408842956">
    <w:abstractNumId w:val="25"/>
  </w:num>
  <w:num w:numId="28" w16cid:durableId="2133862683">
    <w:abstractNumId w:val="19"/>
  </w:num>
  <w:num w:numId="29" w16cid:durableId="111094810">
    <w:abstractNumId w:val="31"/>
  </w:num>
  <w:num w:numId="30" w16cid:durableId="852770353">
    <w:abstractNumId w:val="29"/>
  </w:num>
  <w:num w:numId="31" w16cid:durableId="1426919445">
    <w:abstractNumId w:val="14"/>
  </w:num>
  <w:num w:numId="32" w16cid:durableId="1126242692">
    <w:abstractNumId w:val="24"/>
  </w:num>
  <w:num w:numId="33" w16cid:durableId="955601510">
    <w:abstractNumId w:val="32"/>
  </w:num>
  <w:num w:numId="34" w16cid:durableId="1789279288">
    <w:abstractNumId w:val="13"/>
  </w:num>
  <w:num w:numId="35" w16cid:durableId="394470820">
    <w:abstractNumId w:val="34"/>
  </w:num>
  <w:num w:numId="36" w16cid:durableId="220601348">
    <w:abstractNumId w:val="10"/>
  </w:num>
  <w:num w:numId="37" w16cid:durableId="1788429753">
    <w:abstractNumId w:val="36"/>
  </w:num>
  <w:num w:numId="38" w16cid:durableId="1919828629">
    <w:abstractNumId w:val="28"/>
  </w:num>
  <w:num w:numId="39" w16cid:durableId="2070183249">
    <w:abstractNumId w:val="26"/>
  </w:num>
  <w:num w:numId="40" w16cid:durableId="1183319528">
    <w:abstractNumId w:val="17"/>
  </w:num>
  <w:num w:numId="41" w16cid:durableId="95030526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A6C"/>
    <w:rsid w:val="000016A5"/>
    <w:rsid w:val="00007FCF"/>
    <w:rsid w:val="00012084"/>
    <w:rsid w:val="00012098"/>
    <w:rsid w:val="00015341"/>
    <w:rsid w:val="00020A5B"/>
    <w:rsid w:val="00030C5B"/>
    <w:rsid w:val="0006336E"/>
    <w:rsid w:val="00070FC4"/>
    <w:rsid w:val="00071987"/>
    <w:rsid w:val="00074D2F"/>
    <w:rsid w:val="0007555C"/>
    <w:rsid w:val="00075C1E"/>
    <w:rsid w:val="00075EE5"/>
    <w:rsid w:val="00081840"/>
    <w:rsid w:val="0008794A"/>
    <w:rsid w:val="0009259F"/>
    <w:rsid w:val="00095956"/>
    <w:rsid w:val="00095FE3"/>
    <w:rsid w:val="000A25AE"/>
    <w:rsid w:val="000A3642"/>
    <w:rsid w:val="000B024D"/>
    <w:rsid w:val="000B7751"/>
    <w:rsid w:val="000C07D2"/>
    <w:rsid w:val="000D7DB9"/>
    <w:rsid w:val="00107828"/>
    <w:rsid w:val="0011692E"/>
    <w:rsid w:val="001206DF"/>
    <w:rsid w:val="0012336B"/>
    <w:rsid w:val="0013025E"/>
    <w:rsid w:val="00137B33"/>
    <w:rsid w:val="00143AD7"/>
    <w:rsid w:val="001452B6"/>
    <w:rsid w:val="00146657"/>
    <w:rsid w:val="001568EF"/>
    <w:rsid w:val="0017198C"/>
    <w:rsid w:val="00174AFE"/>
    <w:rsid w:val="00182989"/>
    <w:rsid w:val="00182C05"/>
    <w:rsid w:val="0019280C"/>
    <w:rsid w:val="001A19F7"/>
    <w:rsid w:val="001A31C5"/>
    <w:rsid w:val="001A3801"/>
    <w:rsid w:val="001A4B95"/>
    <w:rsid w:val="001A4E24"/>
    <w:rsid w:val="001B1F64"/>
    <w:rsid w:val="001B6E17"/>
    <w:rsid w:val="001C2EF4"/>
    <w:rsid w:val="001C61F2"/>
    <w:rsid w:val="001E13E1"/>
    <w:rsid w:val="001F0C13"/>
    <w:rsid w:val="001F59F9"/>
    <w:rsid w:val="00204C3C"/>
    <w:rsid w:val="002066F3"/>
    <w:rsid w:val="00207FCC"/>
    <w:rsid w:val="00210E5E"/>
    <w:rsid w:val="00211021"/>
    <w:rsid w:val="00213203"/>
    <w:rsid w:val="00220042"/>
    <w:rsid w:val="00227D82"/>
    <w:rsid w:val="00231A87"/>
    <w:rsid w:val="002340C7"/>
    <w:rsid w:val="00235D74"/>
    <w:rsid w:val="00236144"/>
    <w:rsid w:val="0024576C"/>
    <w:rsid w:val="0025257A"/>
    <w:rsid w:val="00253BF6"/>
    <w:rsid w:val="002557C9"/>
    <w:rsid w:val="00260A1D"/>
    <w:rsid w:val="00272EE5"/>
    <w:rsid w:val="00274E01"/>
    <w:rsid w:val="00276A18"/>
    <w:rsid w:val="00292FDB"/>
    <w:rsid w:val="002A053C"/>
    <w:rsid w:val="002A2D62"/>
    <w:rsid w:val="002A7301"/>
    <w:rsid w:val="002C13E7"/>
    <w:rsid w:val="002D5FCD"/>
    <w:rsid w:val="002D7602"/>
    <w:rsid w:val="002E32BC"/>
    <w:rsid w:val="003038D5"/>
    <w:rsid w:val="00307009"/>
    <w:rsid w:val="0031012F"/>
    <w:rsid w:val="0031390F"/>
    <w:rsid w:val="0031599A"/>
    <w:rsid w:val="003176CF"/>
    <w:rsid w:val="00326C93"/>
    <w:rsid w:val="00331C9A"/>
    <w:rsid w:val="00341993"/>
    <w:rsid w:val="00351E24"/>
    <w:rsid w:val="003530AF"/>
    <w:rsid w:val="0035414A"/>
    <w:rsid w:val="00360EB6"/>
    <w:rsid w:val="003618CE"/>
    <w:rsid w:val="00362BC5"/>
    <w:rsid w:val="0036658C"/>
    <w:rsid w:val="00375271"/>
    <w:rsid w:val="00390CCD"/>
    <w:rsid w:val="00392F8B"/>
    <w:rsid w:val="00392FE4"/>
    <w:rsid w:val="003945C9"/>
    <w:rsid w:val="00394C79"/>
    <w:rsid w:val="003977EF"/>
    <w:rsid w:val="003A1398"/>
    <w:rsid w:val="003A6F42"/>
    <w:rsid w:val="003A77C7"/>
    <w:rsid w:val="003B28B4"/>
    <w:rsid w:val="003B4FA4"/>
    <w:rsid w:val="003C79E6"/>
    <w:rsid w:val="003D424B"/>
    <w:rsid w:val="003D6630"/>
    <w:rsid w:val="003D780E"/>
    <w:rsid w:val="003F18CD"/>
    <w:rsid w:val="003F22DC"/>
    <w:rsid w:val="0040246A"/>
    <w:rsid w:val="00402DEA"/>
    <w:rsid w:val="004040B0"/>
    <w:rsid w:val="004169EC"/>
    <w:rsid w:val="0042148A"/>
    <w:rsid w:val="004257D7"/>
    <w:rsid w:val="00431384"/>
    <w:rsid w:val="00441746"/>
    <w:rsid w:val="00460483"/>
    <w:rsid w:val="00463A42"/>
    <w:rsid w:val="00470BC7"/>
    <w:rsid w:val="00477537"/>
    <w:rsid w:val="00496B11"/>
    <w:rsid w:val="00496CE1"/>
    <w:rsid w:val="004A531E"/>
    <w:rsid w:val="004A6C86"/>
    <w:rsid w:val="004B4FFD"/>
    <w:rsid w:val="004B53E6"/>
    <w:rsid w:val="004B6755"/>
    <w:rsid w:val="004B67CC"/>
    <w:rsid w:val="004D2382"/>
    <w:rsid w:val="004E5601"/>
    <w:rsid w:val="004F45DB"/>
    <w:rsid w:val="00505FF4"/>
    <w:rsid w:val="00512EF5"/>
    <w:rsid w:val="00532D0A"/>
    <w:rsid w:val="00541738"/>
    <w:rsid w:val="0057057F"/>
    <w:rsid w:val="0057284A"/>
    <w:rsid w:val="00582B72"/>
    <w:rsid w:val="005838A0"/>
    <w:rsid w:val="005858BF"/>
    <w:rsid w:val="00592442"/>
    <w:rsid w:val="00592767"/>
    <w:rsid w:val="005936FF"/>
    <w:rsid w:val="0059493E"/>
    <w:rsid w:val="005B4CAD"/>
    <w:rsid w:val="005D670E"/>
    <w:rsid w:val="005F0693"/>
    <w:rsid w:val="005F1143"/>
    <w:rsid w:val="00600EF1"/>
    <w:rsid w:val="00606BC7"/>
    <w:rsid w:val="00610E17"/>
    <w:rsid w:val="00612D5E"/>
    <w:rsid w:val="00624DC2"/>
    <w:rsid w:val="006328F5"/>
    <w:rsid w:val="006477D5"/>
    <w:rsid w:val="006564AE"/>
    <w:rsid w:val="006620EF"/>
    <w:rsid w:val="00670284"/>
    <w:rsid w:val="00670E15"/>
    <w:rsid w:val="0068463D"/>
    <w:rsid w:val="006859B7"/>
    <w:rsid w:val="006A240B"/>
    <w:rsid w:val="006A37A0"/>
    <w:rsid w:val="006A494E"/>
    <w:rsid w:val="006B2123"/>
    <w:rsid w:val="006B56F5"/>
    <w:rsid w:val="006C296C"/>
    <w:rsid w:val="006D02FC"/>
    <w:rsid w:val="006D3B77"/>
    <w:rsid w:val="006D3FD0"/>
    <w:rsid w:val="006D42E0"/>
    <w:rsid w:val="006D5B62"/>
    <w:rsid w:val="006D6107"/>
    <w:rsid w:val="006F0C5B"/>
    <w:rsid w:val="006F2C90"/>
    <w:rsid w:val="006F6C05"/>
    <w:rsid w:val="006F71E5"/>
    <w:rsid w:val="00701F92"/>
    <w:rsid w:val="007021D8"/>
    <w:rsid w:val="00705859"/>
    <w:rsid w:val="00711003"/>
    <w:rsid w:val="00712C41"/>
    <w:rsid w:val="00714229"/>
    <w:rsid w:val="00717853"/>
    <w:rsid w:val="00725A11"/>
    <w:rsid w:val="00726878"/>
    <w:rsid w:val="00726CE6"/>
    <w:rsid w:val="00726FE1"/>
    <w:rsid w:val="00743698"/>
    <w:rsid w:val="00750341"/>
    <w:rsid w:val="00755063"/>
    <w:rsid w:val="007622CB"/>
    <w:rsid w:val="00775162"/>
    <w:rsid w:val="00777B34"/>
    <w:rsid w:val="00781B17"/>
    <w:rsid w:val="0078250C"/>
    <w:rsid w:val="00783127"/>
    <w:rsid w:val="007877D4"/>
    <w:rsid w:val="0079594D"/>
    <w:rsid w:val="007A13F2"/>
    <w:rsid w:val="007A1AEE"/>
    <w:rsid w:val="007A44D3"/>
    <w:rsid w:val="007B0E8E"/>
    <w:rsid w:val="007C73AC"/>
    <w:rsid w:val="007D22CE"/>
    <w:rsid w:val="007D3B89"/>
    <w:rsid w:val="007E2B8F"/>
    <w:rsid w:val="007E488F"/>
    <w:rsid w:val="007F11EE"/>
    <w:rsid w:val="00805F29"/>
    <w:rsid w:val="008201A2"/>
    <w:rsid w:val="00843BC9"/>
    <w:rsid w:val="00845921"/>
    <w:rsid w:val="00847CA7"/>
    <w:rsid w:val="008503A8"/>
    <w:rsid w:val="00856B36"/>
    <w:rsid w:val="00860775"/>
    <w:rsid w:val="0087346F"/>
    <w:rsid w:val="00875E04"/>
    <w:rsid w:val="008905D6"/>
    <w:rsid w:val="00895048"/>
    <w:rsid w:val="008A7E44"/>
    <w:rsid w:val="008B232F"/>
    <w:rsid w:val="008B2E3C"/>
    <w:rsid w:val="008B3AF0"/>
    <w:rsid w:val="008B3E76"/>
    <w:rsid w:val="008B4AC0"/>
    <w:rsid w:val="008B4D0B"/>
    <w:rsid w:val="008B7163"/>
    <w:rsid w:val="008B76F9"/>
    <w:rsid w:val="008C35E7"/>
    <w:rsid w:val="008C3FA4"/>
    <w:rsid w:val="008C5EDC"/>
    <w:rsid w:val="008E4E07"/>
    <w:rsid w:val="008E6769"/>
    <w:rsid w:val="008E7ED1"/>
    <w:rsid w:val="008F4C12"/>
    <w:rsid w:val="008F6A02"/>
    <w:rsid w:val="00900826"/>
    <w:rsid w:val="00907754"/>
    <w:rsid w:val="0091097D"/>
    <w:rsid w:val="0093353B"/>
    <w:rsid w:val="00933CC4"/>
    <w:rsid w:val="00935030"/>
    <w:rsid w:val="00956973"/>
    <w:rsid w:val="009570D6"/>
    <w:rsid w:val="00961F8C"/>
    <w:rsid w:val="00962584"/>
    <w:rsid w:val="0098020E"/>
    <w:rsid w:val="00983436"/>
    <w:rsid w:val="00991839"/>
    <w:rsid w:val="00994130"/>
    <w:rsid w:val="009D0549"/>
    <w:rsid w:val="009D0EC2"/>
    <w:rsid w:val="009D7685"/>
    <w:rsid w:val="009D7ED9"/>
    <w:rsid w:val="009E21D5"/>
    <w:rsid w:val="009F550D"/>
    <w:rsid w:val="009F568A"/>
    <w:rsid w:val="00A0681B"/>
    <w:rsid w:val="00A06919"/>
    <w:rsid w:val="00A139AD"/>
    <w:rsid w:val="00A20DBF"/>
    <w:rsid w:val="00A321B9"/>
    <w:rsid w:val="00A40230"/>
    <w:rsid w:val="00A41A92"/>
    <w:rsid w:val="00A51887"/>
    <w:rsid w:val="00A60384"/>
    <w:rsid w:val="00A607B8"/>
    <w:rsid w:val="00A81CF2"/>
    <w:rsid w:val="00A97651"/>
    <w:rsid w:val="00AA3341"/>
    <w:rsid w:val="00AC0DEB"/>
    <w:rsid w:val="00AC292D"/>
    <w:rsid w:val="00AC5C9C"/>
    <w:rsid w:val="00AD41A1"/>
    <w:rsid w:val="00AE0D5E"/>
    <w:rsid w:val="00AE5FAD"/>
    <w:rsid w:val="00B12C89"/>
    <w:rsid w:val="00B20785"/>
    <w:rsid w:val="00B219B5"/>
    <w:rsid w:val="00B238EE"/>
    <w:rsid w:val="00B255F0"/>
    <w:rsid w:val="00B26AB7"/>
    <w:rsid w:val="00B26B5C"/>
    <w:rsid w:val="00B27051"/>
    <w:rsid w:val="00B27DEE"/>
    <w:rsid w:val="00B3675D"/>
    <w:rsid w:val="00B36A6C"/>
    <w:rsid w:val="00B56763"/>
    <w:rsid w:val="00B60C55"/>
    <w:rsid w:val="00B670CC"/>
    <w:rsid w:val="00B8478F"/>
    <w:rsid w:val="00BA5CAD"/>
    <w:rsid w:val="00BB2B77"/>
    <w:rsid w:val="00BB3322"/>
    <w:rsid w:val="00BB45CE"/>
    <w:rsid w:val="00BB71C5"/>
    <w:rsid w:val="00BC65BC"/>
    <w:rsid w:val="00BE6734"/>
    <w:rsid w:val="00BF3CFF"/>
    <w:rsid w:val="00BF4A6F"/>
    <w:rsid w:val="00BF576F"/>
    <w:rsid w:val="00C36E03"/>
    <w:rsid w:val="00C43113"/>
    <w:rsid w:val="00C444B3"/>
    <w:rsid w:val="00C4496F"/>
    <w:rsid w:val="00C46267"/>
    <w:rsid w:val="00C60815"/>
    <w:rsid w:val="00C80982"/>
    <w:rsid w:val="00C84B33"/>
    <w:rsid w:val="00C86342"/>
    <w:rsid w:val="00C906B4"/>
    <w:rsid w:val="00C9118D"/>
    <w:rsid w:val="00C97A0D"/>
    <w:rsid w:val="00CA01E2"/>
    <w:rsid w:val="00CB0293"/>
    <w:rsid w:val="00CB2A04"/>
    <w:rsid w:val="00CB40D6"/>
    <w:rsid w:val="00CC08EE"/>
    <w:rsid w:val="00CD44BA"/>
    <w:rsid w:val="00CD7E26"/>
    <w:rsid w:val="00CE00BE"/>
    <w:rsid w:val="00CE77E6"/>
    <w:rsid w:val="00CF57D9"/>
    <w:rsid w:val="00D1026E"/>
    <w:rsid w:val="00D1104D"/>
    <w:rsid w:val="00D62407"/>
    <w:rsid w:val="00D71081"/>
    <w:rsid w:val="00D83DDD"/>
    <w:rsid w:val="00D855A7"/>
    <w:rsid w:val="00DA55C0"/>
    <w:rsid w:val="00DA5880"/>
    <w:rsid w:val="00DA7E1E"/>
    <w:rsid w:val="00DB2E48"/>
    <w:rsid w:val="00DC6C4A"/>
    <w:rsid w:val="00DE50F2"/>
    <w:rsid w:val="00DF1310"/>
    <w:rsid w:val="00DF22A0"/>
    <w:rsid w:val="00E23F79"/>
    <w:rsid w:val="00E2425D"/>
    <w:rsid w:val="00E25E6F"/>
    <w:rsid w:val="00E421C0"/>
    <w:rsid w:val="00E42428"/>
    <w:rsid w:val="00E42491"/>
    <w:rsid w:val="00E425C2"/>
    <w:rsid w:val="00E4734A"/>
    <w:rsid w:val="00E51F1F"/>
    <w:rsid w:val="00E63625"/>
    <w:rsid w:val="00E65A60"/>
    <w:rsid w:val="00E70644"/>
    <w:rsid w:val="00E8151A"/>
    <w:rsid w:val="00E91EAE"/>
    <w:rsid w:val="00E9241D"/>
    <w:rsid w:val="00EB3135"/>
    <w:rsid w:val="00ED39F8"/>
    <w:rsid w:val="00ED6B25"/>
    <w:rsid w:val="00EE0B0C"/>
    <w:rsid w:val="00EE67A7"/>
    <w:rsid w:val="00EE78E4"/>
    <w:rsid w:val="00EF0104"/>
    <w:rsid w:val="00EF12C2"/>
    <w:rsid w:val="00EF479D"/>
    <w:rsid w:val="00F0558E"/>
    <w:rsid w:val="00F06DA9"/>
    <w:rsid w:val="00F10ADF"/>
    <w:rsid w:val="00F1784D"/>
    <w:rsid w:val="00F17F4C"/>
    <w:rsid w:val="00F2676F"/>
    <w:rsid w:val="00F32703"/>
    <w:rsid w:val="00F35321"/>
    <w:rsid w:val="00F433F7"/>
    <w:rsid w:val="00F60038"/>
    <w:rsid w:val="00F62292"/>
    <w:rsid w:val="00F6581E"/>
    <w:rsid w:val="00F65BCE"/>
    <w:rsid w:val="00F76432"/>
    <w:rsid w:val="00F85DDA"/>
    <w:rsid w:val="00F93335"/>
    <w:rsid w:val="00FA4C79"/>
    <w:rsid w:val="00FB533A"/>
    <w:rsid w:val="00FC2858"/>
    <w:rsid w:val="00FC41B7"/>
    <w:rsid w:val="00FD6267"/>
    <w:rsid w:val="00FE07E4"/>
    <w:rsid w:val="00FE46AF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B450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55A7"/>
    <w:rPr>
      <w:sz w:val="20"/>
      <w:szCs w:val="20"/>
    </w:rPr>
  </w:style>
  <w:style w:type="paragraph" w:styleId="Heading1">
    <w:name w:val="heading 1"/>
    <w:basedOn w:val="ListNumber"/>
    <w:next w:val="Normal"/>
    <w:link w:val="Heading1Char"/>
    <w:uiPriority w:val="9"/>
    <w:qFormat/>
    <w:rsid w:val="00D855A7"/>
    <w:pPr>
      <w:pBdr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pBdr>
      <w:shd w:val="clear" w:color="auto" w:fill="0F6FC6" w:themeFill="accent1"/>
      <w:spacing w:after="0"/>
      <w:outlineLvl w:val="0"/>
    </w:pPr>
    <w:rPr>
      <w:rFonts w:ascii="Times New Roman" w:hAnsi="Times New Roman"/>
      <w:b/>
      <w:bCs/>
      <w:caps/>
      <w:color w:val="FFFFFF" w:themeColor="background1"/>
      <w:spacing w:val="15"/>
      <w:sz w:val="3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55A7"/>
    <w:pPr>
      <w:pBdr>
        <w:top w:val="single" w:sz="24" w:space="0" w:color="C7E2FA" w:themeColor="accent1" w:themeTint="33"/>
        <w:left w:val="single" w:sz="24" w:space="0" w:color="C7E2FA" w:themeColor="accent1" w:themeTint="33"/>
        <w:bottom w:val="single" w:sz="24" w:space="0" w:color="C7E2FA" w:themeColor="accent1" w:themeTint="33"/>
        <w:right w:val="single" w:sz="24" w:space="0" w:color="C7E2FA" w:themeColor="accent1" w:themeTint="33"/>
      </w:pBdr>
      <w:shd w:val="clear" w:color="auto" w:fill="C7E2FA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55A7"/>
    <w:pPr>
      <w:pBdr>
        <w:top w:val="single" w:sz="6" w:space="2" w:color="0F6FC6" w:themeColor="accent1"/>
        <w:left w:val="single" w:sz="6" w:space="2" w:color="0F6FC6" w:themeColor="accent1"/>
      </w:pBdr>
      <w:spacing w:before="300" w:after="0"/>
      <w:outlineLvl w:val="2"/>
    </w:pPr>
    <w:rPr>
      <w:caps/>
      <w:color w:val="073662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55A7"/>
    <w:pPr>
      <w:pBdr>
        <w:top w:val="dotted" w:sz="6" w:space="2" w:color="0F6FC6" w:themeColor="accent1"/>
        <w:left w:val="dotted" w:sz="6" w:space="2" w:color="0F6FC6" w:themeColor="accent1"/>
      </w:pBdr>
      <w:spacing w:before="300" w:after="0"/>
      <w:outlineLvl w:val="3"/>
    </w:pPr>
    <w:rPr>
      <w:caps/>
      <w:color w:val="0B5294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855A7"/>
    <w:pPr>
      <w:pBdr>
        <w:bottom w:val="single" w:sz="6" w:space="1" w:color="0F6FC6" w:themeColor="accent1"/>
      </w:pBdr>
      <w:spacing w:before="300" w:after="0"/>
      <w:outlineLvl w:val="4"/>
    </w:pPr>
    <w:rPr>
      <w:caps/>
      <w:color w:val="0B5294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855A7"/>
    <w:pPr>
      <w:pBdr>
        <w:bottom w:val="dotted" w:sz="6" w:space="1" w:color="0F6FC6" w:themeColor="accent1"/>
      </w:pBdr>
      <w:spacing w:before="300" w:after="0"/>
      <w:outlineLvl w:val="5"/>
    </w:pPr>
    <w:rPr>
      <w:caps/>
      <w:color w:val="0B5294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855A7"/>
    <w:pPr>
      <w:spacing w:before="300" w:after="0"/>
      <w:outlineLvl w:val="6"/>
    </w:pPr>
    <w:rPr>
      <w:caps/>
      <w:color w:val="0B5294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855A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855A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Deloitte table 3"/>
    <w:basedOn w:val="TableNormal"/>
    <w:uiPriority w:val="59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eader">
    <w:name w:val="header"/>
    <w:basedOn w:val="Normal"/>
    <w:link w:val="Header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Footer">
    <w:name w:val="footer"/>
    <w:basedOn w:val="Normal"/>
    <w:link w:val="Footer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PageNumber">
    <w:name w:val="page number"/>
    <w:basedOn w:val="DefaultParagraphFont"/>
    <w:rsid w:val="00E421C0"/>
    <w:rPr>
      <w:rFonts w:ascii="Arial" w:hAnsi="Arial"/>
      <w:sz w:val="16"/>
    </w:rPr>
  </w:style>
  <w:style w:type="paragraph" w:styleId="TOC1">
    <w:name w:val="toc 1"/>
    <w:basedOn w:val="Normal"/>
    <w:next w:val="Normal"/>
    <w:autoRedefine/>
    <w:uiPriority w:val="39"/>
    <w:rsid w:val="0008794A"/>
    <w:pPr>
      <w:spacing w:after="240"/>
    </w:pPr>
    <w:rPr>
      <w:sz w:val="24"/>
    </w:rPr>
  </w:style>
  <w:style w:type="paragraph" w:styleId="TOC2">
    <w:name w:val="toc 2"/>
    <w:basedOn w:val="Normal"/>
    <w:next w:val="Normal"/>
    <w:autoRedefine/>
    <w:uiPriority w:val="39"/>
    <w:rsid w:val="0008794A"/>
    <w:pPr>
      <w:spacing w:after="240"/>
      <w:ind w:left="238"/>
    </w:pPr>
    <w:rPr>
      <w:sz w:val="24"/>
    </w:rPr>
  </w:style>
  <w:style w:type="paragraph" w:styleId="TOC3">
    <w:name w:val="toc 3"/>
    <w:basedOn w:val="Normal"/>
    <w:next w:val="Normal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link">
    <w:name w:val="Hyperlink"/>
    <w:basedOn w:val="DefaultParagraphFont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BalloonText">
    <w:name w:val="Balloon Text"/>
    <w:basedOn w:val="Normal"/>
    <w:semiHidden/>
    <w:rsid w:val="00392FE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E421C0"/>
    <w:rPr>
      <w:rFonts w:ascii="Arial" w:hAnsi="Arial"/>
      <w:sz w:val="16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F71E5"/>
    <w:rPr>
      <w:rFonts w:ascii="Arial" w:hAnsi="Arial"/>
      <w:sz w:val="16"/>
      <w:szCs w:val="24"/>
    </w:rPr>
  </w:style>
  <w:style w:type="paragraph" w:customStyle="1" w:styleId="BodyText1">
    <w:name w:val="Body Text1"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al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lang w:val="en-GB" w:eastAsia="en-GB"/>
    </w:rPr>
  </w:style>
  <w:style w:type="paragraph" w:customStyle="1" w:styleId="smlouvaheading1">
    <w:name w:val="smlouva heading 1"/>
    <w:next w:val="BodyText1"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rsid w:val="007F11EE"/>
    <w:rPr>
      <w:rFonts w:ascii="Arial" w:hAnsi="Arial"/>
      <w:b/>
      <w:color w:val="00A1DE"/>
      <w:sz w:val="24"/>
      <w:lang w:val="cs-CZ"/>
    </w:rPr>
  </w:style>
  <w:style w:type="paragraph" w:customStyle="1" w:styleId="smlouvaheading2">
    <w:name w:val="smlouva heading 2"/>
    <w:basedOn w:val="CaptionIntroductionparagraph"/>
    <w:next w:val="BodyText1"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DefaultParagraphFont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rsid w:val="005B4CAD"/>
    <w:rPr>
      <w:b/>
    </w:rPr>
  </w:style>
  <w:style w:type="paragraph" w:customStyle="1" w:styleId="smlouvabodytext">
    <w:name w:val="smlouva body text"/>
    <w:basedOn w:val="Normal"/>
    <w:rsid w:val="00900826"/>
    <w:rPr>
      <w:rFonts w:eastAsia="Times"/>
      <w:noProof/>
    </w:rPr>
  </w:style>
  <w:style w:type="paragraph" w:customStyle="1" w:styleId="Bulletslevel1">
    <w:name w:val="Bullets level 1"/>
    <w:basedOn w:val="Normal"/>
    <w:link w:val="Bulletslevel1Char"/>
    <w:rsid w:val="00075C1E"/>
    <w:pPr>
      <w:numPr>
        <w:numId w:val="4"/>
      </w:numPr>
      <w:ind w:left="360"/>
    </w:pPr>
    <w:rPr>
      <w:rFonts w:eastAsia="Times"/>
      <w:color w:val="000000"/>
      <w:lang w:val="en-GB"/>
    </w:rPr>
  </w:style>
  <w:style w:type="character" w:customStyle="1" w:styleId="Bulletslevel1Char">
    <w:name w:val="Bullets level 1 Char"/>
    <w:basedOn w:val="DefaultParagraphFont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al"/>
    <w:link w:val="Bulletslevel2Char"/>
    <w:rsid w:val="00DC6C4A"/>
    <w:pPr>
      <w:numPr>
        <w:numId w:val="18"/>
      </w:numPr>
      <w:tabs>
        <w:tab w:val="left" w:pos="567"/>
      </w:tabs>
    </w:pPr>
    <w:rPr>
      <w:rFonts w:eastAsia="Times"/>
      <w:color w:val="00000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DC6C4A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al"/>
    <w:rsid w:val="00146657"/>
    <w:rPr>
      <w:b/>
      <w:color w:val="3C8A2E"/>
      <w:szCs w:val="16"/>
    </w:rPr>
  </w:style>
  <w:style w:type="paragraph" w:customStyle="1" w:styleId="Highlight2">
    <w:name w:val="Highlight 2"/>
    <w:basedOn w:val="Highlight1"/>
    <w:rsid w:val="00146657"/>
    <w:rPr>
      <w:color w:val="92D400"/>
    </w:rPr>
  </w:style>
  <w:style w:type="table" w:customStyle="1" w:styleId="Deloittetable1">
    <w:name w:val="Deloitte table 1"/>
    <w:basedOn w:val="TableNormal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TOC4">
    <w:name w:val="toc 4"/>
    <w:basedOn w:val="Normal"/>
    <w:next w:val="Normal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TableNormal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le3Deffects1">
    <w:name w:val="Table 3D effects 1"/>
    <w:basedOn w:val="TableNormal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TableNormal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TableNormal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TableNormal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TableNormal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TableNormal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le3Deffects3">
    <w:name w:val="Table 3D effects 3"/>
    <w:basedOn w:val="TableNormal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TableNormal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TableNormal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TableNormal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TableNormal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TableNormal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TableNormal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TableNormal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TableColumns3">
    <w:name w:val="Table Columns 3"/>
    <w:basedOn w:val="TableNormal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fulList-Accent4">
    <w:name w:val="Colorful List Accent 4"/>
    <w:basedOn w:val="TableNormal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MediumGrid2-Accent4">
    <w:name w:val="Medium Grid 2 Accent 4"/>
    <w:basedOn w:val="TableNormal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D855A7"/>
    <w:rPr>
      <w:caps/>
      <w:color w:val="0B5294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D855A7"/>
    <w:rPr>
      <w:caps/>
      <w:color w:val="0B5294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D855A7"/>
    <w:rPr>
      <w:caps/>
      <w:color w:val="0B5294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D855A7"/>
    <w:rPr>
      <w:caps/>
      <w:color w:val="0B5294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D855A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D855A7"/>
    <w:rPr>
      <w:i/>
      <w:caps/>
      <w:spacing w:val="10"/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210E5E"/>
    <w:pPr>
      <w:spacing w:after="100"/>
      <w:ind w:left="960"/>
    </w:pPr>
  </w:style>
  <w:style w:type="character" w:styleId="FootnoteReference">
    <w:name w:val="footnote reference"/>
    <w:basedOn w:val="DefaultParagraphFont"/>
    <w:rsid w:val="00E421C0"/>
    <w:rPr>
      <w:rFonts w:ascii="Arial" w:hAnsi="Arial"/>
      <w:sz w:val="16"/>
      <w:vertAlign w:val="superscript"/>
    </w:rPr>
  </w:style>
  <w:style w:type="paragraph" w:styleId="FootnoteText">
    <w:name w:val="footnote text"/>
    <w:basedOn w:val="Normal"/>
    <w:link w:val="FootnoteTextChar"/>
    <w:rsid w:val="00E421C0"/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rsid w:val="00146657"/>
    <w:rPr>
      <w:color w:val="00A1D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55A7"/>
    <w:pPr>
      <w:outlineLvl w:val="9"/>
    </w:pPr>
  </w:style>
  <w:style w:type="character" w:styleId="CommentReference">
    <w:name w:val="annotation reference"/>
    <w:rsid w:val="00B36A6C"/>
    <w:rPr>
      <w:rFonts w:ascii="Tahoma" w:hAnsi="Tahoma"/>
      <w:sz w:val="16"/>
      <w:lang w:val="en-US" w:eastAsia="en-US"/>
    </w:rPr>
  </w:style>
  <w:style w:type="paragraph" w:styleId="CommentText">
    <w:name w:val="annotation text"/>
    <w:basedOn w:val="Normal"/>
    <w:link w:val="CommentTextChar"/>
    <w:rsid w:val="00B36A6C"/>
  </w:style>
  <w:style w:type="character" w:customStyle="1" w:styleId="CommentTextChar">
    <w:name w:val="Comment Text Char"/>
    <w:basedOn w:val="DefaultParagraphFont"/>
    <w:link w:val="CommentText"/>
    <w:rsid w:val="00B36A6C"/>
    <w:rPr>
      <w:rFonts w:ascii="Arial" w:hAnsi="Arial" w:cs="Arial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D855A7"/>
    <w:rPr>
      <w:caps/>
      <w:spacing w:val="15"/>
      <w:shd w:val="clear" w:color="auto" w:fill="C7E2FA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D855A7"/>
    <w:rPr>
      <w:caps/>
      <w:color w:val="073662" w:themeColor="accent1" w:themeShade="7F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D855A7"/>
    <w:rPr>
      <w:rFonts w:ascii="Times New Roman" w:hAnsi="Times New Roman"/>
      <w:b/>
      <w:bCs/>
      <w:caps/>
      <w:color w:val="FFFFFF" w:themeColor="background1"/>
      <w:spacing w:val="15"/>
      <w:sz w:val="32"/>
      <w:shd w:val="clear" w:color="auto" w:fill="0F6FC6" w:themeFill="accent1"/>
    </w:rPr>
  </w:style>
  <w:style w:type="paragraph" w:styleId="Caption">
    <w:name w:val="caption"/>
    <w:basedOn w:val="Normal"/>
    <w:next w:val="Normal"/>
    <w:uiPriority w:val="35"/>
    <w:unhideWhenUsed/>
    <w:qFormat/>
    <w:rsid w:val="00D855A7"/>
    <w:rPr>
      <w:b/>
      <w:bCs/>
      <w:color w:val="0B5294" w:themeColor="accent1" w:themeShade="BF"/>
      <w:sz w:val="16"/>
      <w:szCs w:val="16"/>
    </w:rPr>
  </w:style>
  <w:style w:type="paragraph" w:styleId="ListParagraph">
    <w:name w:val="List Paragraph"/>
    <w:basedOn w:val="Normal"/>
    <w:uiPriority w:val="34"/>
    <w:qFormat/>
    <w:rsid w:val="00D855A7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477537"/>
    <w:pPr>
      <w:spacing w:line="240" w:lineRule="auto"/>
    </w:pPr>
    <w:rPr>
      <w:b/>
      <w:bCs/>
      <w:lang w:val="cs-CZ" w:eastAsia="cs-CZ"/>
    </w:rPr>
  </w:style>
  <w:style w:type="character" w:customStyle="1" w:styleId="CommentSubjectChar">
    <w:name w:val="Comment Subject Char"/>
    <w:basedOn w:val="CommentTextChar"/>
    <w:link w:val="CommentSubject"/>
    <w:rsid w:val="00477537"/>
    <w:rPr>
      <w:rFonts w:ascii="Arial" w:hAnsi="Arial" w:cs="Arial"/>
      <w:b/>
      <w:bCs/>
      <w:sz w:val="22"/>
      <w:lang w:val="cs-CZ" w:eastAsia="cs-CZ"/>
    </w:rPr>
  </w:style>
  <w:style w:type="paragraph" w:styleId="Title">
    <w:name w:val="Title"/>
    <w:basedOn w:val="Normal"/>
    <w:next w:val="Normal"/>
    <w:link w:val="TitleChar"/>
    <w:uiPriority w:val="10"/>
    <w:qFormat/>
    <w:rsid w:val="00D855A7"/>
    <w:pPr>
      <w:spacing w:before="720"/>
    </w:pPr>
    <w:rPr>
      <w:caps/>
      <w:color w:val="0F6FC6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55A7"/>
    <w:rPr>
      <w:caps/>
      <w:color w:val="0F6FC6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5A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855A7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D855A7"/>
    <w:rPr>
      <w:b/>
      <w:bCs/>
    </w:rPr>
  </w:style>
  <w:style w:type="character" w:styleId="Emphasis">
    <w:name w:val="Emphasis"/>
    <w:uiPriority w:val="20"/>
    <w:qFormat/>
    <w:rsid w:val="00D855A7"/>
    <w:rPr>
      <w:caps/>
      <w:color w:val="073662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D855A7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855A7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D855A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855A7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5A7"/>
    <w:pPr>
      <w:pBdr>
        <w:top w:val="single" w:sz="4" w:space="10" w:color="0F6FC6" w:themeColor="accent1"/>
        <w:left w:val="single" w:sz="4" w:space="10" w:color="0F6FC6" w:themeColor="accent1"/>
      </w:pBdr>
      <w:spacing w:after="0"/>
      <w:ind w:left="1296" w:right="1152"/>
      <w:jc w:val="both"/>
    </w:pPr>
    <w:rPr>
      <w:i/>
      <w:iCs/>
      <w:color w:val="0F6FC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5A7"/>
    <w:rPr>
      <w:i/>
      <w:iCs/>
      <w:color w:val="0F6FC6" w:themeColor="accent1"/>
      <w:sz w:val="20"/>
      <w:szCs w:val="20"/>
    </w:rPr>
  </w:style>
  <w:style w:type="character" w:styleId="SubtleEmphasis">
    <w:name w:val="Subtle Emphasis"/>
    <w:uiPriority w:val="19"/>
    <w:qFormat/>
    <w:rsid w:val="00D855A7"/>
    <w:rPr>
      <w:i/>
      <w:iCs/>
      <w:color w:val="073662" w:themeColor="accent1" w:themeShade="7F"/>
    </w:rPr>
  </w:style>
  <w:style w:type="character" w:styleId="IntenseEmphasis">
    <w:name w:val="Intense Emphasis"/>
    <w:uiPriority w:val="21"/>
    <w:qFormat/>
    <w:rsid w:val="00D855A7"/>
    <w:rPr>
      <w:b/>
      <w:bCs/>
      <w:caps/>
      <w:color w:val="073662" w:themeColor="accent1" w:themeShade="7F"/>
      <w:spacing w:val="10"/>
    </w:rPr>
  </w:style>
  <w:style w:type="character" w:styleId="SubtleReference">
    <w:name w:val="Subtle Reference"/>
    <w:uiPriority w:val="31"/>
    <w:qFormat/>
    <w:rsid w:val="00D855A7"/>
    <w:rPr>
      <w:b/>
      <w:bCs/>
      <w:color w:val="0F6FC6" w:themeColor="accent1"/>
    </w:rPr>
  </w:style>
  <w:style w:type="character" w:styleId="IntenseReference">
    <w:name w:val="Intense Reference"/>
    <w:uiPriority w:val="32"/>
    <w:qFormat/>
    <w:rsid w:val="00D855A7"/>
    <w:rPr>
      <w:b/>
      <w:bCs/>
      <w:i/>
      <w:iCs/>
      <w:caps/>
      <w:color w:val="0F6FC6" w:themeColor="accent1"/>
    </w:rPr>
  </w:style>
  <w:style w:type="character" w:styleId="BookTitle">
    <w:name w:val="Book Title"/>
    <w:uiPriority w:val="33"/>
    <w:qFormat/>
    <w:rsid w:val="00D855A7"/>
    <w:rPr>
      <w:b/>
      <w:bCs/>
      <w:i/>
      <w:iCs/>
      <w:spacing w:val="9"/>
    </w:rPr>
  </w:style>
  <w:style w:type="paragraph" w:styleId="ListNumber">
    <w:name w:val="List Number"/>
    <w:basedOn w:val="Normal"/>
    <w:rsid w:val="00D855A7"/>
    <w:pPr>
      <w:numPr>
        <w:numId w:val="11"/>
      </w:numPr>
      <w:contextualSpacing/>
    </w:pPr>
  </w:style>
  <w:style w:type="table" w:styleId="ListTable3">
    <w:name w:val="List Table 3"/>
    <w:basedOn w:val="TableNormal"/>
    <w:uiPriority w:val="48"/>
    <w:rsid w:val="008B76F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41738"/>
    <w:pPr>
      <w:spacing w:after="0" w:line="240" w:lineRule="auto"/>
    </w:pPr>
    <w:tblPr>
      <w:tblStyleRowBandSize w:val="1"/>
      <w:tblStyleColBandSize w:val="1"/>
      <w:tblBorders>
        <w:top w:val="single" w:sz="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DD9" w:themeColor="accent2"/>
          <w:right w:val="single" w:sz="4" w:space="0" w:color="009DD9" w:themeColor="accent2"/>
        </w:tcBorders>
      </w:tcPr>
    </w:tblStylePr>
    <w:tblStylePr w:type="band1Horz">
      <w:tblPr/>
      <w:tcPr>
        <w:tcBorders>
          <w:top w:val="single" w:sz="4" w:space="0" w:color="009DD9" w:themeColor="accent2"/>
          <w:bottom w:val="single" w:sz="4" w:space="0" w:color="009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DD9" w:themeColor="accent2"/>
          <w:left w:val="nil"/>
        </w:tcBorders>
      </w:tcPr>
    </w:tblStylePr>
    <w:tblStylePr w:type="swCell">
      <w:tblPr/>
      <w:tcPr>
        <w:tcBorders>
          <w:top w:val="double" w:sz="4" w:space="0" w:color="009DD9" w:themeColor="accent2"/>
          <w:right w:val="nil"/>
        </w:tcBorders>
      </w:tcPr>
    </w:tblStylePr>
  </w:style>
  <w:style w:type="paragraph" w:styleId="Revision">
    <w:name w:val="Revision"/>
    <w:hidden/>
    <w:uiPriority w:val="99"/>
    <w:semiHidden/>
    <w:rsid w:val="0036658C"/>
    <w:pPr>
      <w:spacing w:before="0"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Tok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204c783a-96cf-4a0f-a0fc-232f03230527" ContentTypeId="0x010100BF4BB84A4AC688429EF3CED027F9B8E3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Lean Operational File" ma:contentTypeID="0x010100BF4BB84A4AC688429EF3CED027F9B8E3007D293CA9EB97E541B99700C278E9A6D0" ma:contentTypeVersion="6" ma:contentTypeDescription="" ma:contentTypeScope="" ma:versionID="40f54890499c5dda4dc7286d1ecdd025">
  <xsd:schema xmlns:xsd="http://www.w3.org/2001/XMLSchema" xmlns:xs="http://www.w3.org/2001/XMLSchema" xmlns:p="http://schemas.microsoft.com/office/2006/metadata/properties" xmlns:ns1="http://schemas.microsoft.com/sharepoint/v3" xmlns:ns2="1467fb8b-7944-4202-8e80-6a5cf0d18287" xmlns:ns3="ac8babe7-624f-4b44-9422-fff2a6507b4a" targetNamespace="http://schemas.microsoft.com/office/2006/metadata/properties" ma:root="true" ma:fieldsID="e871e8c1a7cba054517fd7e954366ad3" ns1:_="" ns2:_="" ns3:_="">
    <xsd:import namespace="http://schemas.microsoft.com/sharepoint/v3"/>
    <xsd:import namespace="1467fb8b-7944-4202-8e80-6a5cf0d18287"/>
    <xsd:import namespace="ac8babe7-624f-4b44-9422-fff2a6507b4a"/>
    <xsd:element name="properties">
      <xsd:complexType>
        <xsd:sequence>
          <xsd:element name="documentManagement">
            <xsd:complexType>
              <xsd:all>
                <xsd:element ref="ns2:AuthorEnsemble" minOccurs="0"/>
                <xsd:element ref="ns1:PublishedDate" minOccurs="0"/>
                <xsd:element ref="ns2:DocumentAudience"/>
                <xsd:element ref="ns2:OperationalFileTopic" minOccurs="0"/>
                <xsd:element ref="ns2:OperationalFileDocumentType"/>
                <xsd:element ref="ns2:DocCTLanguage" minOccurs="0"/>
                <xsd:element ref="ns2:Classification"/>
                <xsd:element ref="ns2:ChangeRequestID" minOccurs="0"/>
                <xsd:element ref="ns2:ClientID" minOccurs="0"/>
                <xsd:element ref="ns2:OpportunityID" minOccurs="0"/>
                <xsd:element ref="ns2:ContractID" minOccurs="0"/>
                <xsd:element ref="ns2:ProjectID" minOccurs="0"/>
                <xsd:element ref="ns2:d03104a6d34b444fb9971a4d8e41064a" minOccurs="0"/>
                <xsd:element ref="ns2:TaxCatchAll" minOccurs="0"/>
                <xsd:element ref="ns2:TaxCatchAllLabel" minOccurs="0"/>
                <xsd:element ref="ns2:TaxKeywordTaxHTField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edDate" ma:index="3" nillable="true" ma:displayName="Published Date" ma:format="DateOnly" ma:internalName="Published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fb8b-7944-4202-8e80-6a5cf0d18287" elementFormDefault="qualified">
    <xsd:import namespace="http://schemas.microsoft.com/office/2006/documentManagement/types"/>
    <xsd:import namespace="http://schemas.microsoft.com/office/infopath/2007/PartnerControls"/>
    <xsd:element name="AuthorEnsemble" ma:index="2" nillable="true" ma:displayName="Author" ma:description="The name of the CGI approval authority." ma:internalName="AuthorEnsemble" ma:readOnly="false">
      <xsd:simpleType>
        <xsd:restriction base="dms:Text"/>
      </xsd:simpleType>
    </xsd:element>
    <xsd:element name="DocumentAudience" ma:index="5" ma:displayName="Document Audience" ma:default="CGI only" ma:description="" ma:internalName="DocumentAudience" ma:readOnly="false">
      <xsd:simpleType>
        <xsd:restriction base="dms:Choice">
          <xsd:enumeration value="CGI only"/>
          <xsd:enumeration value="Approved for client communications"/>
        </xsd:restriction>
      </xsd:simpleType>
    </xsd:element>
    <xsd:element name="OperationalFileTopic" ma:index="6" nillable="true" ma:displayName="Topic" ma:default="N/A" ma:description="" ma:internalName="OperationalFileTopic" ma:readOnly="false">
      <xsd:simpleType>
        <xsd:union memberTypes="dms:Text">
          <xsd:simpleType>
            <xsd:restriction base="dms:Choice">
              <xsd:enumeration value="N/A"/>
              <xsd:enumeration value="Management"/>
              <xsd:enumeration value="Strategy"/>
              <xsd:enumeration value="Development"/>
              <xsd:enumeration value="Training"/>
              <xsd:enumeration value="Delivery"/>
            </xsd:restriction>
          </xsd:simpleType>
        </xsd:union>
      </xsd:simpleType>
    </xsd:element>
    <xsd:element name="OperationalFileDocumentType" ma:index="7" ma:displayName="Document Type" ma:default="Documentation" ma:description="" ma:internalName="OperationalFileDocumentType" ma:readOnly="false">
      <xsd:simpleType>
        <xsd:union memberTypes="dms:Text">
          <xsd:simpleType>
            <xsd:restriction base="dms:Choice">
              <xsd:enumeration value="N/A"/>
              <xsd:enumeration value="Agreement"/>
              <xsd:enumeration value="Approvals"/>
              <xsd:enumeration value="Documentation"/>
              <xsd:enumeration value="Communication"/>
              <xsd:enumeration value="Contract"/>
              <xsd:enumeration value="Deliverable"/>
              <xsd:enumeration value="Design"/>
              <xsd:enumeration value="Executive summary"/>
              <xsd:enumeration value="Financial"/>
              <xsd:enumeration value="Meeting Agenda and Minutes"/>
              <xsd:enumeration value="Plan"/>
              <xsd:enumeration value="Report"/>
              <xsd:enumeration value="Review"/>
              <xsd:enumeration value="Strategy/Plan"/>
            </xsd:restriction>
          </xsd:simpleType>
        </xsd:union>
      </xsd:simpleType>
    </xsd:element>
    <xsd:element name="DocCTLanguage" ma:index="8" nillable="true" ma:displayName="Language" ma:default="English" ma:description="" ma:internalName="DocCTLanguage" ma:readOnly="false">
      <xsd:simpleType>
        <xsd:restriction base="dms:Choice">
          <xsd:enumeration value="English"/>
          <xsd:enumeration value="French"/>
        </xsd:restriction>
      </xsd:simpleType>
    </xsd:element>
    <xsd:element name="Classification" ma:index="9" ma:displayName="Classification" ma:default="Internal" ma:description="As per information classification policy." ma:internalName="Classification" ma:readOnly="false">
      <xsd:simpleType>
        <xsd:restriction base="dms:Choice">
          <xsd:enumeration value="Internal"/>
          <xsd:enumeration value="Public"/>
          <xsd:enumeration value="Confidential"/>
          <xsd:enumeration value="Highly confidential"/>
        </xsd:restriction>
      </xsd:simpleType>
    </xsd:element>
    <xsd:element name="ChangeRequestID" ma:index="10" nillable="true" ma:displayName="Change Request ID" ma:description="" ma:internalName="ChangeRequestID" ma:readOnly="false">
      <xsd:simpleType>
        <xsd:restriction base="dms:Text"/>
      </xsd:simpleType>
    </xsd:element>
    <xsd:element name="ClientID" ma:index="12" nillable="true" ma:displayName="Client ID" ma:description="(PSA-CRM - Sales funnel #)" ma:internalName="ClientID">
      <xsd:simpleType>
        <xsd:restriction base="dms:Text">
          <xsd:maxLength value="255"/>
        </xsd:restriction>
      </xsd:simpleType>
    </xsd:element>
    <xsd:element name="OpportunityID" ma:index="13" nillable="true" ma:displayName="Opportunity ID" ma:description="(PSA-CRM - Sales funnel #)" ma:internalName="OpportunityID">
      <xsd:simpleType>
        <xsd:restriction base="dms:Text">
          <xsd:maxLength value="255"/>
        </xsd:restriction>
      </xsd:simpleType>
    </xsd:element>
    <xsd:element name="ContractID" ma:index="14" nillable="true" ma:displayName="Contract ID" ma:description="" ma:internalName="ContractID" ma:readOnly="false">
      <xsd:simpleType>
        <xsd:restriction base="dms:Text"/>
      </xsd:simpleType>
    </xsd:element>
    <xsd:element name="ProjectID" ma:index="15" nillable="true" ma:displayName="Project ID" ma:description="" ma:internalName="ProjectID" ma:readOnly="false">
      <xsd:simpleType>
        <xsd:restriction base="dms:Text"/>
      </xsd:simpleType>
    </xsd:element>
    <xsd:element name="d03104a6d34b444fb9971a4d8e41064a" ma:index="16" nillable="true" ma:taxonomy="true" ma:internalName="d03104a6d34b444fb9971a4d8e41064a" ma:taxonomyFieldName="SBUBUContentOwner" ma:displayName="SBU/BU Content Owner" ma:readOnly="false" ma:fieldId="{d03104a6-d34b-444f-b997-1a4d8e41064a}" ma:sspId="204c783a-96cf-4a0f-a0fc-232f03230527" ma:termSetId="d99e8ed4-fc5d-43fa-94ab-5d6ef9c16d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e893d2c6-4d03-44f8-bf32-3b4fd2a91f5a}" ma:internalName="TaxCatchAll" ma:showField="CatchAllData" ma:web="ac8babe7-624f-4b44-9422-fff2a6507b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e893d2c6-4d03-44f8-bf32-3b4fd2a91f5a}" ma:internalName="TaxCatchAllLabel" ma:readOnly="true" ma:showField="CatchAllDataLabel" ma:web="ac8babe7-624f-4b44-9422-fff2a6507b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4" nillable="true" ma:taxonomy="true" ma:internalName="TaxKeywordTaxHTField" ma:taxonomyFieldName="TaxKeyword" ma:displayName="Enterprise Keywords" ma:readOnly="false" ma:fieldId="{23f27201-bee3-471e-b2e7-b64fd8b7ca38}" ma:taxonomyMulti="true" ma:sspId="204c783a-96cf-4a0f-a0fc-232f0323052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babe7-624f-4b44-9422-fff2a6507b4a" elementFormDefault="qualified">
    <xsd:import namespace="http://schemas.microsoft.com/office/2006/documentManagement/types"/>
    <xsd:import namespace="http://schemas.microsoft.com/office/infopath/2007/PartnerControls"/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ID xmlns="1467fb8b-7944-4202-8e80-6a5cf0d18287" xsi:nil="true"/>
    <OpportunityID xmlns="1467fb8b-7944-4202-8e80-6a5cf0d18287" xsi:nil="true"/>
    <DocCTLanguage xmlns="1467fb8b-7944-4202-8e80-6a5cf0d18287">English</DocCTLanguage>
    <ClientID xmlns="1467fb8b-7944-4202-8e80-6a5cf0d18287" xsi:nil="true"/>
    <TaxKeywordTaxHTField xmlns="1467fb8b-7944-4202-8e80-6a5cf0d18287">
      <Terms xmlns="http://schemas.microsoft.com/office/infopath/2007/PartnerControls"/>
    </TaxKeywordTaxHTField>
    <DocumentAudience xmlns="1467fb8b-7944-4202-8e80-6a5cf0d18287">CGI only</DocumentAudience>
    <OperationalFileDocumentType xmlns="1467fb8b-7944-4202-8e80-6a5cf0d18287">Documentation</OperationalFileDocumentType>
    <Classification xmlns="1467fb8b-7944-4202-8e80-6a5cf0d18287">Internal</Classification>
    <d03104a6d34b444fb9971a4d8e41064a xmlns="1467fb8b-7944-4202-8e80-6a5cf0d18287">
      <Terms xmlns="http://schemas.microsoft.com/office/infopath/2007/PartnerControls"/>
    </d03104a6d34b444fb9971a4d8e41064a>
    <ContractID xmlns="1467fb8b-7944-4202-8e80-6a5cf0d18287" xsi:nil="true"/>
    <OperationalFileTopic xmlns="1467fb8b-7944-4202-8e80-6a5cf0d18287">N/A</OperationalFileTopic>
    <TaxCatchAll xmlns="1467fb8b-7944-4202-8e80-6a5cf0d18287"/>
    <AuthorEnsemble xmlns="1467fb8b-7944-4202-8e80-6a5cf0d18287" xsi:nil="true"/>
    <PublishedDate xmlns="http://schemas.microsoft.com/sharepoint/v3" xsi:nil="true"/>
    <ChangeRequestID xmlns="1467fb8b-7944-4202-8e80-6a5cf0d18287" xsi:nil="true"/>
    <_dlc_DocId xmlns="ac8babe7-624f-4b44-9422-fff2a6507b4a">VSAJTZSZN7WS-1922700541-2580</_dlc_DocId>
    <_dlc_DocIdUrl xmlns="ac8babe7-624f-4b44-9422-fff2a6507b4a">
      <Url>https://ensemble.ent.cgi.com/client/327689/_layouts/15/DocIdRedir.aspx?ID=VSAJTZSZN7WS-1922700541-2580</Url>
      <Description>VSAJTZSZN7WS-1922700541-2580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778F46-55B1-4B36-9A58-64EA9A81981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F1BE83B-4C50-498A-BE8A-671AB84CE3A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19B4C48-3901-45DB-A930-4CB8542C5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67fb8b-7944-4202-8e80-6a5cf0d18287"/>
    <ds:schemaRef ds:uri="ac8babe7-624f-4b44-9422-fff2a6507b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C51C97-B6AF-4881-9B21-4805B2063D29}">
  <ds:schemaRefs>
    <ds:schemaRef ds:uri="http://schemas.microsoft.com/office/2006/metadata/properties"/>
    <ds:schemaRef ds:uri="http://schemas.microsoft.com/office/infopath/2007/PartnerControls"/>
    <ds:schemaRef ds:uri="1467fb8b-7944-4202-8e80-6a5cf0d18287"/>
    <ds:schemaRef ds:uri="http://schemas.microsoft.com/sharepoint/v3"/>
    <ds:schemaRef ds:uri="ac8babe7-624f-4b44-9422-fff2a6507b4a"/>
  </ds:schemaRefs>
</ds:datastoreItem>
</file>

<file path=customXml/itemProps5.xml><?xml version="1.0" encoding="utf-8"?>
<ds:datastoreItem xmlns:ds="http://schemas.openxmlformats.org/officeDocument/2006/customXml" ds:itemID="{A172C0D1-234C-4645-9727-21853653167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54D4893-0F08-4666-9E39-89BAD80D00F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9290083-bd2f-48a2-8ac5-09a524b17d15}" enabled="1" method="Privileged" siteId="{b9fec68c-c92d-461e-9a97-3d03a0f18b82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2021-09-01T14:49:00Z</dcterms:created>
  <dcterms:modified xsi:type="dcterms:W3CDTF">2025-04-25T13:59:00Z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2021-05-27T17:21:47Z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1042eef9-2f9b-4117-9c6a-9e26b26dfa55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0x010100BF4BB84A4AC688429EF3CED027F9B8E3007D293CA9EB97E541B99700C278E9A6D0</vt:lpwstr>
  </property>
  <property fmtid="{D5CDD505-2E9C-101B-9397-08002B2CF9AE}" pid="10" name="_dlc_DocIdItemGuid">
    <vt:lpwstr>8f9b3ca2-a5f5-41e3-b3de-369f29515656</vt:lpwstr>
  </property>
  <property fmtid="{D5CDD505-2E9C-101B-9397-08002B2CF9AE}" pid="11" name="TaxKeyword">
    <vt:lpwstr/>
  </property>
  <property fmtid="{D5CDD505-2E9C-101B-9397-08002B2CF9AE}" pid="12" name="SBUBUContentOwner">
    <vt:lpwstr/>
  </property>
</Properties>
</file>