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D439" w14:textId="77777777" w:rsidR="002379A6" w:rsidRPr="00714039" w:rsidRDefault="00EA3407" w:rsidP="008168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Seznam technických zkušeben Č</w:t>
      </w:r>
      <w:r w:rsidR="002379A6" w:rsidRPr="002379A6">
        <w:rPr>
          <w:b/>
          <w:sz w:val="28"/>
          <w:szCs w:val="28"/>
        </w:rPr>
        <w:t>eské republiky (e8, E8) s uvedením rozsahu jejich pověření</w:t>
      </w:r>
    </w:p>
    <w:p w14:paraId="35CB6D7E" w14:textId="77777777" w:rsidR="002379A6" w:rsidRDefault="002379A6" w:rsidP="00816866">
      <w:pPr>
        <w:spacing w:after="0"/>
        <w:jc w:val="center"/>
      </w:pPr>
      <w:r>
        <w:t>V následující tabulce jsou uvedeny technické zkušebny i s jejich rozsahem pověření pro vystavování technických protokolů</w:t>
      </w:r>
    </w:p>
    <w:p w14:paraId="58344BFF" w14:textId="77777777" w:rsidR="0059122E" w:rsidRDefault="0059122E" w:rsidP="0059122E">
      <w:pPr>
        <w:spacing w:after="0"/>
      </w:pPr>
    </w:p>
    <w:tbl>
      <w:tblPr>
        <w:tblW w:w="1189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6"/>
        <w:gridCol w:w="6085"/>
      </w:tblGrid>
      <w:tr w:rsidR="00EC283C" w14:paraId="77CCE320" w14:textId="05AF11E2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44B94" w14:textId="77777777" w:rsidR="00EC283C" w:rsidRPr="0059122E" w:rsidRDefault="00EC283C">
            <w:r w:rsidRPr="0059122E">
              <w:t>Jméno zkušebny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453B7" w14:textId="225561A3" w:rsidR="00EC283C" w:rsidRPr="0059122E" w:rsidRDefault="00EC283C" w:rsidP="002379A6">
            <w:pPr>
              <w:jc w:val="center"/>
            </w:pPr>
            <w:r>
              <w:t>Rozsah pověření</w:t>
            </w:r>
          </w:p>
        </w:tc>
        <w:tc>
          <w:tcPr>
            <w:tcW w:w="6085" w:type="dxa"/>
          </w:tcPr>
          <w:p w14:paraId="284DBA76" w14:textId="31C32547" w:rsidR="00EC283C" w:rsidRDefault="00EC283C" w:rsidP="002379A6">
            <w:pPr>
              <w:jc w:val="center"/>
            </w:pPr>
            <w:r>
              <w:t>Sídlo</w:t>
            </w:r>
          </w:p>
        </w:tc>
      </w:tr>
      <w:tr w:rsidR="00EC283C" w14:paraId="13EC5012" w14:textId="437FE6ED" w:rsidTr="00215619">
        <w:trPr>
          <w:trHeight w:val="269"/>
          <w:jc w:val="center"/>
        </w:trPr>
        <w:tc>
          <w:tcPr>
            <w:tcW w:w="1189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DA8E" w14:textId="1745419E" w:rsidR="00EC283C" w:rsidRPr="00AB6D1A" w:rsidRDefault="00EC283C" w:rsidP="00AB6D1A">
            <w:pPr>
              <w:rPr>
                <w:b/>
                <w:bCs/>
              </w:rPr>
            </w:pPr>
            <w:r w:rsidRPr="00AB6D1A">
              <w:rPr>
                <w:b/>
                <w:bCs/>
              </w:rPr>
              <w:t xml:space="preserve">Pro </w:t>
            </w:r>
            <w:r w:rsidR="00016DEF">
              <w:rPr>
                <w:b/>
                <w:bCs/>
              </w:rPr>
              <w:t xml:space="preserve">národní, </w:t>
            </w:r>
            <w:r w:rsidRPr="00AB6D1A">
              <w:rPr>
                <w:b/>
                <w:bCs/>
              </w:rPr>
              <w:t>harmonizované a mezinárodní schvalování</w:t>
            </w:r>
          </w:p>
        </w:tc>
      </w:tr>
      <w:tr w:rsidR="00EC283C" w14:paraId="07536C27" w14:textId="281EA83F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DD7D" w14:textId="2154CADC" w:rsidR="00EC283C" w:rsidRPr="0059122E" w:rsidRDefault="00985ABA">
            <w:r>
              <w:t>ATEEL S.</w:t>
            </w:r>
            <w:r w:rsidR="009D3BF6">
              <w:t>á r.l.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CD50" w14:textId="13746541" w:rsidR="00EC283C" w:rsidRPr="0059122E" w:rsidRDefault="0087640C">
            <w:pPr>
              <w:jc w:val="center"/>
            </w:pPr>
            <w:r>
              <w:t>A, B, D</w:t>
            </w:r>
          </w:p>
        </w:tc>
        <w:tc>
          <w:tcPr>
            <w:tcW w:w="6085" w:type="dxa"/>
          </w:tcPr>
          <w:p w14:paraId="3B295007" w14:textId="58A348BE" w:rsidR="00EC283C" w:rsidRDefault="0087640C" w:rsidP="0087640C">
            <w:pPr>
              <w:jc w:val="center"/>
            </w:pPr>
            <w:r>
              <w:t>14, Op Huefdreisch, L-6871, Wecker, Lucembursko</w:t>
            </w:r>
          </w:p>
        </w:tc>
      </w:tr>
      <w:tr w:rsidR="00F15C61" w14:paraId="19B82A1F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F8C8" w14:textId="2AD83B58" w:rsidR="00F15C61" w:rsidRDefault="00F15C61">
            <w:r w:rsidRPr="00F15C61">
              <w:t>ATS Europe S.r.l.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E4A7" w14:textId="3AA60916" w:rsidR="00F15C61" w:rsidRDefault="00F15C61">
            <w:pPr>
              <w:jc w:val="center"/>
            </w:pPr>
            <w:r>
              <w:t>A,</w:t>
            </w:r>
            <w:r w:rsidR="00BF1FAE">
              <w:t xml:space="preserve"> </w:t>
            </w:r>
            <w:r>
              <w:t>B</w:t>
            </w:r>
            <w:r w:rsidR="00BF1FAE">
              <w:t>, D</w:t>
            </w:r>
          </w:p>
        </w:tc>
        <w:tc>
          <w:tcPr>
            <w:tcW w:w="6085" w:type="dxa"/>
          </w:tcPr>
          <w:p w14:paraId="221BA5E6" w14:textId="04B53CD3" w:rsidR="00F15C61" w:rsidRDefault="00ED25E9" w:rsidP="0087640C">
            <w:pPr>
              <w:jc w:val="center"/>
            </w:pPr>
            <w:r w:rsidRPr="00ED25E9">
              <w:t>Strada dell’Alpo, 20, 37136 Verona – Itálie</w:t>
            </w:r>
          </w:p>
        </w:tc>
      </w:tr>
      <w:tr w:rsidR="00A00302" w14:paraId="1438947A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068E" w14:textId="2168512A" w:rsidR="00A00302" w:rsidRPr="003D566C" w:rsidRDefault="00A00302" w:rsidP="00A00302">
            <w:r w:rsidRPr="003D566C">
              <w:t>CETOC TECHNICAL SERVICES S.r.l.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54E5" w14:textId="39FE7374" w:rsidR="00A00302" w:rsidRDefault="00A00302" w:rsidP="00A00302">
            <w:pPr>
              <w:jc w:val="center"/>
            </w:pPr>
            <w:r>
              <w:t>B, C, D</w:t>
            </w:r>
          </w:p>
        </w:tc>
        <w:tc>
          <w:tcPr>
            <w:tcW w:w="6085" w:type="dxa"/>
          </w:tcPr>
          <w:p w14:paraId="169CB0D5" w14:textId="719FEFA5" w:rsidR="00A00302" w:rsidRDefault="00A00302" w:rsidP="00A00302">
            <w:pPr>
              <w:jc w:val="center"/>
            </w:pPr>
            <w:r>
              <w:t>Via Della Bufalotta 374, 00139 Řím</w:t>
            </w:r>
          </w:p>
        </w:tc>
      </w:tr>
      <w:tr w:rsidR="00A00302" w14:paraId="399104E5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883A" w14:textId="5796C4F5" w:rsidR="00A00302" w:rsidRPr="0059122E" w:rsidRDefault="00A00302" w:rsidP="00A00302">
            <w:r w:rsidRPr="00A45925">
              <w:rPr>
                <w:lang w:val="en-US"/>
              </w:rPr>
              <w:t>DEKRA Automobil GmbH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1260" w14:textId="4E0ED7A6" w:rsidR="00A00302" w:rsidRDefault="00A00302" w:rsidP="00A00302">
            <w:pPr>
              <w:jc w:val="center"/>
            </w:pPr>
            <w:r>
              <w:t>A, B, D</w:t>
            </w:r>
          </w:p>
        </w:tc>
        <w:tc>
          <w:tcPr>
            <w:tcW w:w="6085" w:type="dxa"/>
          </w:tcPr>
          <w:p w14:paraId="01F1F001" w14:textId="7CD81236" w:rsidR="00A00302" w:rsidRDefault="00A00302" w:rsidP="00A00302">
            <w:pPr>
              <w:jc w:val="center"/>
            </w:pPr>
            <w:r w:rsidRPr="00537475">
              <w:t>Senftenberger Straße 30, 01998 Klettwitz</w:t>
            </w:r>
          </w:p>
        </w:tc>
      </w:tr>
      <w:tr w:rsidR="00A00302" w14:paraId="54E7797A" w14:textId="372FE1EF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386A" w14:textId="77777777" w:rsidR="00A00302" w:rsidRPr="0059122E" w:rsidRDefault="00A00302" w:rsidP="00A00302">
            <w:r w:rsidRPr="0059122E">
              <w:t xml:space="preserve">DEKRA CZ a.s.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02AA" w14:textId="3EFB08C2" w:rsidR="00A00302" w:rsidRPr="0059122E" w:rsidRDefault="00A00302" w:rsidP="00A00302">
            <w:pPr>
              <w:jc w:val="center"/>
            </w:pPr>
            <w:r>
              <w:t>A</w:t>
            </w:r>
          </w:p>
        </w:tc>
        <w:tc>
          <w:tcPr>
            <w:tcW w:w="6085" w:type="dxa"/>
          </w:tcPr>
          <w:p w14:paraId="42FB6544" w14:textId="5216B9D2" w:rsidR="00A00302" w:rsidRDefault="00A00302" w:rsidP="00A00302">
            <w:pPr>
              <w:jc w:val="center"/>
            </w:pPr>
            <w:r>
              <w:t>Türkova 1001/9, Chodov, 149 00 Praha 4</w:t>
            </w:r>
          </w:p>
        </w:tc>
      </w:tr>
      <w:tr w:rsidR="00574884" w14:paraId="48AFAEB8" w14:textId="77777777" w:rsidTr="00215619">
        <w:trPr>
          <w:trHeight w:val="252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5F5C" w14:textId="58A6227C" w:rsidR="00574884" w:rsidRPr="00A45925" w:rsidRDefault="00574884" w:rsidP="00574884">
            <w:pPr>
              <w:rPr>
                <w:lang w:val="en-US"/>
              </w:rPr>
            </w:pPr>
            <w:r w:rsidRPr="00275ED1">
              <w:t>Elektrotechnický zkušební ústav, s. p.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B3FF6" w14:textId="7885CE81" w:rsidR="00574884" w:rsidRDefault="00574884" w:rsidP="00574884">
            <w:pPr>
              <w:jc w:val="center"/>
            </w:pPr>
            <w:r>
              <w:t>A, B, C, D</w:t>
            </w:r>
          </w:p>
        </w:tc>
        <w:tc>
          <w:tcPr>
            <w:tcW w:w="6085" w:type="dxa"/>
          </w:tcPr>
          <w:p w14:paraId="74219DCD" w14:textId="40501470" w:rsidR="00574884" w:rsidRPr="008D276F" w:rsidRDefault="00574884" w:rsidP="00574884">
            <w:pPr>
              <w:jc w:val="center"/>
            </w:pPr>
            <w:r>
              <w:t>Pod lisem 129/2, Troja, 182 00 Praha 8</w:t>
            </w:r>
          </w:p>
        </w:tc>
      </w:tr>
      <w:tr w:rsidR="00574884" w14:paraId="0A8663FA" w14:textId="0DA70B6F" w:rsidTr="00215619">
        <w:trPr>
          <w:trHeight w:val="252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E226" w14:textId="3A3794C3" w:rsidR="00574884" w:rsidRPr="0059122E" w:rsidRDefault="00574884" w:rsidP="00574884">
            <w:r w:rsidRPr="00A45925">
              <w:rPr>
                <w:lang w:val="en-US"/>
              </w:rPr>
              <w:t>GreenKar Technical Service Ltd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97DB" w14:textId="16D4A210" w:rsidR="00574884" w:rsidRPr="0059122E" w:rsidRDefault="00574884" w:rsidP="00574884">
            <w:pPr>
              <w:jc w:val="center"/>
            </w:pPr>
            <w:r>
              <w:t>A, B, D</w:t>
            </w:r>
          </w:p>
        </w:tc>
        <w:tc>
          <w:tcPr>
            <w:tcW w:w="6085" w:type="dxa"/>
          </w:tcPr>
          <w:p w14:paraId="5C6E6AAD" w14:textId="73E6D658" w:rsidR="00574884" w:rsidRDefault="00574884" w:rsidP="00574884">
            <w:pPr>
              <w:jc w:val="center"/>
            </w:pPr>
            <w:r w:rsidRPr="008D276F">
              <w:t>18/2, South Street, Valletta, VLT 1102 (Malta)</w:t>
            </w:r>
          </w:p>
        </w:tc>
      </w:tr>
      <w:tr w:rsidR="00574884" w14:paraId="604DEE3B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CFFC" w14:textId="473E7799" w:rsidR="00574884" w:rsidRPr="0059122E" w:rsidRDefault="00574884" w:rsidP="00574884">
            <w:r w:rsidRPr="004303AC">
              <w:t>IGTT a.s.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DD93" w14:textId="427EFCA7" w:rsidR="00574884" w:rsidRDefault="00574884" w:rsidP="00574884">
            <w:pPr>
              <w:jc w:val="center"/>
            </w:pPr>
            <w:r>
              <w:t>B, D</w:t>
            </w:r>
          </w:p>
        </w:tc>
        <w:tc>
          <w:tcPr>
            <w:tcW w:w="6085" w:type="dxa"/>
          </w:tcPr>
          <w:p w14:paraId="7A8520F2" w14:textId="1CAF64DE" w:rsidR="00574884" w:rsidRDefault="00574884" w:rsidP="00574884">
            <w:pPr>
              <w:jc w:val="center"/>
            </w:pPr>
            <w:r>
              <w:tab/>
              <w:t>Šternberská 446, Louky, 763 02 Zlín</w:t>
            </w:r>
          </w:p>
        </w:tc>
      </w:tr>
      <w:tr w:rsidR="00574884" w14:paraId="0456C99C" w14:textId="1A9786D0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A305" w14:textId="20786A64" w:rsidR="00574884" w:rsidRPr="0059122E" w:rsidRDefault="00574884" w:rsidP="00574884">
            <w:r w:rsidRPr="0059122E">
              <w:t>Státní zkušebna strojů a.s.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EC6FD" w14:textId="45D35E18" w:rsidR="00574884" w:rsidRPr="0059122E" w:rsidRDefault="00574884" w:rsidP="00574884">
            <w:pPr>
              <w:jc w:val="center"/>
            </w:pPr>
            <w:r>
              <w:t>A, B, C, D</w:t>
            </w:r>
          </w:p>
        </w:tc>
        <w:tc>
          <w:tcPr>
            <w:tcW w:w="6085" w:type="dxa"/>
          </w:tcPr>
          <w:p w14:paraId="421BACCF" w14:textId="1F00F4E7" w:rsidR="00574884" w:rsidRDefault="00574884" w:rsidP="00574884">
            <w:pPr>
              <w:jc w:val="center"/>
            </w:pPr>
            <w:r>
              <w:t>Praha 6 - Řepy, Třanovského 622/11</w:t>
            </w:r>
          </w:p>
        </w:tc>
      </w:tr>
      <w:tr w:rsidR="00574884" w14:paraId="27D313D8" w14:textId="5489A2C4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14BB" w14:textId="13E0AA2F" w:rsidR="00574884" w:rsidRPr="0059122E" w:rsidRDefault="00574884" w:rsidP="00574884">
            <w:r w:rsidRPr="0059122E">
              <w:t>TÜV SÜD Czech s.r.o.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001B" w14:textId="1D8BBA9F" w:rsidR="00574884" w:rsidRPr="0059122E" w:rsidRDefault="00574884" w:rsidP="00574884">
            <w:pPr>
              <w:jc w:val="center"/>
            </w:pPr>
            <w:r>
              <w:t>A, B, C, D</w:t>
            </w:r>
          </w:p>
        </w:tc>
        <w:tc>
          <w:tcPr>
            <w:tcW w:w="6085" w:type="dxa"/>
          </w:tcPr>
          <w:p w14:paraId="3F362E51" w14:textId="02C00DAD" w:rsidR="00574884" w:rsidRDefault="00574884" w:rsidP="00574884">
            <w:pPr>
              <w:jc w:val="center"/>
            </w:pPr>
            <w:r>
              <w:t>Praha 4, Novodvorská 994, PSČ 14221</w:t>
            </w:r>
          </w:p>
        </w:tc>
      </w:tr>
      <w:tr w:rsidR="00574884" w14:paraId="6AC61525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2D4D" w14:textId="3F48F661" w:rsidR="00574884" w:rsidRPr="0059122E" w:rsidRDefault="00574884" w:rsidP="00574884">
            <w:r w:rsidRPr="0059122E">
              <w:t>TZV CZ s.r.o.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CDF8" w14:textId="6D20B9E2" w:rsidR="00574884" w:rsidRDefault="00574884" w:rsidP="00574884">
            <w:pPr>
              <w:jc w:val="center"/>
            </w:pPr>
            <w:r>
              <w:t>A, B</w:t>
            </w:r>
          </w:p>
        </w:tc>
        <w:tc>
          <w:tcPr>
            <w:tcW w:w="6085" w:type="dxa"/>
          </w:tcPr>
          <w:p w14:paraId="3F318B9E" w14:textId="1B87FA5B" w:rsidR="00574884" w:rsidRDefault="00574884" w:rsidP="00574884">
            <w:pPr>
              <w:jc w:val="center"/>
            </w:pPr>
            <w:r>
              <w:t>T</w:t>
            </w:r>
            <w:r w:rsidRPr="000551A9">
              <w:t>řída SNP 402/48, Slezské Předměstí, 500 03 Hradec Králové</w:t>
            </w:r>
          </w:p>
        </w:tc>
      </w:tr>
      <w:tr w:rsidR="00574884" w14:paraId="614C156F" w14:textId="77777777" w:rsidTr="00215619">
        <w:trPr>
          <w:trHeight w:val="269"/>
          <w:jc w:val="center"/>
        </w:trPr>
        <w:tc>
          <w:tcPr>
            <w:tcW w:w="1189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E506" w14:textId="69006591" w:rsidR="00574884" w:rsidRDefault="00574884" w:rsidP="00574884">
            <w:r w:rsidRPr="00AB6D1A">
              <w:rPr>
                <w:b/>
                <w:bCs/>
              </w:rPr>
              <w:t xml:space="preserve">Pro </w:t>
            </w:r>
            <w:r>
              <w:rPr>
                <w:b/>
                <w:bCs/>
              </w:rPr>
              <w:t>národní</w:t>
            </w:r>
            <w:r w:rsidRPr="00AB6D1A">
              <w:rPr>
                <w:b/>
                <w:bCs/>
              </w:rPr>
              <w:t xml:space="preserve"> schvalování</w:t>
            </w:r>
          </w:p>
        </w:tc>
      </w:tr>
      <w:tr w:rsidR="00574884" w14:paraId="259FBFBB" w14:textId="77777777" w:rsidTr="00215619">
        <w:trPr>
          <w:trHeight w:val="326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ACE2B" w14:textId="282F0030" w:rsidR="00574884" w:rsidRPr="00275ED1" w:rsidRDefault="00574884" w:rsidP="00574884">
            <w:r w:rsidRPr="00362992">
              <w:t>ČESKÝ INSTITUT VZDĚLÁVÁNÍ a.s.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0955" w14:textId="17B671F3" w:rsidR="00574884" w:rsidRDefault="00574884" w:rsidP="00574884">
            <w:pPr>
              <w:jc w:val="center"/>
            </w:pPr>
            <w:r>
              <w:t>A</w:t>
            </w:r>
          </w:p>
        </w:tc>
        <w:tc>
          <w:tcPr>
            <w:tcW w:w="6085" w:type="dxa"/>
          </w:tcPr>
          <w:p w14:paraId="6CC6E72E" w14:textId="0F3B4A3F" w:rsidR="00574884" w:rsidRDefault="00574884" w:rsidP="00574884">
            <w:pPr>
              <w:jc w:val="center"/>
            </w:pPr>
            <w:r w:rsidRPr="00D45303">
              <w:t>Ve žlíbku 2483/73, Horní Počernice, 193 00 Praha 9</w:t>
            </w:r>
          </w:p>
        </w:tc>
      </w:tr>
      <w:tr w:rsidR="00574884" w14:paraId="7A96F145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27F3D" w14:textId="386645A7" w:rsidR="00574884" w:rsidRPr="0059122E" w:rsidRDefault="00574884" w:rsidP="00574884">
            <w:r w:rsidRPr="004303AC">
              <w:t>MOTORISTA s.r.o.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10F7" w14:textId="6E859570" w:rsidR="00574884" w:rsidRDefault="00574884" w:rsidP="00574884">
            <w:pPr>
              <w:jc w:val="center"/>
            </w:pPr>
            <w:r>
              <w:t>A</w:t>
            </w:r>
          </w:p>
        </w:tc>
        <w:tc>
          <w:tcPr>
            <w:tcW w:w="6085" w:type="dxa"/>
          </w:tcPr>
          <w:p w14:paraId="17DFAA5A" w14:textId="75B68D5C" w:rsidR="00574884" w:rsidRDefault="00574884" w:rsidP="00574884">
            <w:pPr>
              <w:jc w:val="center"/>
            </w:pPr>
            <w:r w:rsidRPr="00225907">
              <w:t>Sušilova 28/3, Vyškov-Město, 682 01 Vyškov</w:t>
            </w:r>
          </w:p>
        </w:tc>
      </w:tr>
      <w:tr w:rsidR="00574884" w14:paraId="798273F8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D536" w14:textId="14FD257D" w:rsidR="00574884" w:rsidRPr="0059122E" w:rsidRDefault="00574884" w:rsidP="00574884">
            <w:r w:rsidRPr="000953DE">
              <w:t>SKOPAL, s. r. o.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36E1" w14:textId="6F031A30" w:rsidR="00574884" w:rsidRDefault="00574884" w:rsidP="00574884">
            <w:pPr>
              <w:jc w:val="center"/>
            </w:pPr>
            <w:r>
              <w:t>A, B</w:t>
            </w:r>
          </w:p>
        </w:tc>
        <w:tc>
          <w:tcPr>
            <w:tcW w:w="6085" w:type="dxa"/>
          </w:tcPr>
          <w:p w14:paraId="2B0853C5" w14:textId="4DDB7262" w:rsidR="00574884" w:rsidRDefault="00574884" w:rsidP="00574884">
            <w:pPr>
              <w:jc w:val="center"/>
            </w:pPr>
            <w:r w:rsidRPr="00EC2A91">
              <w:t>Osamělá 525/40, Horní Heršpice, 619 00 Brno</w:t>
            </w:r>
          </w:p>
        </w:tc>
      </w:tr>
      <w:tr w:rsidR="00574884" w14:paraId="13834DAD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FC32" w14:textId="2669D8C8" w:rsidR="00574884" w:rsidRPr="0059122E" w:rsidRDefault="00574884" w:rsidP="00574884">
            <w:r w:rsidRPr="004303AC">
              <w:lastRenderedPageBreak/>
              <w:t>STK CZ s.r.o.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4C534" w14:textId="57BCFA67" w:rsidR="00574884" w:rsidRDefault="00574884" w:rsidP="00574884">
            <w:pPr>
              <w:jc w:val="center"/>
            </w:pPr>
            <w:r>
              <w:t>A</w:t>
            </w:r>
          </w:p>
        </w:tc>
        <w:tc>
          <w:tcPr>
            <w:tcW w:w="6085" w:type="dxa"/>
          </w:tcPr>
          <w:p w14:paraId="671E6130" w14:textId="2921ED0F" w:rsidR="00574884" w:rsidRDefault="00574884" w:rsidP="00574884">
            <w:pPr>
              <w:jc w:val="center"/>
            </w:pPr>
            <w:r>
              <w:t>náměstí Padlých 20, Nebušice, 164 00 Praha 6</w:t>
            </w:r>
          </w:p>
        </w:tc>
      </w:tr>
      <w:tr w:rsidR="00574884" w14:paraId="1233743C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79428" w14:textId="43A5803A" w:rsidR="00574884" w:rsidRPr="0059122E" w:rsidRDefault="00574884" w:rsidP="00574884">
            <w:r w:rsidRPr="000F4C71">
              <w:t>TÜV NORD Czech, s.r.o.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B7FBF" w14:textId="127B3F98" w:rsidR="00574884" w:rsidRDefault="00574884" w:rsidP="00574884">
            <w:pPr>
              <w:jc w:val="center"/>
            </w:pPr>
            <w:r>
              <w:t>C</w:t>
            </w:r>
          </w:p>
        </w:tc>
        <w:tc>
          <w:tcPr>
            <w:tcW w:w="6085" w:type="dxa"/>
          </w:tcPr>
          <w:p w14:paraId="1C30AB97" w14:textId="6828B22F" w:rsidR="00574884" w:rsidRDefault="00574884" w:rsidP="00574884">
            <w:pPr>
              <w:jc w:val="center"/>
            </w:pPr>
            <w:r>
              <w:t>Českomoravská 2420/15, Libeň, 190 00 Praha 9</w:t>
            </w:r>
          </w:p>
        </w:tc>
      </w:tr>
      <w:tr w:rsidR="00574884" w14:paraId="0C66C286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D3FF" w14:textId="6E282D90" w:rsidR="00574884" w:rsidRPr="0059122E" w:rsidRDefault="00574884" w:rsidP="00574884">
            <w:r w:rsidRPr="004303AC">
              <w:t>VOTEKO CZ s.r.o.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D24C" w14:textId="72CFFD96" w:rsidR="00574884" w:rsidRDefault="00574884" w:rsidP="00574884">
            <w:pPr>
              <w:jc w:val="center"/>
            </w:pPr>
            <w:r>
              <w:t>A</w:t>
            </w:r>
          </w:p>
        </w:tc>
        <w:tc>
          <w:tcPr>
            <w:tcW w:w="6085" w:type="dxa"/>
          </w:tcPr>
          <w:p w14:paraId="15EBA6B2" w14:textId="1668F037" w:rsidR="00574884" w:rsidRDefault="00574884" w:rsidP="00574884">
            <w:pPr>
              <w:jc w:val="center"/>
            </w:pPr>
            <w:r>
              <w:t>U Horoušánek 2041, 250 82 Úvaly</w:t>
            </w:r>
          </w:p>
        </w:tc>
      </w:tr>
      <w:tr w:rsidR="00574884" w14:paraId="519DCA74" w14:textId="77777777" w:rsidTr="00215619">
        <w:trPr>
          <w:trHeight w:val="269"/>
          <w:jc w:val="center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4992" w14:textId="1B152918" w:rsidR="00574884" w:rsidRPr="0059122E" w:rsidRDefault="00574884" w:rsidP="00574884">
            <w:r w:rsidRPr="0032497F">
              <w:t>Výzkumný Ústav Železniční, a.s.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5D67" w14:textId="15D63971" w:rsidR="00574884" w:rsidRDefault="00574884" w:rsidP="00574884">
            <w:pPr>
              <w:jc w:val="center"/>
            </w:pPr>
            <w:r>
              <w:t>A</w:t>
            </w:r>
          </w:p>
        </w:tc>
        <w:tc>
          <w:tcPr>
            <w:tcW w:w="6085" w:type="dxa"/>
          </w:tcPr>
          <w:p w14:paraId="04FBF976" w14:textId="649BD546" w:rsidR="00574884" w:rsidRDefault="00574884" w:rsidP="00574884">
            <w:pPr>
              <w:jc w:val="center"/>
            </w:pPr>
            <w:r>
              <w:tab/>
              <w:t>Novodvorská 1698/138b, Braník, 142 00 Praha 4</w:t>
            </w:r>
          </w:p>
        </w:tc>
      </w:tr>
    </w:tbl>
    <w:p w14:paraId="79D8C5D9" w14:textId="77777777" w:rsidR="002379A6" w:rsidRDefault="002379A6"/>
    <w:p w14:paraId="5D2C750D" w14:textId="77777777" w:rsidR="003222BF" w:rsidRDefault="003222BF"/>
    <w:p w14:paraId="68A8ACBF" w14:textId="77777777" w:rsidR="003222BF" w:rsidRDefault="003222BF"/>
    <w:p w14:paraId="43E35D20" w14:textId="77777777" w:rsidR="003222BF" w:rsidRDefault="003222BF"/>
    <w:p w14:paraId="16D8FCB6" w14:textId="77777777" w:rsidR="00816866" w:rsidRDefault="00816866"/>
    <w:sectPr w:rsidR="00816866" w:rsidSect="007140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A6"/>
    <w:rsid w:val="00016DEF"/>
    <w:rsid w:val="000210EA"/>
    <w:rsid w:val="000259A8"/>
    <w:rsid w:val="000335D3"/>
    <w:rsid w:val="000551A9"/>
    <w:rsid w:val="000600A2"/>
    <w:rsid w:val="00076458"/>
    <w:rsid w:val="00080498"/>
    <w:rsid w:val="000953DE"/>
    <w:rsid w:val="000A595A"/>
    <w:rsid w:val="000F4C71"/>
    <w:rsid w:val="001269B8"/>
    <w:rsid w:val="001850F3"/>
    <w:rsid w:val="001B0610"/>
    <w:rsid w:val="001B28AA"/>
    <w:rsid w:val="001B7614"/>
    <w:rsid w:val="00215619"/>
    <w:rsid w:val="00225907"/>
    <w:rsid w:val="002379A6"/>
    <w:rsid w:val="002B6CC7"/>
    <w:rsid w:val="00312AF6"/>
    <w:rsid w:val="003222BF"/>
    <w:rsid w:val="0032497F"/>
    <w:rsid w:val="00362992"/>
    <w:rsid w:val="003D566C"/>
    <w:rsid w:val="0040454D"/>
    <w:rsid w:val="00422E0E"/>
    <w:rsid w:val="00477698"/>
    <w:rsid w:val="004F0295"/>
    <w:rsid w:val="00537475"/>
    <w:rsid w:val="0055432E"/>
    <w:rsid w:val="00574884"/>
    <w:rsid w:val="00582EF6"/>
    <w:rsid w:val="005843F7"/>
    <w:rsid w:val="0059122E"/>
    <w:rsid w:val="005D5789"/>
    <w:rsid w:val="006052B3"/>
    <w:rsid w:val="00687594"/>
    <w:rsid w:val="006958D3"/>
    <w:rsid w:val="006A63FA"/>
    <w:rsid w:val="006C0577"/>
    <w:rsid w:val="006D3030"/>
    <w:rsid w:val="00714039"/>
    <w:rsid w:val="0071726B"/>
    <w:rsid w:val="007302DC"/>
    <w:rsid w:val="007F1B69"/>
    <w:rsid w:val="00807519"/>
    <w:rsid w:val="00816866"/>
    <w:rsid w:val="00840700"/>
    <w:rsid w:val="008706F9"/>
    <w:rsid w:val="00873CC3"/>
    <w:rsid w:val="0087640C"/>
    <w:rsid w:val="00887740"/>
    <w:rsid w:val="008D276F"/>
    <w:rsid w:val="00933344"/>
    <w:rsid w:val="00985ABA"/>
    <w:rsid w:val="009919F7"/>
    <w:rsid w:val="009D3BF6"/>
    <w:rsid w:val="00A00302"/>
    <w:rsid w:val="00A01A30"/>
    <w:rsid w:val="00A04F47"/>
    <w:rsid w:val="00A211F7"/>
    <w:rsid w:val="00A2190A"/>
    <w:rsid w:val="00AB6D1A"/>
    <w:rsid w:val="00AD2135"/>
    <w:rsid w:val="00B03FE3"/>
    <w:rsid w:val="00B472FD"/>
    <w:rsid w:val="00B53B0E"/>
    <w:rsid w:val="00B62C19"/>
    <w:rsid w:val="00B85ACE"/>
    <w:rsid w:val="00BC25EA"/>
    <w:rsid w:val="00BE0663"/>
    <w:rsid w:val="00BE401D"/>
    <w:rsid w:val="00BF1FAE"/>
    <w:rsid w:val="00C5083F"/>
    <w:rsid w:val="00C71263"/>
    <w:rsid w:val="00CF726A"/>
    <w:rsid w:val="00D25539"/>
    <w:rsid w:val="00D27751"/>
    <w:rsid w:val="00D45303"/>
    <w:rsid w:val="00D64630"/>
    <w:rsid w:val="00DC3D38"/>
    <w:rsid w:val="00E21AC3"/>
    <w:rsid w:val="00EA3407"/>
    <w:rsid w:val="00EC283C"/>
    <w:rsid w:val="00EC2A91"/>
    <w:rsid w:val="00ED25E9"/>
    <w:rsid w:val="00EE5ED9"/>
    <w:rsid w:val="00F04145"/>
    <w:rsid w:val="00F04DC4"/>
    <w:rsid w:val="00F147A7"/>
    <w:rsid w:val="00F15C61"/>
    <w:rsid w:val="00F23F56"/>
    <w:rsid w:val="00F42615"/>
    <w:rsid w:val="00F944C3"/>
    <w:rsid w:val="00FA31EE"/>
    <w:rsid w:val="00FB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46F1"/>
  <w15:chartTrackingRefBased/>
  <w15:docId w15:val="{80152B27-FC8F-4851-90D3-39F2DF5C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764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Tichý Martin Ing.</dc:creator>
  <cp:keywords/>
  <dc:description/>
  <cp:lastModifiedBy>Tichý Martin Ing.</cp:lastModifiedBy>
  <cp:revision>56</cp:revision>
  <dcterms:created xsi:type="dcterms:W3CDTF">2026-07-03T10:36:00Z</dcterms:created>
  <dcterms:modified xsi:type="dcterms:W3CDTF">2026-07-10T09:04:00Z</dcterms:modified>
</cp:coreProperties>
</file>