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4A7D" w14:textId="640837C9" w:rsidR="00A64060" w:rsidRDefault="002836CD" w:rsidP="002773F5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594C" wp14:editId="6E59E9D3">
                <wp:simplePos x="0" y="0"/>
                <wp:positionH relativeFrom="column">
                  <wp:posOffset>3595892</wp:posOffset>
                </wp:positionH>
                <wp:positionV relativeFrom="paragraph">
                  <wp:posOffset>-250104</wp:posOffset>
                </wp:positionV>
                <wp:extent cx="1828800" cy="1828800"/>
                <wp:effectExtent l="0" t="838200" r="0" b="8439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4953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640E2" w14:textId="77777777" w:rsidR="00163F17" w:rsidRPr="00163F17" w:rsidRDefault="00163F17" w:rsidP="00163F17">
                            <w:pPr>
                              <w:spacing w:before="120" w:line="240" w:lineRule="auto"/>
                              <w:ind w:left="360"/>
                              <w:jc w:val="center"/>
                              <w:rPr>
                                <w:rFonts w:cs="Arial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cs="Arial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pracovní verze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5594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3.15pt;margin-top:-19.7pt;width:2in;height:2in;rotation:245709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14:paraId="019640E2" w14:textId="77777777" w:rsidR="00163F17" w:rsidRPr="00163F17" w:rsidRDefault="00163F17" w:rsidP="00163F17">
                      <w:pPr>
                        <w:spacing w:before="120" w:line="240" w:lineRule="auto"/>
                        <w:ind w:left="360"/>
                        <w:jc w:val="center"/>
                        <w:rPr>
                          <w:rFonts w:cs="Arial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cs="Arial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pracovní verze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64060" w:rsidRPr="008B50B7">
        <w:rPr>
          <w:rFonts w:ascii="Arial" w:hAnsi="Arial" w:cs="Arial"/>
          <w:b/>
          <w:bCs/>
          <w:sz w:val="20"/>
          <w:szCs w:val="20"/>
        </w:rPr>
        <w:t>SMLOUVA O TESTOVÁNÍ</w:t>
      </w:r>
    </w:p>
    <w:p w14:paraId="56BA8DD1" w14:textId="0AC1B2B4" w:rsidR="00AA6552" w:rsidRPr="008B50B7" w:rsidRDefault="00AA6552" w:rsidP="002773F5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rámci projektu </w:t>
      </w:r>
      <w:r w:rsidRPr="00AA6552">
        <w:rPr>
          <w:rFonts w:ascii="Arial" w:hAnsi="Arial" w:cs="Arial"/>
          <w:b/>
          <w:bCs/>
          <w:sz w:val="20"/>
          <w:szCs w:val="20"/>
        </w:rPr>
        <w:t>C-Roads</w:t>
      </w:r>
    </w:p>
    <w:p w14:paraId="7FB91C39" w14:textId="368526DB" w:rsidR="008238C3" w:rsidRDefault="008238C3" w:rsidP="002773F5">
      <w:pPr>
        <w:pStyle w:val="Zkladntext"/>
        <w:suppressAutoHyphens/>
        <w:spacing w:before="120"/>
        <w:rPr>
          <w:rFonts w:ascii="Arial" w:hAnsi="Arial" w:cs="Arial"/>
          <w:b/>
          <w:sz w:val="20"/>
          <w:lang w:val="cs-CZ"/>
        </w:rPr>
      </w:pPr>
    </w:p>
    <w:p w14:paraId="7E614DF6" w14:textId="563B4E7D" w:rsidR="00903605" w:rsidRPr="008B50B7" w:rsidRDefault="00903605" w:rsidP="002773F5">
      <w:pPr>
        <w:pStyle w:val="Zkladntext"/>
        <w:suppressAutoHyphens/>
        <w:spacing w:before="120"/>
        <w:rPr>
          <w:rFonts w:ascii="Arial" w:hAnsi="Arial" w:cs="Arial"/>
          <w:b/>
          <w:sz w:val="20"/>
          <w:lang w:val="cs-CZ"/>
        </w:rPr>
      </w:pPr>
      <w:r w:rsidRPr="008B50B7">
        <w:rPr>
          <w:rFonts w:ascii="Arial" w:hAnsi="Arial" w:cs="Arial"/>
          <w:b/>
          <w:sz w:val="20"/>
          <w:lang w:val="cs-CZ"/>
        </w:rPr>
        <w:t xml:space="preserve">O2 Czech Republic a.s. </w:t>
      </w:r>
    </w:p>
    <w:p w14:paraId="75F8CB2E" w14:textId="77777777" w:rsidR="00903605" w:rsidRPr="008B50B7" w:rsidRDefault="00903605" w:rsidP="002773F5">
      <w:pPr>
        <w:pStyle w:val="Zkladntext"/>
        <w:suppressAutoHyphens/>
        <w:spacing w:before="120"/>
        <w:rPr>
          <w:rFonts w:ascii="Arial" w:hAnsi="Arial" w:cs="Arial"/>
          <w:sz w:val="20"/>
          <w:lang w:val="cs-CZ"/>
        </w:rPr>
      </w:pPr>
      <w:r w:rsidRPr="008B50B7">
        <w:rPr>
          <w:rFonts w:ascii="Arial" w:hAnsi="Arial" w:cs="Arial"/>
          <w:sz w:val="20"/>
          <w:lang w:val="cs-CZ"/>
        </w:rPr>
        <w:t>se sídlem Praha 4 - Michle, Za Brumlovkou 266/2, PSČ 140 22</w:t>
      </w:r>
    </w:p>
    <w:p w14:paraId="649792D4" w14:textId="77777777" w:rsidR="00903605" w:rsidRPr="008B50B7" w:rsidRDefault="00903605" w:rsidP="002773F5">
      <w:pPr>
        <w:pStyle w:val="Zkladntext"/>
        <w:suppressAutoHyphens/>
        <w:spacing w:before="120"/>
        <w:rPr>
          <w:rFonts w:ascii="Arial" w:hAnsi="Arial" w:cs="Arial"/>
          <w:sz w:val="20"/>
          <w:lang w:val="cs-CZ"/>
        </w:rPr>
      </w:pPr>
      <w:r w:rsidRPr="008B50B7">
        <w:rPr>
          <w:rFonts w:ascii="Arial" w:hAnsi="Arial" w:cs="Arial"/>
          <w:sz w:val="20"/>
          <w:lang w:val="cs-CZ"/>
        </w:rPr>
        <w:t>IČO: 601 93</w:t>
      </w:r>
      <w:r w:rsidR="00684437" w:rsidRPr="008B50B7">
        <w:rPr>
          <w:rFonts w:ascii="Arial" w:hAnsi="Arial" w:cs="Arial"/>
          <w:sz w:val="20"/>
          <w:lang w:val="cs-CZ"/>
        </w:rPr>
        <w:t> </w:t>
      </w:r>
      <w:r w:rsidRPr="008B50B7">
        <w:rPr>
          <w:rFonts w:ascii="Arial" w:hAnsi="Arial" w:cs="Arial"/>
          <w:sz w:val="20"/>
          <w:lang w:val="cs-CZ"/>
        </w:rPr>
        <w:t>336</w:t>
      </w:r>
      <w:r w:rsidR="00684437" w:rsidRPr="008B50B7">
        <w:rPr>
          <w:rFonts w:ascii="Arial" w:hAnsi="Arial" w:cs="Arial"/>
          <w:sz w:val="20"/>
          <w:lang w:val="cs-CZ"/>
        </w:rPr>
        <w:t xml:space="preserve">, </w:t>
      </w:r>
      <w:r w:rsidRPr="008B50B7">
        <w:rPr>
          <w:rFonts w:ascii="Arial" w:hAnsi="Arial" w:cs="Arial"/>
          <w:sz w:val="20"/>
          <w:lang w:val="cs-CZ"/>
        </w:rPr>
        <w:t>DIČ: CZ60193336</w:t>
      </w:r>
      <w:r w:rsidR="00684437" w:rsidRPr="008B50B7">
        <w:rPr>
          <w:rFonts w:ascii="Arial" w:hAnsi="Arial" w:cs="Arial"/>
          <w:sz w:val="20"/>
          <w:lang w:val="cs-CZ"/>
        </w:rPr>
        <w:t xml:space="preserve">, </w:t>
      </w:r>
      <w:r w:rsidRPr="008B50B7">
        <w:rPr>
          <w:rFonts w:ascii="Arial" w:hAnsi="Arial" w:cs="Arial"/>
          <w:sz w:val="20"/>
          <w:lang w:val="cs-CZ"/>
        </w:rPr>
        <w:t>zapsaná v obchodním rejstříku u Městského soudu v Praze pod sp. zn. B 2322</w:t>
      </w:r>
    </w:p>
    <w:p w14:paraId="25E8B73E" w14:textId="2610FE5E" w:rsidR="00903605" w:rsidRPr="008B50B7" w:rsidRDefault="00903605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 xml:space="preserve">zastoupená </w:t>
      </w:r>
      <w:r w:rsidR="002E0707">
        <w:rPr>
          <w:rFonts w:ascii="Arial" w:hAnsi="Arial" w:cs="Arial"/>
          <w:sz w:val="20"/>
          <w:szCs w:val="20"/>
        </w:rPr>
        <w:t>Jiřím Vítkem</w:t>
      </w:r>
      <w:r w:rsidRPr="008B50B7">
        <w:rPr>
          <w:rFonts w:ascii="Arial" w:hAnsi="Arial" w:cs="Arial"/>
          <w:sz w:val="20"/>
          <w:szCs w:val="20"/>
        </w:rPr>
        <w:t>, na základě pověření</w:t>
      </w:r>
    </w:p>
    <w:p w14:paraId="6BCA9266" w14:textId="77777777" w:rsidR="00903605" w:rsidRPr="008B50B7" w:rsidRDefault="00903605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>(dále jen „</w:t>
      </w:r>
      <w:r w:rsidRPr="008B50B7">
        <w:rPr>
          <w:rStyle w:val="RLProhlensmluvnchstranChar"/>
          <w:rFonts w:ascii="Arial" w:hAnsi="Arial" w:cs="Arial"/>
          <w:sz w:val="20"/>
          <w:szCs w:val="20"/>
        </w:rPr>
        <w:t>O2</w:t>
      </w:r>
      <w:r w:rsidRPr="008B50B7">
        <w:rPr>
          <w:rFonts w:ascii="Arial" w:hAnsi="Arial" w:cs="Arial"/>
          <w:sz w:val="20"/>
          <w:szCs w:val="20"/>
        </w:rPr>
        <w:t>“)</w:t>
      </w:r>
      <w:r w:rsidR="00684437" w:rsidRPr="008B50B7">
        <w:rPr>
          <w:rFonts w:ascii="Arial" w:hAnsi="Arial" w:cs="Arial"/>
          <w:sz w:val="20"/>
          <w:szCs w:val="20"/>
        </w:rPr>
        <w:t xml:space="preserve"> na straně jedné</w:t>
      </w:r>
    </w:p>
    <w:p w14:paraId="555F3AD4" w14:textId="77777777" w:rsidR="00684437" w:rsidRPr="008B50B7" w:rsidRDefault="00684437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160C6E2" w14:textId="77777777" w:rsidR="00684437" w:rsidRPr="008B50B7" w:rsidRDefault="00684437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>a</w:t>
      </w:r>
    </w:p>
    <w:p w14:paraId="38BAAD36" w14:textId="77777777" w:rsidR="00684437" w:rsidRPr="008B50B7" w:rsidRDefault="00684437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6C93B3AD" w14:textId="5D7C0B50" w:rsidR="00684437" w:rsidRPr="008B50B7" w:rsidRDefault="0011442A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>…………………………</w:t>
      </w:r>
    </w:p>
    <w:p w14:paraId="7960E37D" w14:textId="78DAC043" w:rsidR="00684437" w:rsidRPr="008B50B7" w:rsidRDefault="0011442A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>…………………………</w:t>
      </w:r>
    </w:p>
    <w:p w14:paraId="5B111A0F" w14:textId="511A4B13" w:rsidR="00684437" w:rsidRDefault="00684437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 xml:space="preserve">(dále jen „Tester“) na straně druhé </w:t>
      </w:r>
    </w:p>
    <w:p w14:paraId="78BF09CA" w14:textId="20480F53" w:rsidR="00AA6552" w:rsidRDefault="00AA6552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AA6552">
        <w:rPr>
          <w:rFonts w:ascii="Arial" w:hAnsi="Arial" w:cs="Arial"/>
          <w:sz w:val="20"/>
          <w:szCs w:val="20"/>
        </w:rPr>
        <w:t>dále společně jen „Smluvní strany“ či každá ze Smluvních stran samostatně jako „Smluvní strana“)</w:t>
      </w:r>
    </w:p>
    <w:p w14:paraId="0780B25B" w14:textId="6F47004F" w:rsidR="00E42DFF" w:rsidRDefault="00E42DFF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11E3B9D5" w14:textId="0FA350D6" w:rsidR="00E42DFF" w:rsidRPr="00E42DFF" w:rsidRDefault="00E42DFF" w:rsidP="002773F5">
      <w:pPr>
        <w:pStyle w:val="RLdajeosmluvnstran"/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E42DFF">
        <w:rPr>
          <w:rFonts w:ascii="Arial" w:hAnsi="Arial" w:cs="Arial"/>
          <w:sz w:val="20"/>
          <w:szCs w:val="20"/>
        </w:rPr>
        <w:t>uzavřely v souladu s ustanovením § 1746 odst. 2 zákona č. 89/2012 Sb., občanský zákoník, ve znění pozdějších předpisů (dále jen „</w:t>
      </w:r>
      <w:r w:rsidRPr="00E42DFF">
        <w:rPr>
          <w:rFonts w:ascii="Arial" w:hAnsi="Arial" w:cs="Arial"/>
          <w:b/>
          <w:sz w:val="20"/>
          <w:szCs w:val="20"/>
        </w:rPr>
        <w:t>Občanský zákoník</w:t>
      </w:r>
      <w:r w:rsidRPr="00E42DFF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tuto smlouvu o Testování </w:t>
      </w:r>
      <w:r w:rsidRPr="00E42DFF">
        <w:rPr>
          <w:rFonts w:ascii="Arial" w:hAnsi="Arial" w:cs="Arial"/>
          <w:sz w:val="20"/>
          <w:szCs w:val="20"/>
        </w:rPr>
        <w:t>(dále jen „</w:t>
      </w:r>
      <w:r w:rsidRPr="00E42DFF">
        <w:rPr>
          <w:rFonts w:ascii="Arial" w:hAnsi="Arial" w:cs="Arial"/>
          <w:b/>
          <w:sz w:val="20"/>
          <w:szCs w:val="20"/>
        </w:rPr>
        <w:t>Smlouva</w:t>
      </w:r>
      <w:r w:rsidRPr="00E42DFF">
        <w:rPr>
          <w:rFonts w:ascii="Arial" w:hAnsi="Arial" w:cs="Arial"/>
          <w:sz w:val="20"/>
          <w:szCs w:val="20"/>
        </w:rPr>
        <w:t>“)</w:t>
      </w:r>
    </w:p>
    <w:p w14:paraId="3A219EB2" w14:textId="033C1365" w:rsidR="008521F4" w:rsidRDefault="00A64060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 xml:space="preserve"> </w:t>
      </w:r>
    </w:p>
    <w:p w14:paraId="36D1E60F" w14:textId="2D7D7B49" w:rsidR="00684437" w:rsidRDefault="00E7186E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527C03">
        <w:rPr>
          <w:rFonts w:cs="Arial"/>
          <w:b/>
          <w:bCs/>
          <w:sz w:val="20"/>
          <w:szCs w:val="20"/>
        </w:rPr>
        <w:t>Preambule</w:t>
      </w:r>
    </w:p>
    <w:p w14:paraId="2D73ADA9" w14:textId="667779FE" w:rsidR="00684437" w:rsidRPr="00E42DFF" w:rsidRDefault="001D2BB6" w:rsidP="002773F5">
      <w:pPr>
        <w:pStyle w:val="RLTextlnkuslovan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 xml:space="preserve">O2 </w:t>
      </w:r>
      <w:bookmarkStart w:id="2" w:name="_Hlk18686955"/>
      <w:r w:rsidRPr="008B50B7">
        <w:rPr>
          <w:rFonts w:ascii="Arial" w:hAnsi="Arial" w:cs="Arial"/>
          <w:sz w:val="20"/>
          <w:szCs w:val="20"/>
        </w:rPr>
        <w:t xml:space="preserve">je jedním ze členů </w:t>
      </w:r>
      <w:bookmarkStart w:id="3" w:name="_Hlk19105214"/>
      <w:bookmarkEnd w:id="2"/>
      <w:r w:rsidR="00684437" w:rsidRPr="008B50B7">
        <w:rPr>
          <w:rFonts w:ascii="Arial" w:hAnsi="Arial" w:cs="Arial"/>
          <w:sz w:val="20"/>
          <w:szCs w:val="20"/>
        </w:rPr>
        <w:t xml:space="preserve">projektu </w:t>
      </w:r>
      <w:bookmarkStart w:id="4" w:name="_Hlk40443372"/>
      <w:r w:rsidR="00684437" w:rsidRPr="008B50B7">
        <w:rPr>
          <w:rFonts w:ascii="Arial" w:hAnsi="Arial" w:cs="Arial"/>
          <w:sz w:val="20"/>
          <w:szCs w:val="20"/>
        </w:rPr>
        <w:t xml:space="preserve">C-Roads </w:t>
      </w:r>
      <w:bookmarkEnd w:id="4"/>
      <w:r w:rsidR="00684437" w:rsidRPr="008B50B7">
        <w:rPr>
          <w:rFonts w:ascii="Arial" w:hAnsi="Arial" w:cs="Arial"/>
          <w:sz w:val="20"/>
          <w:szCs w:val="20"/>
        </w:rPr>
        <w:t xml:space="preserve">Czech Republic, jehož cílem je realizace kooperativního ITS řešení (C-ITS), tedy inteligentního dopravního systému, který umožní efektivní výměnu dopravních dat a informací prostřednictvím bezdrátových komunikačních technologií mezi součástmi a aktéry dopravního systému </w:t>
      </w:r>
      <w:bookmarkEnd w:id="3"/>
      <w:r w:rsidR="00684437" w:rsidRPr="008B50B7">
        <w:rPr>
          <w:rFonts w:ascii="Arial" w:hAnsi="Arial" w:cs="Arial"/>
          <w:sz w:val="20"/>
          <w:szCs w:val="20"/>
        </w:rPr>
        <w:t>(dále jen „</w:t>
      </w:r>
      <w:r w:rsidR="00684437" w:rsidRPr="008B50B7">
        <w:rPr>
          <w:rFonts w:ascii="Arial" w:hAnsi="Arial" w:cs="Arial"/>
          <w:b/>
          <w:sz w:val="20"/>
          <w:szCs w:val="20"/>
        </w:rPr>
        <w:t>Projekt</w:t>
      </w:r>
      <w:r w:rsidR="00684437" w:rsidRPr="008B50B7">
        <w:rPr>
          <w:rFonts w:ascii="Arial" w:hAnsi="Arial" w:cs="Arial"/>
          <w:sz w:val="20"/>
          <w:szCs w:val="20"/>
        </w:rPr>
        <w:t>“).</w:t>
      </w:r>
      <w:r w:rsidR="00E7186E" w:rsidRPr="008B50B7">
        <w:rPr>
          <w:rFonts w:ascii="Arial" w:hAnsi="Arial" w:cs="Arial"/>
          <w:sz w:val="20"/>
          <w:szCs w:val="20"/>
        </w:rPr>
        <w:t xml:space="preserve"> </w:t>
      </w:r>
      <w:r w:rsidR="00E7186E" w:rsidRPr="00E42DFF">
        <w:rPr>
          <w:rFonts w:ascii="Arial" w:hAnsi="Arial" w:cs="Arial"/>
          <w:sz w:val="20"/>
          <w:szCs w:val="20"/>
        </w:rPr>
        <w:t xml:space="preserve">Dalšími členy Projektu jsou </w:t>
      </w:r>
      <w:r w:rsidR="00E00E62" w:rsidRPr="00E42DFF">
        <w:rPr>
          <w:rFonts w:ascii="Arial" w:hAnsi="Arial" w:cs="Arial"/>
          <w:sz w:val="20"/>
          <w:szCs w:val="20"/>
        </w:rPr>
        <w:t>T-Mobile Czech Republic a.s. (dále jen „TMCZ“)</w:t>
      </w:r>
      <w:r w:rsidR="00E32DAE">
        <w:rPr>
          <w:rFonts w:ascii="Arial" w:hAnsi="Arial" w:cs="Arial"/>
          <w:sz w:val="20"/>
          <w:szCs w:val="20"/>
        </w:rPr>
        <w:t>,</w:t>
      </w:r>
      <w:r w:rsidR="00E00E62" w:rsidRPr="00E42DFF">
        <w:rPr>
          <w:rFonts w:ascii="Arial" w:hAnsi="Arial" w:cs="Arial"/>
          <w:sz w:val="20"/>
          <w:szCs w:val="20"/>
        </w:rPr>
        <w:t xml:space="preserve"> Brněnské komunikace a.s. (dále jen „B-KOM“), </w:t>
      </w:r>
      <w:r w:rsidR="00E32DAE">
        <w:rPr>
          <w:rFonts w:ascii="Arial" w:hAnsi="Arial" w:cs="Arial"/>
          <w:sz w:val="20"/>
          <w:szCs w:val="20"/>
        </w:rPr>
        <w:t>společnost Intens Corporation (dále jen „Intens“), AŽD Praha (dále jen „AŽD“)</w:t>
      </w:r>
      <w:r w:rsidR="00792404">
        <w:rPr>
          <w:rFonts w:ascii="Arial" w:hAnsi="Arial" w:cs="Arial"/>
          <w:sz w:val="20"/>
          <w:szCs w:val="20"/>
        </w:rPr>
        <w:t xml:space="preserve">, </w:t>
      </w:r>
      <w:r w:rsidR="00E32DAE">
        <w:rPr>
          <w:rFonts w:ascii="Arial" w:hAnsi="Arial" w:cs="Arial"/>
          <w:sz w:val="20"/>
          <w:szCs w:val="20"/>
        </w:rPr>
        <w:t xml:space="preserve">Správa železnic (dále jen „SŽDC“), ČVUT Praha – fakulta Dopravní (dále jen „ČVUT) </w:t>
      </w:r>
      <w:r w:rsidR="00E00E62" w:rsidRPr="00E42DFF">
        <w:rPr>
          <w:rFonts w:ascii="Arial" w:hAnsi="Arial" w:cs="Arial"/>
          <w:sz w:val="20"/>
          <w:szCs w:val="20"/>
        </w:rPr>
        <w:t>a Ředitelství silnic a dálnic ČR (dále jen „ŘSD“)</w:t>
      </w:r>
      <w:r w:rsidR="0072195F" w:rsidRPr="00E42DFF">
        <w:rPr>
          <w:rFonts w:ascii="Arial" w:hAnsi="Arial" w:cs="Arial"/>
          <w:sz w:val="20"/>
          <w:szCs w:val="20"/>
        </w:rPr>
        <w:t xml:space="preserve"> (dále jen „Členi Projektu“)</w:t>
      </w:r>
      <w:r w:rsidR="00C3767E" w:rsidRPr="00E42DFF">
        <w:rPr>
          <w:rFonts w:ascii="Arial" w:hAnsi="Arial" w:cs="Arial"/>
          <w:sz w:val="20"/>
          <w:szCs w:val="20"/>
        </w:rPr>
        <w:t>.</w:t>
      </w:r>
      <w:r w:rsidR="00E32DAE">
        <w:rPr>
          <w:rFonts w:ascii="Arial" w:hAnsi="Arial" w:cs="Arial"/>
          <w:sz w:val="20"/>
          <w:szCs w:val="20"/>
        </w:rPr>
        <w:t xml:space="preserve"> Projekt je koordinován a zaštítěn </w:t>
      </w:r>
      <w:r w:rsidR="00792404">
        <w:rPr>
          <w:rFonts w:ascii="Arial" w:hAnsi="Arial" w:cs="Arial"/>
          <w:sz w:val="20"/>
          <w:szCs w:val="20"/>
        </w:rPr>
        <w:t>Ministerstvem</w:t>
      </w:r>
      <w:r w:rsidR="00E32DAE">
        <w:rPr>
          <w:rFonts w:ascii="Arial" w:hAnsi="Arial" w:cs="Arial"/>
          <w:sz w:val="20"/>
          <w:szCs w:val="20"/>
        </w:rPr>
        <w:t xml:space="preserve"> dopravy ČR (dále jen „MD“). Do projektu jsou zapojeni i asociovaní členové, kterými jsou: Škoda Auto a.s. (dále jen „Škoda“), Dopravní podnik Ostrava (dále jen „DPO“), Dopravní podnik města Plzně (dále jen „</w:t>
      </w:r>
      <w:proofErr w:type="spellStart"/>
      <w:r w:rsidR="00E32DAE">
        <w:rPr>
          <w:rFonts w:ascii="Arial" w:hAnsi="Arial" w:cs="Arial"/>
          <w:sz w:val="20"/>
          <w:szCs w:val="20"/>
        </w:rPr>
        <w:t>DPmP</w:t>
      </w:r>
      <w:proofErr w:type="spellEnd"/>
      <w:r w:rsidR="00E32DAE">
        <w:rPr>
          <w:rFonts w:ascii="Arial" w:hAnsi="Arial" w:cs="Arial"/>
          <w:sz w:val="20"/>
          <w:szCs w:val="20"/>
        </w:rPr>
        <w:t>“) a Dopravní podnik města Brna (dále jen „DPmB</w:t>
      </w:r>
      <w:r w:rsidR="0072195F" w:rsidRPr="00E42DFF">
        <w:rPr>
          <w:rFonts w:ascii="Arial" w:hAnsi="Arial" w:cs="Arial"/>
          <w:sz w:val="20"/>
          <w:szCs w:val="20"/>
        </w:rPr>
        <w:t>“)</w:t>
      </w:r>
      <w:r w:rsidR="00C3767E" w:rsidRPr="00E42DFF">
        <w:rPr>
          <w:rFonts w:ascii="Arial" w:hAnsi="Arial" w:cs="Arial"/>
          <w:sz w:val="20"/>
          <w:szCs w:val="20"/>
        </w:rPr>
        <w:t>.</w:t>
      </w:r>
    </w:p>
    <w:p w14:paraId="4FAFA250" w14:textId="20C350FE" w:rsidR="00BE75B0" w:rsidRPr="008B50B7" w:rsidRDefault="00F56780" w:rsidP="002773F5">
      <w:pPr>
        <w:pStyle w:val="RLTextlnkuslovan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 xml:space="preserve">Smyslem </w:t>
      </w:r>
      <w:r w:rsidR="00DA56A2" w:rsidRPr="008B50B7">
        <w:rPr>
          <w:rFonts w:ascii="Arial" w:hAnsi="Arial" w:cs="Arial"/>
          <w:sz w:val="20"/>
          <w:szCs w:val="20"/>
        </w:rPr>
        <w:t>Projektu je</w:t>
      </w:r>
      <w:r w:rsidRPr="008B50B7">
        <w:rPr>
          <w:rFonts w:ascii="Arial" w:hAnsi="Arial" w:cs="Arial"/>
          <w:sz w:val="20"/>
          <w:szCs w:val="20"/>
        </w:rPr>
        <w:t xml:space="preserve"> ověřit v praxi na českých silnicích a vybraných železničních přejezdech fungování </w:t>
      </w:r>
      <w:r w:rsidR="00E32DAE">
        <w:rPr>
          <w:rFonts w:ascii="Arial" w:hAnsi="Arial" w:cs="Arial"/>
          <w:sz w:val="20"/>
          <w:szCs w:val="20"/>
        </w:rPr>
        <w:t>C-</w:t>
      </w:r>
      <w:r w:rsidRPr="008B50B7">
        <w:rPr>
          <w:rFonts w:ascii="Arial" w:hAnsi="Arial" w:cs="Arial"/>
          <w:sz w:val="20"/>
          <w:szCs w:val="20"/>
        </w:rPr>
        <w:t>ITS</w:t>
      </w:r>
      <w:r w:rsidR="00E32DAE">
        <w:rPr>
          <w:rFonts w:ascii="Arial" w:hAnsi="Arial" w:cs="Arial"/>
          <w:sz w:val="20"/>
          <w:szCs w:val="20"/>
        </w:rPr>
        <w:t xml:space="preserve"> řešení, které bylo realizováno v průběhu Projektu</w:t>
      </w:r>
      <w:r w:rsidRPr="008B50B7">
        <w:rPr>
          <w:rFonts w:ascii="Arial" w:hAnsi="Arial" w:cs="Arial"/>
          <w:sz w:val="20"/>
          <w:szCs w:val="20"/>
        </w:rPr>
        <w:t xml:space="preserve">. </w:t>
      </w:r>
      <w:r w:rsidR="00BE75B0" w:rsidRPr="008B50B7">
        <w:rPr>
          <w:rFonts w:ascii="Arial" w:hAnsi="Arial" w:cs="Arial"/>
          <w:sz w:val="20"/>
          <w:szCs w:val="20"/>
        </w:rPr>
        <w:t xml:space="preserve">Za účelem naplnění Projektu je mimo jiné nezbytné provést pilotní </w:t>
      </w:r>
      <w:r w:rsidR="00E32DAE">
        <w:rPr>
          <w:rFonts w:ascii="Arial" w:hAnsi="Arial" w:cs="Arial"/>
          <w:sz w:val="20"/>
          <w:szCs w:val="20"/>
        </w:rPr>
        <w:t>testování</w:t>
      </w:r>
      <w:r w:rsidR="00BE75B0" w:rsidRPr="008B50B7">
        <w:rPr>
          <w:rFonts w:ascii="Arial" w:hAnsi="Arial" w:cs="Arial"/>
          <w:sz w:val="20"/>
          <w:szCs w:val="20"/>
        </w:rPr>
        <w:t xml:space="preserve">, v rámci něhož je nutné </w:t>
      </w:r>
      <w:r w:rsidR="00E32DAE">
        <w:rPr>
          <w:rFonts w:ascii="Arial" w:hAnsi="Arial" w:cs="Arial"/>
          <w:sz w:val="20"/>
          <w:szCs w:val="20"/>
        </w:rPr>
        <w:t>ověřit</w:t>
      </w:r>
      <w:r w:rsidR="00E32DAE" w:rsidRPr="008B50B7">
        <w:rPr>
          <w:rFonts w:ascii="Arial" w:hAnsi="Arial" w:cs="Arial"/>
          <w:sz w:val="20"/>
          <w:szCs w:val="20"/>
        </w:rPr>
        <w:t xml:space="preserve"> </w:t>
      </w:r>
      <w:r w:rsidR="00BE75B0" w:rsidRPr="008B50B7">
        <w:rPr>
          <w:rFonts w:ascii="Arial" w:hAnsi="Arial" w:cs="Arial"/>
          <w:sz w:val="20"/>
          <w:szCs w:val="20"/>
        </w:rPr>
        <w:t xml:space="preserve">funkčnost technického řešení a </w:t>
      </w:r>
      <w:r w:rsidR="00F9448D">
        <w:rPr>
          <w:rFonts w:ascii="Arial" w:hAnsi="Arial" w:cs="Arial"/>
          <w:sz w:val="20"/>
          <w:szCs w:val="20"/>
        </w:rPr>
        <w:t xml:space="preserve">tedy zpracovávat údaje generované Jednotkou </w:t>
      </w:r>
      <w:r w:rsidR="00BE75B0" w:rsidRPr="008B50B7">
        <w:rPr>
          <w:rFonts w:ascii="Arial" w:hAnsi="Arial" w:cs="Arial"/>
          <w:sz w:val="20"/>
          <w:szCs w:val="20"/>
        </w:rPr>
        <w:t>(dále jen „Testování“)</w:t>
      </w:r>
      <w:r w:rsidR="00E32DAE">
        <w:rPr>
          <w:rFonts w:ascii="Arial" w:hAnsi="Arial" w:cs="Arial"/>
          <w:sz w:val="20"/>
          <w:szCs w:val="20"/>
        </w:rPr>
        <w:t xml:space="preserve"> a získat zpětnou vazbu od uživatelů systému – testerů.</w:t>
      </w:r>
    </w:p>
    <w:p w14:paraId="0675F149" w14:textId="0006EB48" w:rsidR="00F56780" w:rsidRPr="00830D76" w:rsidRDefault="00684437" w:rsidP="002773F5">
      <w:pPr>
        <w:pStyle w:val="RLTextlnkuslovan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B50B7">
        <w:rPr>
          <w:rFonts w:ascii="Arial" w:hAnsi="Arial" w:cs="Arial"/>
          <w:sz w:val="20"/>
          <w:szCs w:val="20"/>
        </w:rPr>
        <w:t>V rámci Projektu bude docházet ke sdílení dat mezi vozidly (vozidlo -</w:t>
      </w:r>
      <w:r w:rsidR="00E42DFF">
        <w:rPr>
          <w:rFonts w:ascii="Arial" w:hAnsi="Arial" w:cs="Arial"/>
          <w:sz w:val="20"/>
          <w:szCs w:val="20"/>
        </w:rPr>
        <w:t xml:space="preserve"> </w:t>
      </w:r>
      <w:r w:rsidRPr="008B50B7">
        <w:rPr>
          <w:rFonts w:ascii="Arial" w:hAnsi="Arial" w:cs="Arial"/>
          <w:sz w:val="20"/>
          <w:szCs w:val="20"/>
        </w:rPr>
        <w:t xml:space="preserve">vozidlo), mezi vozidly a infrastrukturou (vozidlo-infrastruktura), popř. mezi </w:t>
      </w:r>
      <w:r w:rsidR="006B73D8">
        <w:rPr>
          <w:rFonts w:ascii="Arial" w:hAnsi="Arial" w:cs="Arial"/>
          <w:sz w:val="20"/>
          <w:szCs w:val="20"/>
        </w:rPr>
        <w:t>back-</w:t>
      </w:r>
      <w:proofErr w:type="spellStart"/>
      <w:r w:rsidR="006B73D8">
        <w:rPr>
          <w:rFonts w:ascii="Arial" w:hAnsi="Arial" w:cs="Arial"/>
          <w:sz w:val="20"/>
          <w:szCs w:val="20"/>
        </w:rPr>
        <w:t>endovými</w:t>
      </w:r>
      <w:proofErr w:type="spellEnd"/>
      <w:r w:rsidR="006B73D8">
        <w:rPr>
          <w:rFonts w:ascii="Arial" w:hAnsi="Arial" w:cs="Arial"/>
          <w:sz w:val="20"/>
          <w:szCs w:val="20"/>
        </w:rPr>
        <w:t xml:space="preserve"> systémy provozovatelů C-ITS systémů</w:t>
      </w:r>
      <w:r w:rsidRPr="008B50B7">
        <w:rPr>
          <w:rFonts w:ascii="Arial" w:hAnsi="Arial" w:cs="Arial"/>
          <w:sz w:val="20"/>
          <w:szCs w:val="20"/>
        </w:rPr>
        <w:t xml:space="preserve">. </w:t>
      </w:r>
      <w:r w:rsidR="0072195F" w:rsidRPr="008B50B7">
        <w:rPr>
          <w:rFonts w:ascii="Arial" w:hAnsi="Arial" w:cs="Arial"/>
          <w:sz w:val="20"/>
          <w:szCs w:val="20"/>
        </w:rPr>
        <w:t>Data, jejichž součástí mohou být i osobní údaje jsou sdílena s ohledem na účel Testování mezi Členy Projektu</w:t>
      </w:r>
      <w:r w:rsidR="006B73D8">
        <w:rPr>
          <w:rFonts w:ascii="Arial" w:hAnsi="Arial" w:cs="Arial"/>
          <w:sz w:val="20"/>
          <w:szCs w:val="20"/>
        </w:rPr>
        <w:t xml:space="preserve"> a příp. Asociovanými členy projektu</w:t>
      </w:r>
      <w:r w:rsidR="00830D76">
        <w:rPr>
          <w:rFonts w:ascii="Arial" w:hAnsi="Arial" w:cs="Arial"/>
          <w:sz w:val="20"/>
          <w:szCs w:val="20"/>
        </w:rPr>
        <w:t xml:space="preserve">, a to v rozsahu uděleného souhlasu, která je </w:t>
      </w:r>
      <w:r w:rsidR="00830D76" w:rsidRPr="00830D76">
        <w:rPr>
          <w:rFonts w:ascii="Arial" w:hAnsi="Arial" w:cs="Arial"/>
          <w:b/>
          <w:bCs/>
          <w:sz w:val="20"/>
          <w:szCs w:val="20"/>
        </w:rPr>
        <w:t>přílohou č. 1</w:t>
      </w:r>
      <w:r w:rsidR="00830D76">
        <w:rPr>
          <w:rFonts w:ascii="Arial" w:hAnsi="Arial" w:cs="Arial"/>
          <w:sz w:val="20"/>
          <w:szCs w:val="20"/>
        </w:rPr>
        <w:t xml:space="preserve"> této smlouvy. Jehož součástí je podrobná </w:t>
      </w:r>
      <w:r w:rsidR="00F56780" w:rsidRPr="00830D76">
        <w:rPr>
          <w:rFonts w:ascii="Arial" w:hAnsi="Arial" w:cs="Arial"/>
          <w:sz w:val="20"/>
          <w:szCs w:val="20"/>
        </w:rPr>
        <w:t xml:space="preserve">Informace o zpracování osobních údajů. </w:t>
      </w:r>
    </w:p>
    <w:p w14:paraId="75B62A79" w14:textId="108FE1F7" w:rsidR="00E7186E" w:rsidRDefault="00E7186E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ADC684A" w14:textId="7499DB7C" w:rsidR="00D459B2" w:rsidRDefault="00D459B2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D8626F2" w14:textId="77777777" w:rsidR="00D459B2" w:rsidRPr="008B50B7" w:rsidRDefault="00D459B2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888638F" w14:textId="6559B0FA" w:rsidR="00E7186E" w:rsidRDefault="001E7714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8B50B7">
        <w:rPr>
          <w:rFonts w:cs="Arial"/>
          <w:b/>
          <w:bCs/>
          <w:sz w:val="20"/>
          <w:szCs w:val="20"/>
        </w:rPr>
        <w:lastRenderedPageBreak/>
        <w:t xml:space="preserve">Předmět smlouvy </w:t>
      </w:r>
    </w:p>
    <w:p w14:paraId="53604BAD" w14:textId="5CAFD0F9" w:rsidR="001E7714" w:rsidRPr="008238C3" w:rsidRDefault="001E7714" w:rsidP="002773F5">
      <w:pPr>
        <w:pStyle w:val="Odstavecseseznamem"/>
        <w:numPr>
          <w:ilvl w:val="0"/>
          <w:numId w:val="9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238C3">
        <w:rPr>
          <w:rFonts w:cs="Arial"/>
          <w:sz w:val="20"/>
          <w:szCs w:val="20"/>
        </w:rPr>
        <w:t xml:space="preserve">O2 prohlašuje, že je oprávněn pro účely Testování a za podmínek stanovených v této smlouvě poskytnout </w:t>
      </w:r>
      <w:r w:rsidR="00BE75B0" w:rsidRPr="008238C3">
        <w:rPr>
          <w:rFonts w:cs="Arial"/>
          <w:sz w:val="20"/>
          <w:szCs w:val="20"/>
        </w:rPr>
        <w:t xml:space="preserve">Testerovi </w:t>
      </w:r>
      <w:r w:rsidRPr="008238C3">
        <w:rPr>
          <w:rFonts w:cs="Arial"/>
          <w:sz w:val="20"/>
          <w:szCs w:val="20"/>
        </w:rPr>
        <w:t>v</w:t>
      </w:r>
      <w:r w:rsidRPr="008238C3">
        <w:rPr>
          <w:rFonts w:cs="Arial"/>
          <w:b/>
          <w:sz w:val="20"/>
          <w:szCs w:val="20"/>
        </w:rPr>
        <w:t>ozidlovou jednotku O2</w:t>
      </w:r>
      <w:r w:rsidRPr="008238C3">
        <w:rPr>
          <w:rFonts w:cs="Arial"/>
          <w:sz w:val="20"/>
          <w:szCs w:val="20"/>
        </w:rPr>
        <w:t xml:space="preserve"> </w:t>
      </w:r>
      <w:r w:rsidRPr="008238C3">
        <w:rPr>
          <w:rFonts w:cs="Arial"/>
          <w:b/>
          <w:sz w:val="20"/>
          <w:szCs w:val="20"/>
        </w:rPr>
        <w:t>Smart Gear R3 – hybridní jednotka</w:t>
      </w:r>
      <w:r w:rsidRPr="008238C3">
        <w:rPr>
          <w:rFonts w:cs="Arial"/>
          <w:sz w:val="20"/>
          <w:szCs w:val="20"/>
        </w:rPr>
        <w:t>, sériová čísla:</w:t>
      </w:r>
      <w:r w:rsidR="00BE75B0" w:rsidRPr="008238C3">
        <w:rPr>
          <w:rFonts w:cs="Arial"/>
          <w:sz w:val="20"/>
          <w:szCs w:val="20"/>
        </w:rPr>
        <w:t xml:space="preserve"> </w:t>
      </w:r>
      <w:r w:rsidRPr="008238C3">
        <w:rPr>
          <w:rFonts w:cs="Arial"/>
          <w:sz w:val="20"/>
          <w:szCs w:val="20"/>
        </w:rPr>
        <w:t>…………………. sloužící ke komunikaci v rámci systémů C-ITS („</w:t>
      </w:r>
      <w:r w:rsidRPr="008238C3">
        <w:rPr>
          <w:rFonts w:cs="Arial"/>
          <w:b/>
          <w:sz w:val="20"/>
          <w:szCs w:val="20"/>
        </w:rPr>
        <w:t>Jednotka</w:t>
      </w:r>
      <w:r w:rsidRPr="008238C3">
        <w:rPr>
          <w:rFonts w:cs="Arial"/>
          <w:sz w:val="20"/>
          <w:szCs w:val="20"/>
        </w:rPr>
        <w:t>“)</w:t>
      </w:r>
      <w:r w:rsidR="00BA7ADB" w:rsidRPr="008238C3">
        <w:rPr>
          <w:rFonts w:cs="Arial"/>
          <w:sz w:val="20"/>
          <w:szCs w:val="20"/>
        </w:rPr>
        <w:t>.</w:t>
      </w:r>
    </w:p>
    <w:p w14:paraId="304406D0" w14:textId="5DD7EBAF" w:rsidR="00BA7ADB" w:rsidRPr="008238C3" w:rsidRDefault="00BA7ADB" w:rsidP="002773F5">
      <w:pPr>
        <w:pStyle w:val="Odstavecseseznamem"/>
        <w:numPr>
          <w:ilvl w:val="0"/>
          <w:numId w:val="9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238C3">
        <w:rPr>
          <w:rFonts w:cs="Arial"/>
          <w:sz w:val="20"/>
          <w:szCs w:val="20"/>
        </w:rPr>
        <w:t xml:space="preserve">Tester </w:t>
      </w:r>
      <w:r w:rsidR="00BE75B0" w:rsidRPr="008238C3">
        <w:rPr>
          <w:rFonts w:cs="Arial"/>
          <w:sz w:val="20"/>
          <w:szCs w:val="20"/>
        </w:rPr>
        <w:t xml:space="preserve">bude </w:t>
      </w:r>
      <w:r w:rsidRPr="008238C3">
        <w:rPr>
          <w:rFonts w:cs="Arial"/>
          <w:sz w:val="20"/>
          <w:szCs w:val="20"/>
        </w:rPr>
        <w:t>na základě této smlouvy provádět Testování</w:t>
      </w:r>
      <w:r w:rsidR="00BE75B0" w:rsidRPr="008238C3">
        <w:rPr>
          <w:rFonts w:cs="Arial"/>
          <w:sz w:val="20"/>
          <w:szCs w:val="20"/>
        </w:rPr>
        <w:t xml:space="preserve"> prostřednictvím Jednotky instalované do automobilu Testera</w:t>
      </w:r>
      <w:r w:rsidR="00115ACE" w:rsidRPr="008238C3">
        <w:rPr>
          <w:rFonts w:cs="Arial"/>
          <w:sz w:val="20"/>
          <w:szCs w:val="20"/>
        </w:rPr>
        <w:t>,</w:t>
      </w:r>
      <w:r w:rsidRPr="008238C3">
        <w:rPr>
          <w:rFonts w:cs="Arial"/>
          <w:sz w:val="20"/>
          <w:szCs w:val="20"/>
        </w:rPr>
        <w:t xml:space="preserve"> a to v rozsahu a za podmínek uvedených v této smlouvě. </w:t>
      </w:r>
    </w:p>
    <w:p w14:paraId="14AFDBDD" w14:textId="77777777" w:rsidR="00115ACE" w:rsidRPr="008238C3" w:rsidRDefault="002870B4" w:rsidP="002773F5">
      <w:pPr>
        <w:pStyle w:val="Odstavecseseznamem"/>
        <w:numPr>
          <w:ilvl w:val="0"/>
          <w:numId w:val="9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238C3">
        <w:rPr>
          <w:rFonts w:cs="Arial"/>
          <w:sz w:val="20"/>
          <w:szCs w:val="20"/>
        </w:rPr>
        <w:t>O2 poskytne pro účely Testování</w:t>
      </w:r>
      <w:r w:rsidR="00115ACE" w:rsidRPr="008238C3">
        <w:rPr>
          <w:rFonts w:cs="Arial"/>
          <w:sz w:val="20"/>
          <w:szCs w:val="20"/>
        </w:rPr>
        <w:t xml:space="preserve">: </w:t>
      </w:r>
    </w:p>
    <w:p w14:paraId="1125AB33" w14:textId="386E25B0" w:rsidR="00115ACE" w:rsidRPr="008B50B7" w:rsidRDefault="002870B4" w:rsidP="002773F5">
      <w:pPr>
        <w:pStyle w:val="Odstavecseseznamem"/>
        <w:numPr>
          <w:ilvl w:val="0"/>
          <w:numId w:val="5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>Jednotku</w:t>
      </w:r>
      <w:r w:rsidR="006B73D8">
        <w:rPr>
          <w:rFonts w:cs="Arial"/>
          <w:sz w:val="20"/>
          <w:szCs w:val="20"/>
        </w:rPr>
        <w:t xml:space="preserve"> s příslušenstvím (tj. napájecí kabel a kombinovaný anténní set s magnetickým držákem)</w:t>
      </w:r>
      <w:r w:rsidRPr="008B50B7">
        <w:rPr>
          <w:rFonts w:cs="Arial"/>
          <w:sz w:val="20"/>
          <w:szCs w:val="20"/>
        </w:rPr>
        <w:t xml:space="preserve">, </w:t>
      </w:r>
    </w:p>
    <w:p w14:paraId="2FBF6315" w14:textId="0A480AAC" w:rsidR="00115ACE" w:rsidRPr="008B50B7" w:rsidRDefault="006B73D8" w:rsidP="002773F5">
      <w:pPr>
        <w:pStyle w:val="Odstavecseseznamem"/>
        <w:numPr>
          <w:ilvl w:val="0"/>
          <w:numId w:val="5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elektronickou </w:t>
      </w:r>
      <w:r w:rsidR="00C8781F" w:rsidRPr="008B50B7">
        <w:rPr>
          <w:rFonts w:cs="Arial"/>
          <w:sz w:val="20"/>
          <w:szCs w:val="20"/>
        </w:rPr>
        <w:t xml:space="preserve">SIM kartu </w:t>
      </w:r>
      <w:r>
        <w:rPr>
          <w:rFonts w:cs="Arial"/>
          <w:sz w:val="20"/>
          <w:szCs w:val="20"/>
        </w:rPr>
        <w:t>vestavěnou v</w:t>
      </w:r>
      <w:r w:rsidR="00C8781F" w:rsidRPr="008B50B7">
        <w:rPr>
          <w:rFonts w:cs="Arial"/>
          <w:sz w:val="20"/>
          <w:szCs w:val="20"/>
        </w:rPr>
        <w:t xml:space="preserve"> </w:t>
      </w:r>
      <w:r w:rsidR="00115ACE" w:rsidRPr="008B50B7">
        <w:rPr>
          <w:rFonts w:cs="Arial"/>
          <w:sz w:val="20"/>
          <w:szCs w:val="20"/>
        </w:rPr>
        <w:t>J</w:t>
      </w:r>
      <w:r w:rsidR="00C8781F" w:rsidRPr="008B50B7">
        <w:rPr>
          <w:rFonts w:cs="Arial"/>
          <w:sz w:val="20"/>
          <w:szCs w:val="20"/>
        </w:rPr>
        <w:t>ednot</w:t>
      </w:r>
      <w:r>
        <w:rPr>
          <w:rFonts w:cs="Arial"/>
          <w:sz w:val="20"/>
          <w:szCs w:val="20"/>
        </w:rPr>
        <w:t>ce</w:t>
      </w:r>
      <w:r w:rsidR="00C8781F" w:rsidRPr="008B50B7">
        <w:rPr>
          <w:rFonts w:cs="Arial"/>
          <w:sz w:val="20"/>
          <w:szCs w:val="20"/>
        </w:rPr>
        <w:t xml:space="preserve"> s datovým tarifem</w:t>
      </w:r>
      <w:r w:rsidR="00CD6FD6">
        <w:rPr>
          <w:rFonts w:cs="Arial"/>
          <w:sz w:val="20"/>
          <w:szCs w:val="20"/>
        </w:rPr>
        <w:t>,</w:t>
      </w:r>
    </w:p>
    <w:p w14:paraId="73BD06F0" w14:textId="77777777" w:rsidR="00115ACE" w:rsidRPr="008B50B7" w:rsidRDefault="002870B4" w:rsidP="002773F5">
      <w:pPr>
        <w:pStyle w:val="Odstavecseseznamem"/>
        <w:numPr>
          <w:ilvl w:val="0"/>
          <w:numId w:val="5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 xml:space="preserve">přístup k Aplikaci a </w:t>
      </w:r>
    </w:p>
    <w:p w14:paraId="3CC620AC" w14:textId="213C0789" w:rsidR="002870B4" w:rsidRPr="008B50B7" w:rsidRDefault="00115ACE" w:rsidP="002773F5">
      <w:pPr>
        <w:pStyle w:val="Odstavecseseznamem"/>
        <w:numPr>
          <w:ilvl w:val="0"/>
          <w:numId w:val="5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 xml:space="preserve">informační </w:t>
      </w:r>
      <w:r w:rsidR="002870B4" w:rsidRPr="008B50B7">
        <w:rPr>
          <w:rFonts w:cs="Arial"/>
          <w:sz w:val="20"/>
          <w:szCs w:val="20"/>
        </w:rPr>
        <w:t>materiály</w:t>
      </w:r>
      <w:r w:rsidR="00FB44B8">
        <w:rPr>
          <w:rFonts w:cs="Arial"/>
          <w:sz w:val="20"/>
          <w:szCs w:val="20"/>
        </w:rPr>
        <w:t>, zejména Manuál testera</w:t>
      </w:r>
      <w:r w:rsidR="00CD6FD6">
        <w:rPr>
          <w:rFonts w:cs="Arial"/>
          <w:sz w:val="20"/>
          <w:szCs w:val="20"/>
        </w:rPr>
        <w:t>.</w:t>
      </w:r>
      <w:r w:rsidR="002870B4" w:rsidRPr="008B50B7">
        <w:rPr>
          <w:rFonts w:cs="Arial"/>
          <w:sz w:val="20"/>
          <w:szCs w:val="20"/>
        </w:rPr>
        <w:t xml:space="preserve"> </w:t>
      </w:r>
    </w:p>
    <w:p w14:paraId="55F354FD" w14:textId="2DB190CB" w:rsidR="00E83658" w:rsidRPr="00D96764" w:rsidRDefault="00F9448D" w:rsidP="002773F5">
      <w:pPr>
        <w:pStyle w:val="Odstavecseseznamem"/>
        <w:numPr>
          <w:ilvl w:val="0"/>
          <w:numId w:val="9"/>
        </w:numPr>
        <w:spacing w:before="120" w:line="240" w:lineRule="auto"/>
        <w:contextualSpacing w:val="0"/>
        <w:jc w:val="both"/>
        <w:rPr>
          <w:rFonts w:asciiTheme="minorHAnsi" w:hAnsiTheme="minorHAnsi" w:cstheme="minorBidi"/>
          <w:bCs/>
          <w:sz w:val="22"/>
          <w:szCs w:val="22"/>
        </w:rPr>
      </w:pPr>
      <w:r>
        <w:rPr>
          <w:rFonts w:cs="Arial"/>
          <w:sz w:val="20"/>
          <w:szCs w:val="20"/>
        </w:rPr>
        <w:t xml:space="preserve">Tester bude prostřednictvím </w:t>
      </w:r>
      <w:r w:rsidR="00E83658">
        <w:rPr>
          <w:rFonts w:cs="Arial"/>
          <w:sz w:val="20"/>
          <w:szCs w:val="20"/>
        </w:rPr>
        <w:t>J</w:t>
      </w:r>
      <w:r>
        <w:rPr>
          <w:rFonts w:cs="Arial"/>
          <w:sz w:val="20"/>
          <w:szCs w:val="20"/>
        </w:rPr>
        <w:t xml:space="preserve">ednotky generovat údaje, které </w:t>
      </w:r>
      <w:r w:rsidR="00761748">
        <w:rPr>
          <w:rFonts w:cs="Arial"/>
          <w:sz w:val="20"/>
          <w:szCs w:val="20"/>
        </w:rPr>
        <w:t xml:space="preserve">budou </w:t>
      </w:r>
      <w:r>
        <w:rPr>
          <w:rFonts w:cs="Arial"/>
          <w:sz w:val="20"/>
          <w:szCs w:val="20"/>
        </w:rPr>
        <w:t>společně s</w:t>
      </w:r>
      <w:r w:rsidR="00E83658">
        <w:rPr>
          <w:rFonts w:cs="Arial"/>
          <w:sz w:val="20"/>
          <w:szCs w:val="20"/>
        </w:rPr>
        <w:t xml:space="preserve"> osobními údaji Testera </w:t>
      </w:r>
      <w:r w:rsidR="00761748">
        <w:rPr>
          <w:rFonts w:cs="Arial"/>
          <w:sz w:val="20"/>
          <w:szCs w:val="20"/>
        </w:rPr>
        <w:t>zpracovávány pro účely Testování.</w:t>
      </w:r>
      <w:r w:rsidR="00D96764">
        <w:rPr>
          <w:rFonts w:cs="Arial"/>
          <w:sz w:val="20"/>
          <w:szCs w:val="20"/>
        </w:rPr>
        <w:t xml:space="preserve"> Rozsah zpracovávaných údajů pro účely Testování a souhlas se zpracováním tvoří přílohu této smlouvy. </w:t>
      </w:r>
    </w:p>
    <w:p w14:paraId="2D3A58FF" w14:textId="77777777" w:rsidR="00F9448D" w:rsidRPr="008B50B7" w:rsidRDefault="00F9448D" w:rsidP="002773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4B10E" w14:textId="2FB74992" w:rsidR="00115ACE" w:rsidRPr="008B50B7" w:rsidRDefault="00115ACE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8B50B7">
        <w:rPr>
          <w:rFonts w:cs="Arial"/>
          <w:b/>
          <w:bCs/>
          <w:sz w:val="20"/>
          <w:szCs w:val="20"/>
        </w:rPr>
        <w:t xml:space="preserve">Jednotka </w:t>
      </w:r>
    </w:p>
    <w:p w14:paraId="258E3AA3" w14:textId="6362A1B6" w:rsidR="00115ACE" w:rsidRPr="008238C3" w:rsidRDefault="00847372" w:rsidP="002773F5">
      <w:pPr>
        <w:pStyle w:val="Odstavecseseznamem"/>
        <w:numPr>
          <w:ilvl w:val="0"/>
          <w:numId w:val="11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238C3">
        <w:rPr>
          <w:rFonts w:cs="Arial"/>
          <w:sz w:val="20"/>
          <w:szCs w:val="20"/>
        </w:rPr>
        <w:t>Jednotka se skládá z:</w:t>
      </w:r>
    </w:p>
    <w:p w14:paraId="035227D8" w14:textId="67C2AAA3" w:rsidR="008238C3" w:rsidRPr="008238C3" w:rsidRDefault="006B73D8" w:rsidP="002773F5">
      <w:pPr>
        <w:pStyle w:val="Odstavecseseznamem"/>
        <w:numPr>
          <w:ilvl w:val="0"/>
          <w:numId w:val="12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nerozebíratelného těla s vyvedenými konektory pro napájení, antén</w:t>
      </w:r>
      <w:r w:rsidR="00261DFC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a další periferi</w:t>
      </w:r>
      <w:r w:rsidR="00261DFC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30F9A852" w14:textId="70FE9D61" w:rsidR="008238C3" w:rsidRPr="008238C3" w:rsidRDefault="006B73D8" w:rsidP="002773F5">
      <w:pPr>
        <w:pStyle w:val="Odstavecseseznamem"/>
        <w:numPr>
          <w:ilvl w:val="0"/>
          <w:numId w:val="12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příslušenství: napájecí kabel a kombinovaný anténní set s mag</w:t>
      </w:r>
      <w:r w:rsidR="00261DFC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etickým držákem.</w:t>
      </w:r>
    </w:p>
    <w:p w14:paraId="26E790B0" w14:textId="375DFF14" w:rsidR="006B73D8" w:rsidRPr="008238C3" w:rsidRDefault="006B73D8" w:rsidP="00261DFC">
      <w:pPr>
        <w:pStyle w:val="Odstavecseseznamem"/>
        <w:numPr>
          <w:ilvl w:val="0"/>
          <w:numId w:val="11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Způsob použití je popsán v dokumentu „Manuál testera…“, který je přílohou této smlouvy</w:t>
      </w:r>
    </w:p>
    <w:p w14:paraId="0D7B8B15" w14:textId="453CB36E" w:rsidR="00BD20A6" w:rsidRPr="008238C3" w:rsidRDefault="00BD20A6" w:rsidP="002773F5">
      <w:pPr>
        <w:pStyle w:val="Odstavecseseznamem"/>
        <w:numPr>
          <w:ilvl w:val="0"/>
          <w:numId w:val="11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238C3">
        <w:rPr>
          <w:rFonts w:cs="Arial"/>
          <w:sz w:val="20"/>
          <w:szCs w:val="20"/>
        </w:rPr>
        <w:t>Jednotka obsahuje vlastní software potřebný k řádnému fungování Jednotky</w:t>
      </w:r>
      <w:r w:rsidR="008238C3">
        <w:rPr>
          <w:rFonts w:cs="Arial"/>
          <w:sz w:val="20"/>
          <w:szCs w:val="20"/>
        </w:rPr>
        <w:t xml:space="preserve"> (dále jen „Software“)</w:t>
      </w:r>
      <w:r w:rsidRPr="008238C3">
        <w:rPr>
          <w:rFonts w:cs="Arial"/>
          <w:sz w:val="20"/>
          <w:szCs w:val="20"/>
        </w:rPr>
        <w:t>. Tester má po dobu Testování právo užití k Software (dále jen „Licence“) v následujícím rozsahu: (i) množstevně omezen</w:t>
      </w:r>
      <w:r w:rsidR="00DA3308" w:rsidRPr="008238C3">
        <w:rPr>
          <w:rFonts w:cs="Arial"/>
          <w:sz w:val="20"/>
          <w:szCs w:val="20"/>
        </w:rPr>
        <w:t>á</w:t>
      </w:r>
      <w:r w:rsidRPr="008238C3">
        <w:rPr>
          <w:rFonts w:cs="Arial"/>
          <w:sz w:val="20"/>
          <w:szCs w:val="20"/>
        </w:rPr>
        <w:t xml:space="preserve"> k jednomu Zařízení; (</w:t>
      </w:r>
      <w:proofErr w:type="spellStart"/>
      <w:r w:rsidRPr="008238C3">
        <w:rPr>
          <w:rFonts w:cs="Arial"/>
          <w:sz w:val="20"/>
          <w:szCs w:val="20"/>
        </w:rPr>
        <w:t>ii</w:t>
      </w:r>
      <w:proofErr w:type="spellEnd"/>
      <w:r w:rsidRPr="008238C3">
        <w:rPr>
          <w:rFonts w:cs="Arial"/>
          <w:sz w:val="20"/>
          <w:szCs w:val="20"/>
        </w:rPr>
        <w:t>) časově omezen</w:t>
      </w:r>
      <w:r w:rsidR="00715CFF">
        <w:rPr>
          <w:rFonts w:cs="Arial"/>
          <w:sz w:val="20"/>
          <w:szCs w:val="20"/>
        </w:rPr>
        <w:t>á na</w:t>
      </w:r>
      <w:r w:rsidRPr="008238C3">
        <w:rPr>
          <w:rFonts w:cs="Arial"/>
          <w:sz w:val="20"/>
          <w:szCs w:val="20"/>
        </w:rPr>
        <w:t xml:space="preserve">  dobu </w:t>
      </w:r>
      <w:r w:rsidR="00DA3308" w:rsidRPr="008238C3">
        <w:rPr>
          <w:rFonts w:cs="Arial"/>
          <w:sz w:val="20"/>
          <w:szCs w:val="20"/>
        </w:rPr>
        <w:t>Testování</w:t>
      </w:r>
      <w:r w:rsidRPr="008238C3">
        <w:rPr>
          <w:rFonts w:cs="Arial"/>
          <w:sz w:val="20"/>
          <w:szCs w:val="20"/>
        </w:rPr>
        <w:t>; (</w:t>
      </w:r>
      <w:proofErr w:type="spellStart"/>
      <w:r w:rsidRPr="008238C3">
        <w:rPr>
          <w:rFonts w:cs="Arial"/>
          <w:sz w:val="20"/>
          <w:szCs w:val="20"/>
        </w:rPr>
        <w:t>iii</w:t>
      </w:r>
      <w:proofErr w:type="spellEnd"/>
      <w:r w:rsidRPr="008238C3">
        <w:rPr>
          <w:rFonts w:cs="Arial"/>
          <w:sz w:val="20"/>
          <w:szCs w:val="20"/>
        </w:rPr>
        <w:t xml:space="preserve">) </w:t>
      </w:r>
      <w:r w:rsidRPr="006E68E9">
        <w:rPr>
          <w:rFonts w:cs="Arial"/>
          <w:sz w:val="20"/>
          <w:szCs w:val="20"/>
        </w:rPr>
        <w:t xml:space="preserve">územně </w:t>
      </w:r>
      <w:r w:rsidR="00DA3308" w:rsidRPr="006E68E9">
        <w:rPr>
          <w:rFonts w:cs="Arial"/>
          <w:sz w:val="20"/>
          <w:szCs w:val="20"/>
        </w:rPr>
        <w:t>omezenou na území České republiky</w:t>
      </w:r>
      <w:r w:rsidRPr="006E68E9">
        <w:rPr>
          <w:rFonts w:cs="Arial"/>
          <w:sz w:val="20"/>
          <w:szCs w:val="20"/>
        </w:rPr>
        <w:t>;</w:t>
      </w:r>
      <w:r w:rsidRPr="008238C3">
        <w:rPr>
          <w:rFonts w:cs="Arial"/>
          <w:sz w:val="20"/>
          <w:szCs w:val="20"/>
        </w:rPr>
        <w:t xml:space="preserve"> (</w:t>
      </w:r>
      <w:proofErr w:type="spellStart"/>
      <w:r w:rsidRPr="008238C3">
        <w:rPr>
          <w:rFonts w:cs="Arial"/>
          <w:sz w:val="20"/>
          <w:szCs w:val="20"/>
        </w:rPr>
        <w:t>iv</w:t>
      </w:r>
      <w:proofErr w:type="spellEnd"/>
      <w:r w:rsidRPr="008238C3">
        <w:rPr>
          <w:rFonts w:cs="Arial"/>
          <w:sz w:val="20"/>
          <w:szCs w:val="20"/>
        </w:rPr>
        <w:t xml:space="preserve">) </w:t>
      </w:r>
      <w:r w:rsidR="00DA3308" w:rsidRPr="008238C3">
        <w:rPr>
          <w:rFonts w:cs="Arial"/>
          <w:sz w:val="20"/>
          <w:szCs w:val="20"/>
        </w:rPr>
        <w:t>ne</w:t>
      </w:r>
      <w:r w:rsidRPr="008238C3">
        <w:rPr>
          <w:rFonts w:cs="Arial"/>
          <w:sz w:val="20"/>
          <w:szCs w:val="20"/>
        </w:rPr>
        <w:t>převoditelnou (v) nevýhradní; a (</w:t>
      </w:r>
      <w:proofErr w:type="spellStart"/>
      <w:r w:rsidRPr="008238C3">
        <w:rPr>
          <w:rFonts w:cs="Arial"/>
          <w:sz w:val="20"/>
          <w:szCs w:val="20"/>
        </w:rPr>
        <w:t>vi</w:t>
      </w:r>
      <w:proofErr w:type="spellEnd"/>
      <w:r w:rsidRPr="008238C3">
        <w:rPr>
          <w:rFonts w:cs="Arial"/>
          <w:sz w:val="20"/>
          <w:szCs w:val="20"/>
        </w:rPr>
        <w:t xml:space="preserve">) pouze k účelu nezbytnému pro </w:t>
      </w:r>
      <w:r w:rsidR="00DA3308" w:rsidRPr="008238C3">
        <w:rPr>
          <w:rFonts w:cs="Arial"/>
          <w:sz w:val="20"/>
          <w:szCs w:val="20"/>
        </w:rPr>
        <w:t xml:space="preserve">Testování </w:t>
      </w:r>
      <w:r w:rsidRPr="008238C3">
        <w:rPr>
          <w:rFonts w:cs="Arial"/>
          <w:sz w:val="20"/>
          <w:szCs w:val="20"/>
        </w:rPr>
        <w:t xml:space="preserve">funkcionalit Zařízení. </w:t>
      </w:r>
    </w:p>
    <w:p w14:paraId="7387E0E6" w14:textId="77777777" w:rsidR="00847372" w:rsidRPr="008B50B7" w:rsidRDefault="00847372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1F88CEC" w14:textId="77777777" w:rsidR="00C8781F" w:rsidRPr="008B50B7" w:rsidRDefault="00C8781F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8B50B7">
        <w:rPr>
          <w:rFonts w:cs="Arial"/>
          <w:b/>
          <w:bCs/>
          <w:sz w:val="20"/>
          <w:szCs w:val="20"/>
        </w:rPr>
        <w:t>Aplikace</w:t>
      </w:r>
    </w:p>
    <w:p w14:paraId="77A9E2AE" w14:textId="3103615E" w:rsidR="00CF101B" w:rsidRPr="008F54A7" w:rsidRDefault="00C8781F" w:rsidP="002773F5">
      <w:pPr>
        <w:pStyle w:val="Odstavecseseznamem"/>
        <w:numPr>
          <w:ilvl w:val="0"/>
          <w:numId w:val="14"/>
        </w:numPr>
        <w:spacing w:before="120" w:line="240" w:lineRule="auto"/>
        <w:contextualSpacing w:val="0"/>
        <w:rPr>
          <w:rFonts w:cs="Arial"/>
          <w:sz w:val="20"/>
          <w:szCs w:val="20"/>
        </w:rPr>
      </w:pPr>
      <w:r w:rsidRPr="0059725A">
        <w:rPr>
          <w:rFonts w:cs="Arial"/>
          <w:sz w:val="20"/>
          <w:szCs w:val="20"/>
        </w:rPr>
        <w:t xml:space="preserve">Pro účely testování je pro Testery </w:t>
      </w:r>
      <w:r w:rsidRPr="008F54A7">
        <w:rPr>
          <w:rFonts w:cs="Arial"/>
          <w:sz w:val="20"/>
          <w:szCs w:val="20"/>
        </w:rPr>
        <w:t>zpřístupněna mobilní</w:t>
      </w:r>
      <w:r w:rsidR="000F3FBB" w:rsidRPr="008F54A7">
        <w:rPr>
          <w:rFonts w:cs="Arial"/>
          <w:sz w:val="20"/>
          <w:szCs w:val="20"/>
        </w:rPr>
        <w:t xml:space="preserve"> aplikace</w:t>
      </w:r>
      <w:r w:rsidRPr="008F54A7">
        <w:rPr>
          <w:rFonts w:cs="Arial"/>
          <w:sz w:val="20"/>
          <w:szCs w:val="20"/>
        </w:rPr>
        <w:t xml:space="preserve"> </w:t>
      </w:r>
      <w:r w:rsidR="008F54A7" w:rsidRPr="008F54A7">
        <w:rPr>
          <w:rFonts w:cs="Arial"/>
          <w:sz w:val="20"/>
          <w:szCs w:val="20"/>
        </w:rPr>
        <w:t>O2SGMAR1</w:t>
      </w:r>
      <w:r w:rsidRPr="008F54A7">
        <w:rPr>
          <w:rFonts w:cs="Arial"/>
          <w:sz w:val="20"/>
          <w:szCs w:val="20"/>
        </w:rPr>
        <w:t xml:space="preserve">. </w:t>
      </w:r>
    </w:p>
    <w:p w14:paraId="27430424" w14:textId="6FDA749B" w:rsidR="00C8781F" w:rsidRPr="00073008" w:rsidRDefault="00C8781F" w:rsidP="002773F5">
      <w:pPr>
        <w:pStyle w:val="Odstavecseseznamem"/>
        <w:numPr>
          <w:ilvl w:val="0"/>
          <w:numId w:val="14"/>
        </w:numPr>
        <w:spacing w:before="120" w:line="240" w:lineRule="auto"/>
        <w:contextualSpacing w:val="0"/>
        <w:rPr>
          <w:rFonts w:cs="Arial"/>
          <w:sz w:val="20"/>
          <w:szCs w:val="20"/>
        </w:rPr>
      </w:pPr>
      <w:r w:rsidRPr="00073008">
        <w:rPr>
          <w:rFonts w:cs="Arial"/>
          <w:sz w:val="20"/>
          <w:szCs w:val="20"/>
        </w:rPr>
        <w:t xml:space="preserve">Aplikaci je možné instalovat do koncového zařízení (telefon, tablet) s operačním systémem Android verze </w:t>
      </w:r>
      <w:r w:rsidR="00CF101B" w:rsidRPr="00073008">
        <w:rPr>
          <w:rFonts w:cs="Arial"/>
          <w:sz w:val="20"/>
          <w:szCs w:val="20"/>
        </w:rPr>
        <w:t>5.0</w:t>
      </w:r>
      <w:r w:rsidRPr="00073008">
        <w:rPr>
          <w:rFonts w:cs="Arial"/>
          <w:sz w:val="20"/>
          <w:szCs w:val="20"/>
        </w:rPr>
        <w:t xml:space="preserve"> a vyšší. </w:t>
      </w:r>
    </w:p>
    <w:p w14:paraId="4A04F6C0" w14:textId="3EBF0FF7" w:rsidR="008F54A7" w:rsidRPr="0059725A" w:rsidRDefault="008F54A7" w:rsidP="008F54A7">
      <w:pPr>
        <w:pStyle w:val="Odstavecseseznamem"/>
        <w:spacing w:before="120" w:line="240" w:lineRule="auto"/>
        <w:contextualSpacing w:val="0"/>
        <w:rPr>
          <w:rFonts w:cs="Arial"/>
          <w:sz w:val="20"/>
          <w:szCs w:val="20"/>
        </w:rPr>
      </w:pPr>
    </w:p>
    <w:p w14:paraId="7EE34FC3" w14:textId="152E8B9C" w:rsidR="00CF101B" w:rsidRPr="008B50B7" w:rsidRDefault="00CF101B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8B50B7">
        <w:rPr>
          <w:rFonts w:cs="Arial"/>
          <w:b/>
          <w:bCs/>
          <w:sz w:val="20"/>
          <w:szCs w:val="20"/>
        </w:rPr>
        <w:t>Práva a povinnosti smluvních stran</w:t>
      </w:r>
    </w:p>
    <w:p w14:paraId="76EE7B0F" w14:textId="348FCBD9" w:rsidR="00E83A6D" w:rsidRPr="0059725A" w:rsidRDefault="00E83A6D" w:rsidP="002773F5">
      <w:pPr>
        <w:pStyle w:val="Odstavecseseznamem"/>
        <w:numPr>
          <w:ilvl w:val="0"/>
          <w:numId w:val="15"/>
        </w:numPr>
        <w:spacing w:before="120" w:line="240" w:lineRule="auto"/>
        <w:contextualSpacing w:val="0"/>
        <w:rPr>
          <w:rFonts w:cs="Arial"/>
          <w:sz w:val="20"/>
          <w:szCs w:val="20"/>
        </w:rPr>
      </w:pPr>
      <w:r w:rsidRPr="0059725A">
        <w:rPr>
          <w:rFonts w:cs="Arial"/>
          <w:sz w:val="20"/>
          <w:szCs w:val="20"/>
        </w:rPr>
        <w:t>O2 se zavazuje</w:t>
      </w:r>
      <w:r w:rsidR="0044796A">
        <w:rPr>
          <w:rFonts w:cs="Arial"/>
          <w:sz w:val="20"/>
          <w:szCs w:val="20"/>
        </w:rPr>
        <w:t>:</w:t>
      </w:r>
    </w:p>
    <w:p w14:paraId="094F89A5" w14:textId="7AC00BC0" w:rsidR="00E83A6D" w:rsidRPr="008B50B7" w:rsidRDefault="0044796A" w:rsidP="002773F5">
      <w:pPr>
        <w:pStyle w:val="Odstavecseseznamem"/>
        <w:numPr>
          <w:ilvl w:val="0"/>
          <w:numId w:val="16"/>
        </w:numPr>
        <w:spacing w:before="120" w:line="240" w:lineRule="auto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E83A6D" w:rsidRPr="008B50B7">
        <w:rPr>
          <w:rFonts w:cs="Arial"/>
          <w:sz w:val="20"/>
          <w:szCs w:val="20"/>
        </w:rPr>
        <w:t>ředat Jednotku pro účely Testování</w:t>
      </w:r>
      <w:r>
        <w:rPr>
          <w:rFonts w:cs="Arial"/>
          <w:sz w:val="20"/>
          <w:szCs w:val="20"/>
        </w:rPr>
        <w:t>;</w:t>
      </w:r>
    </w:p>
    <w:p w14:paraId="29FEE5EB" w14:textId="7F767218" w:rsidR="00E83A6D" w:rsidRPr="008B50B7" w:rsidRDefault="0044796A" w:rsidP="002773F5">
      <w:pPr>
        <w:pStyle w:val="Odstavecseseznamem"/>
        <w:numPr>
          <w:ilvl w:val="0"/>
          <w:numId w:val="16"/>
        </w:numPr>
        <w:spacing w:before="120" w:line="240" w:lineRule="auto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E83A6D" w:rsidRPr="008B50B7">
        <w:rPr>
          <w:rFonts w:cs="Arial"/>
          <w:sz w:val="20"/>
          <w:szCs w:val="20"/>
        </w:rPr>
        <w:t>přístupnit Aplikaci pro účely Testování</w:t>
      </w:r>
      <w:r>
        <w:rPr>
          <w:rFonts w:cs="Arial"/>
          <w:sz w:val="20"/>
          <w:szCs w:val="20"/>
        </w:rPr>
        <w:t>;</w:t>
      </w:r>
    </w:p>
    <w:p w14:paraId="6411744D" w14:textId="294A25AE" w:rsidR="00E83A6D" w:rsidRDefault="0044796A" w:rsidP="002773F5">
      <w:pPr>
        <w:pStyle w:val="Odstavecseseznamem"/>
        <w:numPr>
          <w:ilvl w:val="0"/>
          <w:numId w:val="16"/>
        </w:numPr>
        <w:spacing w:before="120" w:line="240" w:lineRule="auto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E83A6D" w:rsidRPr="008B50B7">
        <w:rPr>
          <w:rFonts w:cs="Arial"/>
          <w:sz w:val="20"/>
          <w:szCs w:val="20"/>
        </w:rPr>
        <w:t>ředat SIM kartu s datovým tarifem pro Testování jednotky</w:t>
      </w:r>
      <w:r>
        <w:rPr>
          <w:rFonts w:cs="Arial"/>
          <w:sz w:val="20"/>
          <w:szCs w:val="20"/>
        </w:rPr>
        <w:t>;</w:t>
      </w:r>
    </w:p>
    <w:p w14:paraId="0366ED6C" w14:textId="52FEB054" w:rsidR="0044796A" w:rsidRPr="008B50B7" w:rsidRDefault="0044796A" w:rsidP="002773F5">
      <w:pPr>
        <w:pStyle w:val="Odstavecseseznamem"/>
        <w:numPr>
          <w:ilvl w:val="0"/>
          <w:numId w:val="16"/>
        </w:numPr>
        <w:spacing w:before="120" w:line="240" w:lineRule="auto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zpřístupnit informační materiály</w:t>
      </w:r>
      <w:r w:rsidR="00672493">
        <w:rPr>
          <w:rFonts w:cs="Arial"/>
          <w:sz w:val="20"/>
          <w:szCs w:val="20"/>
        </w:rPr>
        <w:t xml:space="preserve">. Přílohou této smlouvy je manuál Testera, který podrobně popisuje </w:t>
      </w:r>
    </w:p>
    <w:p w14:paraId="6087EBB3" w14:textId="35F3F672" w:rsidR="00973042" w:rsidRPr="008B50B7" w:rsidRDefault="00973042" w:rsidP="002773F5">
      <w:pPr>
        <w:pStyle w:val="Odstavecseseznamem"/>
        <w:numPr>
          <w:ilvl w:val="0"/>
          <w:numId w:val="15"/>
        </w:numPr>
        <w:spacing w:before="120" w:line="240" w:lineRule="auto"/>
        <w:contextualSpacing w:val="0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>Tester se zavazuje</w:t>
      </w:r>
    </w:p>
    <w:p w14:paraId="22C3CDEF" w14:textId="63B74530" w:rsidR="0059725A" w:rsidRDefault="009C677C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59725A">
        <w:rPr>
          <w:rFonts w:cs="Arial"/>
          <w:sz w:val="20"/>
          <w:szCs w:val="20"/>
        </w:rPr>
        <w:t xml:space="preserve">rovádět Testování tak, aby </w:t>
      </w:r>
      <w:r w:rsidR="009D6BE1">
        <w:rPr>
          <w:rFonts w:cs="Arial"/>
          <w:sz w:val="20"/>
          <w:szCs w:val="20"/>
        </w:rPr>
        <w:t>realizoval co nejvíce jízd s připojenou C-ITS jednotkou a aktivní aplikací a aby se byl schopen na základě získaných zkušeností zapojit do dotazníkových nebo osobních pohovorů, které budou uvozovat jednotlivé fáze testování.</w:t>
      </w:r>
    </w:p>
    <w:p w14:paraId="596A20D8" w14:textId="1082B9B2" w:rsidR="00E7186E" w:rsidRDefault="00973042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 xml:space="preserve">nezasahovat, nerozebírat či jakkoliv jinak upravovat </w:t>
      </w:r>
      <w:r w:rsidR="00E7186E" w:rsidRPr="008B50B7">
        <w:rPr>
          <w:rFonts w:cs="Arial"/>
          <w:sz w:val="20"/>
          <w:szCs w:val="20"/>
        </w:rPr>
        <w:t>Jednotk</w:t>
      </w:r>
      <w:r w:rsidRPr="008B50B7">
        <w:rPr>
          <w:rFonts w:cs="Arial"/>
          <w:sz w:val="20"/>
          <w:szCs w:val="20"/>
        </w:rPr>
        <w:t xml:space="preserve">u poskytnutou pro účely Testování. </w:t>
      </w:r>
      <w:r w:rsidR="00077376" w:rsidRPr="008B50B7">
        <w:rPr>
          <w:rFonts w:cs="Arial"/>
          <w:sz w:val="20"/>
          <w:szCs w:val="20"/>
        </w:rPr>
        <w:t xml:space="preserve">Stejně tak Tester není oprávněn jakkoliv zasahovat do software, který je součástí </w:t>
      </w:r>
      <w:r w:rsidR="00077376" w:rsidRPr="008B50B7">
        <w:rPr>
          <w:rFonts w:cs="Arial"/>
          <w:sz w:val="20"/>
          <w:szCs w:val="20"/>
        </w:rPr>
        <w:lastRenderedPageBreak/>
        <w:t>Jednotky</w:t>
      </w:r>
      <w:r w:rsidR="006A4296">
        <w:rPr>
          <w:rFonts w:cs="Arial"/>
          <w:sz w:val="20"/>
          <w:szCs w:val="20"/>
        </w:rPr>
        <w:t>/Aplikace</w:t>
      </w:r>
      <w:r w:rsidR="00077376" w:rsidRPr="008B50B7">
        <w:rPr>
          <w:rFonts w:cs="Arial"/>
          <w:sz w:val="20"/>
          <w:szCs w:val="20"/>
        </w:rPr>
        <w:t xml:space="preserve">, zejména </w:t>
      </w:r>
      <w:r w:rsidR="00A50157">
        <w:rPr>
          <w:rFonts w:cs="Arial"/>
          <w:sz w:val="20"/>
          <w:szCs w:val="20"/>
        </w:rPr>
        <w:t xml:space="preserve">ho </w:t>
      </w:r>
      <w:r w:rsidR="00077376" w:rsidRPr="008B50B7">
        <w:rPr>
          <w:rFonts w:cs="Arial"/>
          <w:sz w:val="20"/>
          <w:szCs w:val="20"/>
        </w:rPr>
        <w:t xml:space="preserve">kopírovat, </w:t>
      </w:r>
      <w:r w:rsidR="000F2F58">
        <w:rPr>
          <w:rFonts w:cs="Arial"/>
          <w:sz w:val="20"/>
          <w:szCs w:val="20"/>
        </w:rPr>
        <w:t xml:space="preserve">zpětně překládat, </w:t>
      </w:r>
      <w:r w:rsidR="00077376" w:rsidRPr="008B50B7">
        <w:rPr>
          <w:rFonts w:cs="Arial"/>
          <w:sz w:val="20"/>
          <w:szCs w:val="20"/>
        </w:rPr>
        <w:t xml:space="preserve">měnit </w:t>
      </w:r>
      <w:r w:rsidR="00A50157">
        <w:rPr>
          <w:rFonts w:cs="Arial"/>
          <w:sz w:val="20"/>
          <w:szCs w:val="20"/>
        </w:rPr>
        <w:t xml:space="preserve">nebo </w:t>
      </w:r>
      <w:r w:rsidR="00077376" w:rsidRPr="008B50B7">
        <w:rPr>
          <w:rFonts w:cs="Arial"/>
          <w:sz w:val="20"/>
          <w:szCs w:val="20"/>
        </w:rPr>
        <w:t>dekompilovat</w:t>
      </w:r>
      <w:r w:rsidR="006A4296">
        <w:rPr>
          <w:rFonts w:cs="Arial"/>
          <w:sz w:val="20"/>
          <w:szCs w:val="20"/>
        </w:rPr>
        <w:t xml:space="preserve">, </w:t>
      </w:r>
      <w:r w:rsidR="00F94B34">
        <w:rPr>
          <w:rFonts w:cs="Arial"/>
          <w:sz w:val="20"/>
          <w:szCs w:val="20"/>
        </w:rPr>
        <w:t>ne</w:t>
      </w:r>
      <w:r w:rsidR="006A4296">
        <w:rPr>
          <w:rFonts w:cs="Arial"/>
          <w:sz w:val="20"/>
          <w:szCs w:val="20"/>
        </w:rPr>
        <w:t>poskytnout</w:t>
      </w:r>
      <w:r w:rsidR="00F94B34">
        <w:rPr>
          <w:rFonts w:cs="Arial"/>
          <w:sz w:val="20"/>
          <w:szCs w:val="20"/>
        </w:rPr>
        <w:t xml:space="preserve"> SW jakýmkoliv způsobem, včetně i umožnění přístupu k němu </w:t>
      </w:r>
      <w:r w:rsidR="006A4296">
        <w:rPr>
          <w:rFonts w:cs="Arial"/>
          <w:sz w:val="20"/>
          <w:szCs w:val="20"/>
        </w:rPr>
        <w:t>třetí osobě</w:t>
      </w:r>
      <w:r w:rsidR="0044796A">
        <w:rPr>
          <w:rFonts w:cs="Arial"/>
          <w:sz w:val="20"/>
          <w:szCs w:val="20"/>
        </w:rPr>
        <w:t>;</w:t>
      </w:r>
    </w:p>
    <w:p w14:paraId="577AF11C" w14:textId="11A9F0EA" w:rsidR="00973042" w:rsidRPr="008B50B7" w:rsidRDefault="00E27856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 xml:space="preserve">informovat osobu, která by použila automobil, že v automobilu je Jednotka  </w:t>
      </w:r>
      <w:r w:rsidR="001C3A86" w:rsidRPr="008B50B7">
        <w:rPr>
          <w:rFonts w:cs="Arial"/>
          <w:sz w:val="20"/>
          <w:szCs w:val="20"/>
        </w:rPr>
        <w:t xml:space="preserve"> automobil v němž bude Jednotka naistalována použit třetí osobou, informovat takovou osobu o u jinou </w:t>
      </w:r>
      <w:r w:rsidR="00973042" w:rsidRPr="008B50B7">
        <w:rPr>
          <w:rFonts w:cs="Arial"/>
          <w:sz w:val="20"/>
          <w:szCs w:val="20"/>
        </w:rPr>
        <w:t xml:space="preserve">Informovat o instalaci Jednotky </w:t>
      </w:r>
      <w:r w:rsidR="001C3A86" w:rsidRPr="008B50B7">
        <w:rPr>
          <w:rFonts w:cs="Arial"/>
          <w:sz w:val="20"/>
          <w:szCs w:val="20"/>
        </w:rPr>
        <w:t>osobu</w:t>
      </w:r>
      <w:r w:rsidR="0044796A">
        <w:rPr>
          <w:rFonts w:cs="Arial"/>
          <w:sz w:val="20"/>
          <w:szCs w:val="20"/>
        </w:rPr>
        <w:t>;</w:t>
      </w:r>
    </w:p>
    <w:p w14:paraId="22809591" w14:textId="42D44136" w:rsidR="003A23C4" w:rsidRDefault="003A23C4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>c</w:t>
      </w:r>
      <w:r w:rsidR="00E7186E" w:rsidRPr="008B50B7">
        <w:rPr>
          <w:rFonts w:cs="Arial"/>
          <w:sz w:val="20"/>
          <w:szCs w:val="20"/>
        </w:rPr>
        <w:t xml:space="preserve">hránit </w:t>
      </w:r>
      <w:r w:rsidRPr="008B50B7">
        <w:rPr>
          <w:rFonts w:cs="Arial"/>
          <w:sz w:val="20"/>
          <w:szCs w:val="20"/>
        </w:rPr>
        <w:t xml:space="preserve">Jednotku </w:t>
      </w:r>
      <w:r w:rsidR="00E7186E" w:rsidRPr="008B50B7">
        <w:rPr>
          <w:rFonts w:cs="Arial"/>
          <w:sz w:val="20"/>
          <w:szCs w:val="20"/>
        </w:rPr>
        <w:t>před poškozením, ztrátou či zničením</w:t>
      </w:r>
      <w:r w:rsidR="00D3195E">
        <w:rPr>
          <w:rFonts w:cs="Arial"/>
          <w:sz w:val="20"/>
          <w:szCs w:val="20"/>
        </w:rPr>
        <w:t xml:space="preserve">. </w:t>
      </w:r>
      <w:r w:rsidRPr="008B50B7">
        <w:rPr>
          <w:rFonts w:cs="Arial"/>
          <w:sz w:val="20"/>
          <w:szCs w:val="20"/>
        </w:rPr>
        <w:t>Tester je zejména povinen vždy při opuštění vozidla, k</w:t>
      </w:r>
      <w:r w:rsidR="00FE758C" w:rsidRPr="008B50B7">
        <w:rPr>
          <w:rFonts w:cs="Arial"/>
          <w:sz w:val="20"/>
          <w:szCs w:val="20"/>
        </w:rPr>
        <w:t>dy nemá vozidlo pod přímou kontrolou neponechávat Jednotku (včetně antény) ve vozidle a tuto uschovat na bezpečném místě</w:t>
      </w:r>
      <w:r w:rsidR="0044796A">
        <w:rPr>
          <w:rFonts w:cs="Arial"/>
          <w:sz w:val="20"/>
          <w:szCs w:val="20"/>
        </w:rPr>
        <w:t>;</w:t>
      </w:r>
      <w:r w:rsidR="00FE758C" w:rsidRPr="008B50B7">
        <w:rPr>
          <w:rFonts w:cs="Arial"/>
          <w:sz w:val="20"/>
          <w:szCs w:val="20"/>
        </w:rPr>
        <w:t xml:space="preserve"> </w:t>
      </w:r>
    </w:p>
    <w:p w14:paraId="711B6EAF" w14:textId="63D67D39" w:rsidR="00D3195E" w:rsidRDefault="00D3195E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8B50B7">
        <w:rPr>
          <w:rFonts w:cs="Arial"/>
          <w:sz w:val="20"/>
          <w:szCs w:val="20"/>
        </w:rPr>
        <w:t>a informovat O2 v případě, že by došlo k poškození ztrátě nebo zničení Jednotky</w:t>
      </w:r>
      <w:r>
        <w:rPr>
          <w:rFonts w:cs="Arial"/>
          <w:sz w:val="20"/>
          <w:szCs w:val="20"/>
        </w:rPr>
        <w:t xml:space="preserve"> tuto skutečnost bezodkladně oznámit </w:t>
      </w:r>
      <w:r w:rsidRPr="008B50B7">
        <w:rPr>
          <w:rFonts w:cs="Arial"/>
          <w:sz w:val="20"/>
          <w:szCs w:val="20"/>
        </w:rPr>
        <w:t xml:space="preserve">prostřednictvím </w:t>
      </w:r>
      <w:hyperlink r:id="rId5" w:history="1">
        <w:r w:rsidR="00170C4E" w:rsidRPr="006409A1">
          <w:rPr>
            <w:rStyle w:val="Hypertextovodkaz"/>
          </w:rPr>
          <w:t>C-Roads-testovani@o2.cz</w:t>
        </w:r>
      </w:hyperlink>
      <w:r w:rsidRPr="008B50B7">
        <w:rPr>
          <w:rFonts w:cs="Arial"/>
          <w:sz w:val="20"/>
          <w:szCs w:val="20"/>
        </w:rPr>
        <w:t>.</w:t>
      </w:r>
    </w:p>
    <w:p w14:paraId="12A69FB8" w14:textId="5AED60B3" w:rsidR="008F54A7" w:rsidRPr="008B50B7" w:rsidRDefault="006A4296" w:rsidP="002773F5">
      <w:pPr>
        <w:pStyle w:val="Odstavecseseznamem"/>
        <w:numPr>
          <w:ilvl w:val="0"/>
          <w:numId w:val="17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Používat Aplikaci pouze pro účely </w:t>
      </w:r>
      <w:r w:rsidR="00A00CF2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estování</w:t>
      </w:r>
      <w:r w:rsidR="00A00CF2">
        <w:rPr>
          <w:rFonts w:cs="Arial"/>
          <w:sz w:val="20"/>
          <w:szCs w:val="20"/>
        </w:rPr>
        <w:t>.</w:t>
      </w:r>
    </w:p>
    <w:p w14:paraId="4559E042" w14:textId="5A581E7B" w:rsidR="00E7186E" w:rsidRPr="00A60FD1" w:rsidRDefault="00FE758C" w:rsidP="002773F5">
      <w:pPr>
        <w:pStyle w:val="Odstavecseseznamem"/>
        <w:numPr>
          <w:ilvl w:val="0"/>
          <w:numId w:val="15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A60FD1">
        <w:rPr>
          <w:rFonts w:cs="Arial"/>
          <w:sz w:val="20"/>
          <w:szCs w:val="20"/>
        </w:rPr>
        <w:t xml:space="preserve">Tester </w:t>
      </w:r>
      <w:r w:rsidR="00814413" w:rsidRPr="00A60FD1">
        <w:rPr>
          <w:rFonts w:cs="Arial"/>
          <w:sz w:val="20"/>
          <w:szCs w:val="20"/>
        </w:rPr>
        <w:t xml:space="preserve">je odpovědný </w:t>
      </w:r>
      <w:r w:rsidR="00E7186E" w:rsidRPr="00A60FD1">
        <w:rPr>
          <w:rFonts w:cs="Arial"/>
          <w:sz w:val="20"/>
          <w:szCs w:val="20"/>
        </w:rPr>
        <w:t>za škod</w:t>
      </w:r>
      <w:r w:rsidR="00814413" w:rsidRPr="00A60FD1">
        <w:rPr>
          <w:rFonts w:cs="Arial"/>
          <w:sz w:val="20"/>
          <w:szCs w:val="20"/>
        </w:rPr>
        <w:t>u</w:t>
      </w:r>
      <w:r w:rsidR="00E7186E" w:rsidRPr="00A60FD1">
        <w:rPr>
          <w:rFonts w:cs="Arial"/>
          <w:sz w:val="20"/>
          <w:szCs w:val="20"/>
        </w:rPr>
        <w:t>, kter</w:t>
      </w:r>
      <w:r w:rsidR="00814413" w:rsidRPr="00A60FD1">
        <w:rPr>
          <w:rFonts w:cs="Arial"/>
          <w:sz w:val="20"/>
          <w:szCs w:val="20"/>
        </w:rPr>
        <w:t>á</w:t>
      </w:r>
      <w:r w:rsidR="00E7186E" w:rsidRPr="00A60FD1">
        <w:rPr>
          <w:rFonts w:cs="Arial"/>
          <w:sz w:val="20"/>
          <w:szCs w:val="20"/>
        </w:rPr>
        <w:t xml:space="preserve"> bud</w:t>
      </w:r>
      <w:r w:rsidR="00814413" w:rsidRPr="00A60FD1">
        <w:rPr>
          <w:rFonts w:cs="Arial"/>
          <w:sz w:val="20"/>
          <w:szCs w:val="20"/>
        </w:rPr>
        <w:t>e</w:t>
      </w:r>
      <w:r w:rsidR="00E7186E" w:rsidRPr="00A60FD1">
        <w:rPr>
          <w:rFonts w:cs="Arial"/>
          <w:sz w:val="20"/>
          <w:szCs w:val="20"/>
        </w:rPr>
        <w:t xml:space="preserve"> způsoben</w:t>
      </w:r>
      <w:r w:rsidR="00814413" w:rsidRPr="00A60FD1">
        <w:rPr>
          <w:rFonts w:cs="Arial"/>
          <w:sz w:val="20"/>
          <w:szCs w:val="20"/>
        </w:rPr>
        <w:t>a</w:t>
      </w:r>
      <w:r w:rsidR="00E7186E" w:rsidRPr="00A60FD1">
        <w:rPr>
          <w:rFonts w:cs="Arial"/>
          <w:sz w:val="20"/>
          <w:szCs w:val="20"/>
        </w:rPr>
        <w:t xml:space="preserve"> na </w:t>
      </w:r>
      <w:r w:rsidRPr="00A60FD1">
        <w:rPr>
          <w:rFonts w:cs="Arial"/>
          <w:sz w:val="20"/>
          <w:szCs w:val="20"/>
        </w:rPr>
        <w:t>Jednotce</w:t>
      </w:r>
      <w:r w:rsidR="00FE4ECF" w:rsidRPr="00A60FD1">
        <w:rPr>
          <w:rFonts w:cs="Arial"/>
          <w:sz w:val="20"/>
          <w:szCs w:val="20"/>
        </w:rPr>
        <w:t>, s výjimkou případů, kdy Tester jednal podle této smlouvy a přesto došlo ke škodě</w:t>
      </w:r>
      <w:r w:rsidR="000A3242">
        <w:rPr>
          <w:rFonts w:cs="Arial"/>
          <w:sz w:val="20"/>
          <w:szCs w:val="20"/>
        </w:rPr>
        <w:t xml:space="preserve"> </w:t>
      </w:r>
      <w:r w:rsidR="00FE4ECF" w:rsidRPr="00A60FD1">
        <w:rPr>
          <w:rFonts w:cs="Arial"/>
          <w:sz w:val="20"/>
          <w:szCs w:val="20"/>
        </w:rPr>
        <w:t>na Jednotce nebo v případě vyšší moci</w:t>
      </w:r>
      <w:r w:rsidR="00E7186E" w:rsidRPr="00A60FD1">
        <w:rPr>
          <w:rFonts w:cs="Arial"/>
          <w:sz w:val="20"/>
          <w:szCs w:val="20"/>
        </w:rPr>
        <w:t>.</w:t>
      </w:r>
      <w:r w:rsidR="00FE4ECF" w:rsidRPr="00A60FD1">
        <w:rPr>
          <w:rFonts w:cs="Arial"/>
          <w:sz w:val="20"/>
          <w:szCs w:val="20"/>
        </w:rPr>
        <w:t xml:space="preserve"> Pro účely této smlouvy se stanoví maximální odpovědnost za škodu do výše </w:t>
      </w:r>
      <w:r w:rsidR="000A3242">
        <w:rPr>
          <w:rFonts w:cs="Arial"/>
          <w:sz w:val="20"/>
          <w:szCs w:val="20"/>
        </w:rPr>
        <w:t>12 920</w:t>
      </w:r>
      <w:r w:rsidR="00FE4ECF" w:rsidRPr="00A60FD1">
        <w:rPr>
          <w:rFonts w:cs="Arial"/>
          <w:sz w:val="20"/>
          <w:szCs w:val="20"/>
        </w:rPr>
        <w:t xml:space="preserve"> Kč</w:t>
      </w:r>
      <w:r w:rsidR="006E68E9">
        <w:rPr>
          <w:rFonts w:cs="Arial"/>
          <w:sz w:val="20"/>
          <w:szCs w:val="20"/>
        </w:rPr>
        <w:t>.</w:t>
      </w:r>
      <w:r w:rsidR="00FE4ECF" w:rsidRPr="00A60FD1">
        <w:rPr>
          <w:rFonts w:cs="Arial"/>
          <w:sz w:val="20"/>
          <w:szCs w:val="20"/>
        </w:rPr>
        <w:t xml:space="preserve"> </w:t>
      </w:r>
    </w:p>
    <w:p w14:paraId="02592D38" w14:textId="77777777" w:rsidR="008B50B7" w:rsidRPr="008B50B7" w:rsidRDefault="008B50B7" w:rsidP="002773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3B4AD8" w14:textId="77777777" w:rsidR="0059725A" w:rsidRPr="008B50B7" w:rsidRDefault="0059725A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8B50B7">
        <w:rPr>
          <w:rFonts w:cs="Arial"/>
          <w:b/>
          <w:bCs/>
          <w:sz w:val="20"/>
          <w:szCs w:val="20"/>
        </w:rPr>
        <w:t xml:space="preserve">Doba trvání smlouvy </w:t>
      </w:r>
    </w:p>
    <w:p w14:paraId="52B338E1" w14:textId="27F1DB0A" w:rsidR="0059725A" w:rsidRPr="00410B0C" w:rsidRDefault="0059725A" w:rsidP="00573DAC">
      <w:pPr>
        <w:pStyle w:val="Odstavecseseznamem"/>
        <w:numPr>
          <w:ilvl w:val="0"/>
          <w:numId w:val="18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410B0C">
        <w:rPr>
          <w:rFonts w:cs="Arial"/>
          <w:sz w:val="20"/>
          <w:szCs w:val="20"/>
        </w:rPr>
        <w:t xml:space="preserve">Tato smlouva se uzavírá na dobu určitou, a to pro dohodnutou dobu Testování do </w:t>
      </w:r>
      <w:r w:rsidR="00485860">
        <w:rPr>
          <w:rFonts w:cs="Arial"/>
          <w:sz w:val="20"/>
          <w:szCs w:val="20"/>
        </w:rPr>
        <w:t>31.10.</w:t>
      </w:r>
      <w:r w:rsidR="00485860" w:rsidRPr="00410B0C">
        <w:rPr>
          <w:rFonts w:cs="Arial"/>
          <w:sz w:val="20"/>
          <w:szCs w:val="20"/>
        </w:rPr>
        <w:t xml:space="preserve"> </w:t>
      </w:r>
      <w:r w:rsidRPr="00410B0C">
        <w:rPr>
          <w:rFonts w:cs="Arial"/>
          <w:sz w:val="20"/>
          <w:szCs w:val="20"/>
        </w:rPr>
        <w:t>2020. Doba testování může být na základě dohody smluvních stran zkrácena nebo prodloužena.</w:t>
      </w:r>
    </w:p>
    <w:p w14:paraId="4099E59B" w14:textId="77777777" w:rsidR="0059725A" w:rsidRPr="00410B0C" w:rsidRDefault="0059725A" w:rsidP="002773F5">
      <w:pPr>
        <w:pStyle w:val="Odstavecseseznamem"/>
        <w:numPr>
          <w:ilvl w:val="0"/>
          <w:numId w:val="18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410B0C">
        <w:rPr>
          <w:rFonts w:cs="Arial"/>
          <w:sz w:val="20"/>
          <w:szCs w:val="20"/>
        </w:rPr>
        <w:t xml:space="preserve">Kterákoliv ze smluvních stran je oprávněna tuto smlouvu ukončit bez udání důvodu výpovědí bez výpovědní doby. </w:t>
      </w:r>
    </w:p>
    <w:p w14:paraId="6B0A4B4A" w14:textId="11D616CE" w:rsidR="0059725A" w:rsidRPr="00410B0C" w:rsidRDefault="0059725A" w:rsidP="002773F5">
      <w:pPr>
        <w:pStyle w:val="Odstavecseseznamem"/>
        <w:numPr>
          <w:ilvl w:val="0"/>
          <w:numId w:val="18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410B0C">
        <w:rPr>
          <w:rFonts w:cs="Arial"/>
          <w:sz w:val="20"/>
          <w:szCs w:val="20"/>
        </w:rPr>
        <w:t>V případě ukončení smlouvy je Tester povinen vrátit Jednotku</w:t>
      </w:r>
      <w:r w:rsidR="00A60FD1" w:rsidRPr="00410B0C">
        <w:rPr>
          <w:rFonts w:cs="Arial"/>
          <w:sz w:val="20"/>
          <w:szCs w:val="20"/>
        </w:rPr>
        <w:t xml:space="preserve">, </w:t>
      </w:r>
      <w:r w:rsidR="00785B45" w:rsidRPr="00410B0C">
        <w:rPr>
          <w:rFonts w:cs="Arial"/>
          <w:sz w:val="20"/>
          <w:szCs w:val="20"/>
        </w:rPr>
        <w:t xml:space="preserve">společně s dokumentací </w:t>
      </w:r>
      <w:r w:rsidRPr="00410B0C">
        <w:rPr>
          <w:rFonts w:cs="Arial"/>
          <w:sz w:val="20"/>
          <w:szCs w:val="20"/>
        </w:rPr>
        <w:t>bez zbytečného odkladu na adrese sídla O2</w:t>
      </w:r>
      <w:r w:rsidR="00A60FD1" w:rsidRPr="00410B0C">
        <w:rPr>
          <w:rFonts w:cs="Arial"/>
          <w:sz w:val="20"/>
          <w:szCs w:val="20"/>
        </w:rPr>
        <w:t>.</w:t>
      </w:r>
      <w:r w:rsidRPr="00410B0C">
        <w:rPr>
          <w:rFonts w:cs="Arial"/>
          <w:sz w:val="20"/>
          <w:szCs w:val="20"/>
        </w:rPr>
        <w:t xml:space="preserve"> O vrácení bude vyhotoven protokol. </w:t>
      </w:r>
      <w:r w:rsidR="00573DAC">
        <w:rPr>
          <w:rFonts w:cs="Arial"/>
          <w:sz w:val="20"/>
          <w:szCs w:val="20"/>
        </w:rPr>
        <w:t xml:space="preserve"> Zároveň tester deinstaluje Aplikaci ze svého koncového zařízení. </w:t>
      </w:r>
    </w:p>
    <w:p w14:paraId="2D629DDA" w14:textId="3B4E760F" w:rsidR="00EC761D" w:rsidRDefault="00EC761D" w:rsidP="002773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04349" w14:textId="77777777" w:rsidR="00D37A0C" w:rsidRPr="00D37A0C" w:rsidRDefault="00D37A0C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D37A0C">
        <w:rPr>
          <w:rFonts w:cs="Arial"/>
          <w:b/>
          <w:bCs/>
          <w:sz w:val="20"/>
          <w:szCs w:val="20"/>
        </w:rPr>
        <w:t xml:space="preserve">Povinnost mlčenlivosti </w:t>
      </w:r>
    </w:p>
    <w:p w14:paraId="4F4760AC" w14:textId="32229205" w:rsidR="00417483" w:rsidRPr="002773F5" w:rsidRDefault="00417483" w:rsidP="002773F5">
      <w:pPr>
        <w:pStyle w:val="Odstavecseseznamem"/>
        <w:numPr>
          <w:ilvl w:val="0"/>
          <w:numId w:val="22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Smluvní strany se dohodly, že veškeré údaje a sdělení, které obdrží v souvislosti se Smlouvou nebo při realizaci Smlouvy, považují za důvěrné. Smluvní strany se zavazují, (i) zachovávat ohledně důvěrných údajů a sdělení mlčenlivost, (</w:t>
      </w:r>
      <w:proofErr w:type="spellStart"/>
      <w:r w:rsidRPr="002773F5">
        <w:rPr>
          <w:rFonts w:cs="Arial"/>
          <w:sz w:val="20"/>
          <w:szCs w:val="20"/>
        </w:rPr>
        <w:t>ii</w:t>
      </w:r>
      <w:proofErr w:type="spellEnd"/>
      <w:r w:rsidRPr="002773F5">
        <w:rPr>
          <w:rFonts w:cs="Arial"/>
          <w:sz w:val="20"/>
          <w:szCs w:val="20"/>
        </w:rPr>
        <w:t>) používat důvěrné údaje a sdělení pouze pro účely plnění Smlouvy, (</w:t>
      </w:r>
      <w:proofErr w:type="spellStart"/>
      <w:r w:rsidRPr="002773F5">
        <w:rPr>
          <w:rFonts w:cs="Arial"/>
          <w:sz w:val="20"/>
          <w:szCs w:val="20"/>
        </w:rPr>
        <w:t>iii</w:t>
      </w:r>
      <w:proofErr w:type="spellEnd"/>
      <w:r w:rsidRPr="002773F5">
        <w:rPr>
          <w:rFonts w:cs="Arial"/>
          <w:sz w:val="20"/>
          <w:szCs w:val="20"/>
        </w:rPr>
        <w:t>) zpřístupnit důvěrné údaje a sdělení pouze osobám, pro něž je znalost důvěrných údajů a sdělení nezbytná k plnění Smlouvy a (</w:t>
      </w:r>
      <w:proofErr w:type="spellStart"/>
      <w:r w:rsidRPr="002773F5">
        <w:rPr>
          <w:rFonts w:cs="Arial"/>
          <w:sz w:val="20"/>
          <w:szCs w:val="20"/>
        </w:rPr>
        <w:t>iv</w:t>
      </w:r>
      <w:proofErr w:type="spellEnd"/>
      <w:r w:rsidRPr="002773F5">
        <w:rPr>
          <w:rFonts w:cs="Arial"/>
          <w:sz w:val="20"/>
          <w:szCs w:val="20"/>
        </w:rPr>
        <w:t>) zavázat tyto osoby povinností mlčenlivosti ohledně důvěrných údajů a sdělení minimálně ve stejném rozsahu, který je uveden ve Smlouvě.</w:t>
      </w:r>
    </w:p>
    <w:p w14:paraId="005473F7" w14:textId="417F445E" w:rsidR="00417483" w:rsidRPr="00417483" w:rsidRDefault="00417483" w:rsidP="002773F5">
      <w:pPr>
        <w:pStyle w:val="Odstavecseseznamem"/>
        <w:numPr>
          <w:ilvl w:val="0"/>
          <w:numId w:val="22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417483">
        <w:rPr>
          <w:rFonts w:cs="Arial"/>
          <w:sz w:val="20"/>
          <w:szCs w:val="20"/>
        </w:rPr>
        <w:t>Povinnost mlčenlivosti se nevztahuje na údaje a sdělení, které:</w:t>
      </w:r>
    </w:p>
    <w:p w14:paraId="42F1772A" w14:textId="10A19D94" w:rsidR="00417483" w:rsidRPr="002773F5" w:rsidRDefault="00417483" w:rsidP="002773F5">
      <w:pPr>
        <w:pStyle w:val="Odstavecseseznamem"/>
        <w:numPr>
          <w:ilvl w:val="0"/>
          <w:numId w:val="23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byly vyňaty z těchto omezení na základě písemné dohody Smluvních stran;</w:t>
      </w:r>
    </w:p>
    <w:p w14:paraId="44755515" w14:textId="27A4764F" w:rsidR="00417483" w:rsidRPr="002773F5" w:rsidRDefault="00417483" w:rsidP="002773F5">
      <w:pPr>
        <w:pStyle w:val="Odstavecseseznamem"/>
        <w:numPr>
          <w:ilvl w:val="0"/>
          <w:numId w:val="23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jsou všeobecně známé nebo byly zveřejněny jinak, než následkem porušení povinnosti jedné ze Smluvních stran;</w:t>
      </w:r>
    </w:p>
    <w:p w14:paraId="644DF226" w14:textId="2F395B2E" w:rsidR="00417483" w:rsidRPr="002773F5" w:rsidRDefault="00417483" w:rsidP="002773F5">
      <w:pPr>
        <w:pStyle w:val="Odstavecseseznamem"/>
        <w:numPr>
          <w:ilvl w:val="0"/>
          <w:numId w:val="23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příjemce je zná dříve, než je sdělí Smluvní strana;</w:t>
      </w:r>
    </w:p>
    <w:p w14:paraId="1D4F8EBF" w14:textId="42AEF00A" w:rsidR="00417483" w:rsidRPr="002773F5" w:rsidRDefault="00417483" w:rsidP="002773F5">
      <w:pPr>
        <w:pStyle w:val="Odstavecseseznamem"/>
        <w:numPr>
          <w:ilvl w:val="0"/>
          <w:numId w:val="23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 xml:space="preserve">jsou vyžádány soudem, státním zastupitelstvím nebo příslušným správním orgánem na základě zákona; </w:t>
      </w:r>
    </w:p>
    <w:p w14:paraId="4C3B7C5C" w14:textId="7489E916" w:rsidR="002773F5" w:rsidRPr="002773F5" w:rsidRDefault="002773F5" w:rsidP="002773F5">
      <w:pPr>
        <w:pStyle w:val="Odstavecseseznamem"/>
        <w:numPr>
          <w:ilvl w:val="0"/>
          <w:numId w:val="23"/>
        </w:numPr>
        <w:spacing w:before="120" w:line="240" w:lineRule="auto"/>
        <w:ind w:left="1134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jsou zpřístupňovány subjektům presumovaným touto smlouvou pro naplnění účelu této Smlouvy.</w:t>
      </w:r>
    </w:p>
    <w:p w14:paraId="7E3525D2" w14:textId="3F14EB11" w:rsidR="00417483" w:rsidRPr="002773F5" w:rsidRDefault="00417483" w:rsidP="002773F5">
      <w:pPr>
        <w:pStyle w:val="Odstavecseseznamem"/>
        <w:numPr>
          <w:ilvl w:val="0"/>
          <w:numId w:val="22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2773F5">
        <w:rPr>
          <w:rFonts w:cs="Arial"/>
          <w:sz w:val="20"/>
          <w:szCs w:val="20"/>
        </w:rPr>
        <w:t>Smluvní strany jsou dále povinny zachovávat mlčenlivost o obchodním tajemství ve smyslu § 504 Občanského zákoníku.</w:t>
      </w:r>
    </w:p>
    <w:p w14:paraId="60E65B17" w14:textId="77777777" w:rsidR="00D37A0C" w:rsidRPr="00D37A0C" w:rsidRDefault="00D37A0C" w:rsidP="002773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C10B6" w14:textId="2659F3F9" w:rsidR="00527C03" w:rsidRDefault="00527C03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527C03">
        <w:rPr>
          <w:rFonts w:cs="Arial"/>
          <w:b/>
          <w:bCs/>
          <w:sz w:val="20"/>
          <w:szCs w:val="20"/>
        </w:rPr>
        <w:t>Kontaktní osoby</w:t>
      </w:r>
    </w:p>
    <w:p w14:paraId="0E956055" w14:textId="4548F0AC" w:rsidR="00EC761D" w:rsidRPr="00A5415B" w:rsidRDefault="00D463F2" w:rsidP="002773F5">
      <w:pPr>
        <w:pStyle w:val="Odstavecseseznamem"/>
        <w:numPr>
          <w:ilvl w:val="0"/>
          <w:numId w:val="19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D463F2">
        <w:rPr>
          <w:rFonts w:cs="Arial"/>
          <w:sz w:val="20"/>
          <w:szCs w:val="20"/>
          <w:u w:val="single"/>
        </w:rPr>
        <w:t>O2</w:t>
      </w:r>
      <w:r>
        <w:rPr>
          <w:rFonts w:cs="Arial"/>
          <w:sz w:val="20"/>
          <w:szCs w:val="20"/>
        </w:rPr>
        <w:t>: pro účely kontaktování a dotazů spojených s Testování je určena tato emailová adresa</w:t>
      </w:r>
      <w:r w:rsidR="00EC761D" w:rsidRPr="00A5415B">
        <w:rPr>
          <w:rFonts w:cs="Arial"/>
          <w:sz w:val="20"/>
          <w:szCs w:val="20"/>
        </w:rPr>
        <w:t>:</w:t>
      </w:r>
    </w:p>
    <w:p w14:paraId="014553BE" w14:textId="75A489C1" w:rsidR="00EC761D" w:rsidRDefault="002836CD" w:rsidP="002773F5">
      <w:pPr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hyperlink r:id="rId6" w:history="1">
        <w:r w:rsidR="00170C4E" w:rsidRPr="006409A1">
          <w:rPr>
            <w:rStyle w:val="Hypertextovodkaz"/>
          </w:rPr>
          <w:t>C-Roads-testovani@o2.cz</w:t>
        </w:r>
      </w:hyperlink>
    </w:p>
    <w:p w14:paraId="0B9DEA8C" w14:textId="5E2AA3FF" w:rsidR="00CD6FD6" w:rsidRPr="00D463F2" w:rsidRDefault="00EC761D" w:rsidP="00D463F2">
      <w:pPr>
        <w:pStyle w:val="Odstavecseseznamem"/>
        <w:numPr>
          <w:ilvl w:val="0"/>
          <w:numId w:val="19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A5415B">
        <w:rPr>
          <w:rFonts w:cs="Arial"/>
          <w:sz w:val="20"/>
          <w:szCs w:val="20"/>
        </w:rPr>
        <w:lastRenderedPageBreak/>
        <w:t>Kontaktní</w:t>
      </w:r>
      <w:r w:rsidR="00D463F2">
        <w:rPr>
          <w:rFonts w:cs="Arial"/>
          <w:sz w:val="20"/>
          <w:szCs w:val="20"/>
        </w:rPr>
        <w:t xml:space="preserve"> údaje </w:t>
      </w:r>
      <w:r w:rsidRPr="00A5415B">
        <w:rPr>
          <w:rFonts w:cs="Arial"/>
          <w:sz w:val="20"/>
          <w:szCs w:val="20"/>
        </w:rPr>
        <w:t>Testera</w:t>
      </w:r>
      <w:r w:rsidR="00D463F2">
        <w:rPr>
          <w:rFonts w:cs="Arial"/>
          <w:sz w:val="20"/>
          <w:szCs w:val="20"/>
        </w:rPr>
        <w:t xml:space="preserve">: telefon </w:t>
      </w:r>
      <w:r w:rsidR="00CD6FD6" w:rsidRPr="00D463F2">
        <w:rPr>
          <w:rFonts w:cs="Arial"/>
          <w:sz w:val="20"/>
          <w:szCs w:val="20"/>
        </w:rPr>
        <w:t>……………</w:t>
      </w:r>
      <w:r w:rsidR="00D463F2">
        <w:rPr>
          <w:rFonts w:cs="Arial"/>
          <w:sz w:val="20"/>
          <w:szCs w:val="20"/>
        </w:rPr>
        <w:t>, email………………………………..</w:t>
      </w:r>
    </w:p>
    <w:p w14:paraId="369522A4" w14:textId="77777777" w:rsidR="00C4321F" w:rsidRDefault="00C4321F" w:rsidP="002773F5">
      <w:pPr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1103F3B" w14:textId="3B229C85" w:rsidR="00527C03" w:rsidRPr="00527C03" w:rsidRDefault="00527C03" w:rsidP="002773F5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rPr>
          <w:rFonts w:cs="Arial"/>
          <w:b/>
          <w:bCs/>
          <w:sz w:val="20"/>
          <w:szCs w:val="20"/>
        </w:rPr>
      </w:pPr>
      <w:r w:rsidRPr="00527C03">
        <w:rPr>
          <w:rFonts w:cs="Arial"/>
          <w:b/>
          <w:bCs/>
          <w:sz w:val="20"/>
          <w:szCs w:val="20"/>
        </w:rPr>
        <w:t xml:space="preserve">Závěrečná ustanovení </w:t>
      </w:r>
    </w:p>
    <w:p w14:paraId="3268BB30" w14:textId="443BA1F3" w:rsidR="00527C03" w:rsidRPr="00A5415B" w:rsidRDefault="00527C03" w:rsidP="002773F5">
      <w:pPr>
        <w:pStyle w:val="Odstavecseseznamem"/>
        <w:numPr>
          <w:ilvl w:val="0"/>
          <w:numId w:val="20"/>
        </w:numPr>
        <w:spacing w:before="120" w:line="240" w:lineRule="auto"/>
        <w:contextualSpacing w:val="0"/>
        <w:rPr>
          <w:rFonts w:cs="Arial"/>
          <w:sz w:val="20"/>
          <w:szCs w:val="20"/>
        </w:rPr>
      </w:pPr>
      <w:r w:rsidRPr="00A5415B">
        <w:rPr>
          <w:rFonts w:cs="Arial"/>
          <w:sz w:val="20"/>
          <w:szCs w:val="20"/>
        </w:rPr>
        <w:t>Obě smluvní strany shodně prohlašují, že si tuto Smlouvu před jejím podpisem přečetly, že byla uzavřena po vzájemném projednání podle jejich pravé a svobodné vůle, určitě, vážně a srozumitelně.</w:t>
      </w:r>
    </w:p>
    <w:p w14:paraId="76E1F22E" w14:textId="77777777" w:rsidR="00527C03" w:rsidRPr="00A5415B" w:rsidRDefault="00527C03" w:rsidP="002773F5">
      <w:pPr>
        <w:pStyle w:val="Odstavecseseznamem"/>
        <w:numPr>
          <w:ilvl w:val="0"/>
          <w:numId w:val="20"/>
        </w:numPr>
        <w:spacing w:before="120" w:line="240" w:lineRule="auto"/>
        <w:contextualSpacing w:val="0"/>
        <w:jc w:val="both"/>
        <w:rPr>
          <w:rFonts w:cs="Arial"/>
          <w:sz w:val="20"/>
          <w:szCs w:val="20"/>
        </w:rPr>
      </w:pPr>
      <w:r w:rsidRPr="00A5415B">
        <w:rPr>
          <w:rFonts w:cs="Arial"/>
          <w:sz w:val="20"/>
          <w:szCs w:val="20"/>
        </w:rPr>
        <w:t>Změny a doplňky této smlouvy lze činit pouze písemně, číslovanými dodatky, podepsanými oběma smluvními stranami. Na důkaz toho osoby oprávněné jednat za Smluvní strany připojují níže své vlastnoruční podpisy.</w:t>
      </w:r>
    </w:p>
    <w:p w14:paraId="39DB701C" w14:textId="3C7C16F8" w:rsidR="00527C03" w:rsidRDefault="00527C03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7F89F2CB" w14:textId="643A7FD7" w:rsidR="000D58BB" w:rsidRDefault="000D58BB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  <w:r w:rsidR="00170C4E">
        <w:rPr>
          <w:rFonts w:ascii="Arial" w:hAnsi="Arial" w:cs="Arial"/>
          <w:sz w:val="20"/>
          <w:szCs w:val="20"/>
        </w:rPr>
        <w:t xml:space="preserve">Manuál Testera </w:t>
      </w:r>
    </w:p>
    <w:p w14:paraId="755EF69C" w14:textId="77777777" w:rsidR="000D58BB" w:rsidRPr="008B50B7" w:rsidRDefault="000D58BB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B67D07E" w14:textId="607EA794" w:rsidR="00684437" w:rsidRDefault="00C4321F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den ………………….</w:t>
      </w:r>
    </w:p>
    <w:p w14:paraId="75EFB107" w14:textId="076758B3" w:rsidR="00C4321F" w:rsidRDefault="00C4321F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2C287F2" w14:textId="1BE61C3E" w:rsidR="00C4321F" w:rsidRDefault="00C4321F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65D63B61" w14:textId="77777777" w:rsidR="00C4321F" w:rsidRPr="008B50B7" w:rsidRDefault="00C4321F" w:rsidP="002773F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C4321F" w:rsidRPr="008B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47B"/>
    <w:multiLevelType w:val="hybridMultilevel"/>
    <w:tmpl w:val="18C6D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7333"/>
    <w:multiLevelType w:val="hybridMultilevel"/>
    <w:tmpl w:val="63B474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5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891B5A"/>
    <w:multiLevelType w:val="hybridMultilevel"/>
    <w:tmpl w:val="03F8A6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471A8"/>
    <w:multiLevelType w:val="hybridMultilevel"/>
    <w:tmpl w:val="11A07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7B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2A7A00"/>
    <w:multiLevelType w:val="hybridMultilevel"/>
    <w:tmpl w:val="58067A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A668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410B7A"/>
    <w:multiLevelType w:val="hybridMultilevel"/>
    <w:tmpl w:val="02608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AC74793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262"/>
        </w:tabs>
        <w:ind w:left="32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80B7B"/>
    <w:multiLevelType w:val="hybridMultilevel"/>
    <w:tmpl w:val="5B4CD8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783C"/>
    <w:multiLevelType w:val="hybridMultilevel"/>
    <w:tmpl w:val="BADAD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121E"/>
    <w:multiLevelType w:val="hybridMultilevel"/>
    <w:tmpl w:val="61D003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42D"/>
    <w:multiLevelType w:val="hybridMultilevel"/>
    <w:tmpl w:val="477E00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03DF"/>
    <w:multiLevelType w:val="hybridMultilevel"/>
    <w:tmpl w:val="5CDA99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741D6"/>
    <w:multiLevelType w:val="hybridMultilevel"/>
    <w:tmpl w:val="E3BAEB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902"/>
    <w:multiLevelType w:val="hybridMultilevel"/>
    <w:tmpl w:val="D8EC7F2A"/>
    <w:lvl w:ilvl="0" w:tplc="FE243D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527F"/>
    <w:multiLevelType w:val="hybridMultilevel"/>
    <w:tmpl w:val="490A9B5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3C153A4"/>
    <w:multiLevelType w:val="hybridMultilevel"/>
    <w:tmpl w:val="1C30C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F2E"/>
    <w:multiLevelType w:val="hybridMultilevel"/>
    <w:tmpl w:val="D6DA17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2217F"/>
    <w:multiLevelType w:val="hybridMultilevel"/>
    <w:tmpl w:val="621640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8059C"/>
    <w:multiLevelType w:val="hybridMultilevel"/>
    <w:tmpl w:val="B546B5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48EC"/>
    <w:multiLevelType w:val="hybridMultilevel"/>
    <w:tmpl w:val="95EA9B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8"/>
  </w:num>
  <w:num w:numId="7">
    <w:abstractNumId w:val="16"/>
  </w:num>
  <w:num w:numId="8">
    <w:abstractNumId w:val="7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11"/>
  </w:num>
  <w:num w:numId="14">
    <w:abstractNumId w:val="14"/>
  </w:num>
  <w:num w:numId="15">
    <w:abstractNumId w:val="21"/>
  </w:num>
  <w:num w:numId="16">
    <w:abstractNumId w:val="8"/>
  </w:num>
  <w:num w:numId="17">
    <w:abstractNumId w:val="6"/>
  </w:num>
  <w:num w:numId="18">
    <w:abstractNumId w:val="3"/>
  </w:num>
  <w:num w:numId="19">
    <w:abstractNumId w:val="22"/>
  </w:num>
  <w:num w:numId="20">
    <w:abstractNumId w:val="10"/>
  </w:num>
  <w:num w:numId="21">
    <w:abstractNumId w:val="17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60"/>
    <w:rsid w:val="00073008"/>
    <w:rsid w:val="00077376"/>
    <w:rsid w:val="000A3242"/>
    <w:rsid w:val="000C5E96"/>
    <w:rsid w:val="000D58BB"/>
    <w:rsid w:val="000F2F58"/>
    <w:rsid w:val="000F3FBB"/>
    <w:rsid w:val="0011442A"/>
    <w:rsid w:val="00115ACE"/>
    <w:rsid w:val="00163F17"/>
    <w:rsid w:val="00170C4E"/>
    <w:rsid w:val="001B3F4D"/>
    <w:rsid w:val="001C3A86"/>
    <w:rsid w:val="001D2BB6"/>
    <w:rsid w:val="001E7714"/>
    <w:rsid w:val="00261DFC"/>
    <w:rsid w:val="002773F5"/>
    <w:rsid w:val="002836CD"/>
    <w:rsid w:val="002870B4"/>
    <w:rsid w:val="00291EFB"/>
    <w:rsid w:val="002E0707"/>
    <w:rsid w:val="00321393"/>
    <w:rsid w:val="00326C34"/>
    <w:rsid w:val="003A23C4"/>
    <w:rsid w:val="003F4CD5"/>
    <w:rsid w:val="00410B0C"/>
    <w:rsid w:val="00417483"/>
    <w:rsid w:val="0044796A"/>
    <w:rsid w:val="00485860"/>
    <w:rsid w:val="00527C03"/>
    <w:rsid w:val="00532237"/>
    <w:rsid w:val="00573DAC"/>
    <w:rsid w:val="0059725A"/>
    <w:rsid w:val="005A6BF7"/>
    <w:rsid w:val="005E6B5F"/>
    <w:rsid w:val="00672493"/>
    <w:rsid w:val="00684437"/>
    <w:rsid w:val="006A1FEF"/>
    <w:rsid w:val="006A4296"/>
    <w:rsid w:val="006B73D8"/>
    <w:rsid w:val="006D6D5C"/>
    <w:rsid w:val="006E48BA"/>
    <w:rsid w:val="006E68E9"/>
    <w:rsid w:val="007129F9"/>
    <w:rsid w:val="00715CFF"/>
    <w:rsid w:val="0072195F"/>
    <w:rsid w:val="007221F1"/>
    <w:rsid w:val="00725B66"/>
    <w:rsid w:val="00761748"/>
    <w:rsid w:val="00785B45"/>
    <w:rsid w:val="00792404"/>
    <w:rsid w:val="00814413"/>
    <w:rsid w:val="008238C3"/>
    <w:rsid w:val="00830D76"/>
    <w:rsid w:val="00847372"/>
    <w:rsid w:val="008521F4"/>
    <w:rsid w:val="008B50B7"/>
    <w:rsid w:val="008C569A"/>
    <w:rsid w:val="008F54A7"/>
    <w:rsid w:val="00903605"/>
    <w:rsid w:val="00973042"/>
    <w:rsid w:val="009C677C"/>
    <w:rsid w:val="009D6BE1"/>
    <w:rsid w:val="00A00CF2"/>
    <w:rsid w:val="00A03758"/>
    <w:rsid w:val="00A50157"/>
    <w:rsid w:val="00A5415B"/>
    <w:rsid w:val="00A60FD1"/>
    <w:rsid w:val="00A64060"/>
    <w:rsid w:val="00AA6552"/>
    <w:rsid w:val="00B0658B"/>
    <w:rsid w:val="00B125B4"/>
    <w:rsid w:val="00B331ED"/>
    <w:rsid w:val="00B37793"/>
    <w:rsid w:val="00BA7ADB"/>
    <w:rsid w:val="00BD20A6"/>
    <w:rsid w:val="00BD569F"/>
    <w:rsid w:val="00BE75B0"/>
    <w:rsid w:val="00C3767E"/>
    <w:rsid w:val="00C4321F"/>
    <w:rsid w:val="00C47FC5"/>
    <w:rsid w:val="00C8781F"/>
    <w:rsid w:val="00CD6FD6"/>
    <w:rsid w:val="00CF101B"/>
    <w:rsid w:val="00D276D0"/>
    <w:rsid w:val="00D3195E"/>
    <w:rsid w:val="00D37A0C"/>
    <w:rsid w:val="00D459B2"/>
    <w:rsid w:val="00D463F2"/>
    <w:rsid w:val="00D93667"/>
    <w:rsid w:val="00D96764"/>
    <w:rsid w:val="00DA3308"/>
    <w:rsid w:val="00DA56A2"/>
    <w:rsid w:val="00DC4715"/>
    <w:rsid w:val="00E00E62"/>
    <w:rsid w:val="00E27856"/>
    <w:rsid w:val="00E32DAE"/>
    <w:rsid w:val="00E42DFF"/>
    <w:rsid w:val="00E7186E"/>
    <w:rsid w:val="00E83658"/>
    <w:rsid w:val="00E83A6D"/>
    <w:rsid w:val="00EB1AAF"/>
    <w:rsid w:val="00EC761D"/>
    <w:rsid w:val="00F56780"/>
    <w:rsid w:val="00F61CDD"/>
    <w:rsid w:val="00F9448D"/>
    <w:rsid w:val="00F94907"/>
    <w:rsid w:val="00F94B34"/>
    <w:rsid w:val="00FA15AD"/>
    <w:rsid w:val="00FB44B8"/>
    <w:rsid w:val="00FE4ECF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7B1A"/>
  <w15:chartTrackingRefBased/>
  <w15:docId w15:val="{87834BF1-5C75-4E1B-8177-1E69A47F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605"/>
    <w:rPr>
      <w:rFonts w:ascii="Segoe UI" w:hAnsi="Segoe UI" w:cs="Segoe UI"/>
      <w:sz w:val="18"/>
      <w:szCs w:val="18"/>
    </w:rPr>
  </w:style>
  <w:style w:type="paragraph" w:styleId="Zkladntext">
    <w:name w:val="Body Text"/>
    <w:aliases w:val=" A"/>
    <w:link w:val="ZkladntextChar"/>
    <w:rsid w:val="009036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ZkladntextChar">
    <w:name w:val="Základní text Char"/>
    <w:aliases w:val=" A Char"/>
    <w:basedOn w:val="Standardnpsmoodstavce"/>
    <w:link w:val="Zkladntext"/>
    <w:rsid w:val="00903605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normalcond">
    <w:name w:val="normalcond"/>
    <w:basedOn w:val="Normln"/>
    <w:rsid w:val="00903605"/>
    <w:pPr>
      <w:tabs>
        <w:tab w:val="left" w:pos="426"/>
        <w:tab w:val="left" w:pos="2269"/>
        <w:tab w:val="left" w:pos="5387"/>
        <w:tab w:val="left" w:pos="6379"/>
      </w:tabs>
      <w:autoSpaceDE w:val="0"/>
      <w:autoSpaceDN w:val="0"/>
      <w:spacing w:before="60" w:after="0" w:line="360" w:lineRule="atLeast"/>
      <w:jc w:val="both"/>
    </w:pPr>
    <w:rPr>
      <w:rFonts w:ascii="Times New Roman" w:eastAsia="Times New Roman" w:hAnsi="Times New Roman" w:cs="Times New Roman"/>
      <w:sz w:val="20"/>
      <w:szCs w:val="24"/>
      <w:lang w:val="en-GB" w:eastAsia="cs-CZ"/>
    </w:rPr>
  </w:style>
  <w:style w:type="paragraph" w:customStyle="1" w:styleId="RLdajeosmluvnstran">
    <w:name w:val="RL  údaje o smluvní straně"/>
    <w:basedOn w:val="Normln"/>
    <w:rsid w:val="00903605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3605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03605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84437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684437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4437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19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73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0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04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A15A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A15AD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6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-Roads-testovani@o2.cz" TargetMode="External"/><Relationship Id="rId5" Type="http://schemas.openxmlformats.org/officeDocument/2006/relationships/hyperlink" Target="mailto:C-Roads-testovani@o2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1272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Kellerová Vanda</dc:creator>
  <cp:keywords/>
  <dc:description/>
  <cp:lastModifiedBy>Jiří Vítek</cp:lastModifiedBy>
  <cp:revision>5</cp:revision>
  <dcterms:created xsi:type="dcterms:W3CDTF">2020-06-18T12:32:00Z</dcterms:created>
  <dcterms:modified xsi:type="dcterms:W3CDTF">2020-06-18T12:51:00Z</dcterms:modified>
</cp:coreProperties>
</file>