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7D947" w14:textId="77777777" w:rsidR="00E722D9" w:rsidRPr="00A10FC9" w:rsidRDefault="00E722D9" w:rsidP="00E722D9">
      <w:pPr>
        <w:spacing w:after="0" w:line="240" w:lineRule="auto"/>
        <w:rPr>
          <w:sz w:val="24"/>
          <w:szCs w:val="24"/>
        </w:rPr>
      </w:pPr>
    </w:p>
    <w:p w14:paraId="73274A16" w14:textId="77777777" w:rsidR="00A10FC9" w:rsidRPr="00A10FC9" w:rsidRDefault="00A10FC9" w:rsidP="00E722D9">
      <w:pPr>
        <w:spacing w:after="0" w:line="240" w:lineRule="auto"/>
        <w:rPr>
          <w:sz w:val="24"/>
          <w:szCs w:val="24"/>
        </w:rPr>
      </w:pPr>
    </w:p>
    <w:p w14:paraId="45523144" w14:textId="77777777" w:rsidR="00A10FC9" w:rsidRPr="00A10FC9" w:rsidRDefault="00A10FC9" w:rsidP="00E722D9">
      <w:pPr>
        <w:spacing w:after="0" w:line="240" w:lineRule="auto"/>
        <w:rPr>
          <w:sz w:val="24"/>
          <w:szCs w:val="24"/>
        </w:rPr>
      </w:pPr>
    </w:p>
    <w:tbl>
      <w:tblPr>
        <w:tblStyle w:val="Mkatabulky"/>
        <w:tblW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00268B" w:rsidRPr="00A10FC9" w14:paraId="574E0B0A" w14:textId="77777777" w:rsidTr="0000268B">
        <w:tc>
          <w:tcPr>
            <w:tcW w:w="5211" w:type="dxa"/>
          </w:tcPr>
          <w:p w14:paraId="7D38E088" w14:textId="77777777" w:rsidR="0000268B" w:rsidRPr="00A10FC9" w:rsidRDefault="00153473" w:rsidP="00E722D9">
            <w:pPr>
              <w:rPr>
                <w:rFonts w:cstheme="minorHAnsi"/>
                <w:color w:val="004595"/>
                <w:sz w:val="24"/>
                <w:szCs w:val="24"/>
              </w:rPr>
            </w:pPr>
            <w:r w:rsidRPr="00A10FC9">
              <w:rPr>
                <w:rFonts w:cstheme="minorHAnsi"/>
                <w:color w:val="004595"/>
                <w:sz w:val="24"/>
                <w:szCs w:val="24"/>
              </w:rPr>
              <w:t>odbor komunikace</w:t>
            </w:r>
          </w:p>
          <w:p w14:paraId="0A0AB1A7" w14:textId="77777777" w:rsidR="00153473" w:rsidRPr="00A10FC9" w:rsidRDefault="00153473" w:rsidP="00E722D9">
            <w:pPr>
              <w:rPr>
                <w:rFonts w:cstheme="minorHAnsi"/>
                <w:color w:val="004595"/>
                <w:sz w:val="24"/>
                <w:szCs w:val="24"/>
              </w:rPr>
            </w:pPr>
            <w:r w:rsidRPr="00A10FC9">
              <w:rPr>
                <w:rFonts w:cstheme="minorHAnsi"/>
                <w:color w:val="004595"/>
                <w:sz w:val="24"/>
                <w:szCs w:val="24"/>
              </w:rPr>
              <w:t xml:space="preserve">Jankovcova </w:t>
            </w:r>
            <w:r w:rsidR="009B7DE1">
              <w:rPr>
                <w:rFonts w:cstheme="minorHAnsi"/>
                <w:color w:val="004595"/>
                <w:sz w:val="24"/>
                <w:szCs w:val="24"/>
              </w:rPr>
              <w:t>1518/</w:t>
            </w:r>
            <w:r w:rsidRPr="00A10FC9">
              <w:rPr>
                <w:rFonts w:cstheme="minorHAnsi"/>
                <w:color w:val="004595"/>
                <w:sz w:val="24"/>
                <w:szCs w:val="24"/>
              </w:rPr>
              <w:t>2</w:t>
            </w:r>
            <w:r w:rsidR="00BA1241" w:rsidRPr="00A10FC9">
              <w:rPr>
                <w:rFonts w:cstheme="minorHAnsi"/>
                <w:color w:val="004595"/>
                <w:sz w:val="24"/>
                <w:szCs w:val="24"/>
              </w:rPr>
              <w:t xml:space="preserve">, </w:t>
            </w:r>
            <w:r w:rsidRPr="00A10FC9">
              <w:rPr>
                <w:rFonts w:cstheme="minorHAnsi"/>
                <w:color w:val="004595"/>
                <w:sz w:val="24"/>
                <w:szCs w:val="24"/>
              </w:rPr>
              <w:t xml:space="preserve">170 04 </w:t>
            </w:r>
            <w:r w:rsidR="009B7DE1">
              <w:rPr>
                <w:rFonts w:cstheme="minorHAnsi"/>
                <w:color w:val="004595"/>
                <w:sz w:val="24"/>
                <w:szCs w:val="24"/>
              </w:rPr>
              <w:t xml:space="preserve"> </w:t>
            </w:r>
            <w:r w:rsidRPr="00A10FC9">
              <w:rPr>
                <w:rFonts w:cstheme="minorHAnsi"/>
                <w:color w:val="004595"/>
                <w:sz w:val="24"/>
                <w:szCs w:val="24"/>
              </w:rPr>
              <w:t>Praha 7</w:t>
            </w:r>
          </w:p>
        </w:tc>
      </w:tr>
    </w:tbl>
    <w:p w14:paraId="680A6163" w14:textId="77777777" w:rsidR="00421458" w:rsidRPr="00A10FC9" w:rsidRDefault="00421458" w:rsidP="00E722D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46FC3D" w14:textId="77777777" w:rsidR="0061299D" w:rsidRPr="00A10FC9" w:rsidRDefault="0061299D" w:rsidP="00E722D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4791DE" w14:textId="77777777" w:rsidR="0061299D" w:rsidRPr="00A10FC9" w:rsidRDefault="0061299D" w:rsidP="00E722D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98" w:type="dxa"/>
        </w:tblCellMar>
        <w:tblLook w:val="04A0" w:firstRow="1" w:lastRow="0" w:firstColumn="1" w:lastColumn="0" w:noHBand="0" w:noVBand="1"/>
      </w:tblPr>
      <w:tblGrid>
        <w:gridCol w:w="5358"/>
        <w:gridCol w:w="595"/>
      </w:tblGrid>
      <w:tr w:rsidR="000E533B" w:rsidRPr="00DC2B82" w14:paraId="4AAFD2E4" w14:textId="77777777" w:rsidTr="00934DD2">
        <w:trPr>
          <w:trHeight w:val="340"/>
        </w:trPr>
        <w:tc>
          <w:tcPr>
            <w:tcW w:w="5358" w:type="dxa"/>
            <w:shd w:val="clear" w:color="auto" w:fill="004595"/>
            <w:vAlign w:val="center"/>
          </w:tcPr>
          <w:p w14:paraId="13B3C618" w14:textId="77777777" w:rsidR="000E533B" w:rsidRPr="00DC2B82" w:rsidRDefault="00153473" w:rsidP="00196398">
            <w:pPr>
              <w:spacing w:before="120" w:after="120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bCs/>
                <w:color w:val="FFFFFF"/>
                <w:sz w:val="24"/>
              </w:rPr>
              <w:t>Tisková zpráva ke KA č. 1</w:t>
            </w:r>
            <w:r w:rsidR="003419C6">
              <w:rPr>
                <w:rFonts w:cstheme="minorHAnsi"/>
                <w:b/>
                <w:bCs/>
                <w:color w:val="FFFFFF"/>
                <w:sz w:val="24"/>
              </w:rPr>
              <w:t>8</w:t>
            </w:r>
            <w:r>
              <w:rPr>
                <w:rFonts w:cstheme="minorHAnsi"/>
                <w:b/>
                <w:bCs/>
                <w:color w:val="FFFFFF"/>
                <w:sz w:val="24"/>
              </w:rPr>
              <w:t>/</w:t>
            </w:r>
            <w:r w:rsidR="00E75EE4">
              <w:rPr>
                <w:rFonts w:cstheme="minorHAnsi"/>
                <w:b/>
                <w:bCs/>
                <w:color w:val="FFFFFF"/>
                <w:sz w:val="24"/>
              </w:rPr>
              <w:t>2</w:t>
            </w:r>
            <w:r w:rsidR="00196398">
              <w:rPr>
                <w:rFonts w:cstheme="minorHAnsi"/>
                <w:b/>
                <w:bCs/>
                <w:color w:val="FFFFFF"/>
                <w:sz w:val="24"/>
              </w:rPr>
              <w:t>1</w:t>
            </w:r>
            <w:r w:rsidR="00352706">
              <w:rPr>
                <w:rFonts w:cstheme="minorHAnsi"/>
                <w:b/>
                <w:bCs/>
                <w:color w:val="FFFFFF"/>
                <w:sz w:val="24"/>
              </w:rPr>
              <w:t xml:space="preserve"> – </w:t>
            </w:r>
            <w:r w:rsidR="00196398">
              <w:rPr>
                <w:rFonts w:cstheme="minorHAnsi"/>
                <w:b/>
                <w:bCs/>
                <w:color w:val="FFFFFF"/>
                <w:sz w:val="24"/>
              </w:rPr>
              <w:t>18</w:t>
            </w:r>
            <w:r>
              <w:rPr>
                <w:rFonts w:cstheme="minorHAnsi"/>
                <w:b/>
                <w:bCs/>
                <w:color w:val="FFFFFF"/>
                <w:sz w:val="24"/>
              </w:rPr>
              <w:t xml:space="preserve">. </w:t>
            </w:r>
            <w:r w:rsidR="00196398">
              <w:rPr>
                <w:rFonts w:cstheme="minorHAnsi"/>
                <w:b/>
                <w:bCs/>
                <w:color w:val="FFFFFF"/>
                <w:sz w:val="24"/>
              </w:rPr>
              <w:t>11</w:t>
            </w:r>
            <w:r w:rsidR="0000268B" w:rsidRPr="00DC2B82">
              <w:rPr>
                <w:rFonts w:cstheme="minorHAnsi"/>
                <w:b/>
                <w:bCs/>
                <w:color w:val="FFFFFF"/>
                <w:sz w:val="24"/>
              </w:rPr>
              <w:t>. 201</w:t>
            </w:r>
            <w:r w:rsidR="00391FBD">
              <w:rPr>
                <w:rFonts w:cstheme="minorHAnsi"/>
                <w:b/>
                <w:bCs/>
                <w:color w:val="FFFFFF"/>
                <w:sz w:val="24"/>
              </w:rPr>
              <w:t>9</w:t>
            </w:r>
          </w:p>
        </w:tc>
        <w:tc>
          <w:tcPr>
            <w:tcW w:w="595" w:type="dxa"/>
            <w:shd w:val="clear" w:color="auto" w:fill="BD2A33"/>
            <w:vAlign w:val="center"/>
          </w:tcPr>
          <w:p w14:paraId="72C35564" w14:textId="77777777" w:rsidR="000E533B" w:rsidRPr="00DC2B82" w:rsidRDefault="000E533B" w:rsidP="00934DD2">
            <w:pPr>
              <w:spacing w:before="120" w:after="120"/>
              <w:rPr>
                <w:rFonts w:cstheme="minorHAnsi"/>
                <w:b/>
              </w:rPr>
            </w:pPr>
          </w:p>
        </w:tc>
      </w:tr>
    </w:tbl>
    <w:p w14:paraId="563A4E84" w14:textId="77777777" w:rsidR="00A10FC9" w:rsidRDefault="00A10FC9" w:rsidP="00A10FC9">
      <w:pPr>
        <w:spacing w:after="0"/>
        <w:rPr>
          <w:b/>
          <w:sz w:val="24"/>
          <w:szCs w:val="24"/>
        </w:rPr>
      </w:pPr>
    </w:p>
    <w:p w14:paraId="15E3080E" w14:textId="77777777" w:rsidR="00A10FC9" w:rsidRDefault="00A10FC9" w:rsidP="00A10FC9">
      <w:pPr>
        <w:spacing w:after="0"/>
        <w:rPr>
          <w:b/>
          <w:sz w:val="24"/>
          <w:szCs w:val="24"/>
        </w:rPr>
      </w:pPr>
    </w:p>
    <w:p w14:paraId="41B8BC5B" w14:textId="77777777" w:rsidR="001D3D4A" w:rsidRPr="00196398" w:rsidRDefault="00196398" w:rsidP="001D3D4A">
      <w:pPr>
        <w:spacing w:after="100" w:afterAutospacing="1"/>
        <w:jc w:val="center"/>
        <w:rPr>
          <w:b/>
          <w:sz w:val="24"/>
          <w:szCs w:val="24"/>
        </w:rPr>
      </w:pPr>
      <w:r w:rsidRPr="00196398">
        <w:rPr>
          <w:b/>
          <w:sz w:val="24"/>
          <w:szCs w:val="24"/>
        </w:rPr>
        <w:t>Stavby silnic I. třídy trvají průměrně 12 let. V te</w:t>
      </w:r>
      <w:r w:rsidR="001D3D4A">
        <w:rPr>
          <w:b/>
          <w:sz w:val="24"/>
          <w:szCs w:val="24"/>
        </w:rPr>
        <w:t>rmínu se jich dokončilo jen sedm</w:t>
      </w:r>
    </w:p>
    <w:p w14:paraId="671EBC88" w14:textId="58AEDE44" w:rsidR="00196398" w:rsidRPr="00196398" w:rsidRDefault="00196398" w:rsidP="00196398">
      <w:pPr>
        <w:spacing w:after="100" w:afterAutospacing="1"/>
        <w:jc w:val="both"/>
        <w:rPr>
          <w:b/>
          <w:sz w:val="24"/>
          <w:szCs w:val="24"/>
        </w:rPr>
      </w:pPr>
      <w:r w:rsidRPr="00196398">
        <w:rPr>
          <w:b/>
          <w:sz w:val="24"/>
          <w:szCs w:val="24"/>
        </w:rPr>
        <w:t>Nejvyšší kontrolní úřad prověřil peníze vynaložené v letech 2013 až 2018 na stavbu a</w:t>
      </w:r>
      <w:r w:rsidR="001027AB">
        <w:rPr>
          <w:b/>
          <w:sz w:val="24"/>
          <w:szCs w:val="24"/>
        </w:rPr>
        <w:t> </w:t>
      </w:r>
      <w:r w:rsidRPr="00196398">
        <w:rPr>
          <w:b/>
          <w:sz w:val="24"/>
          <w:szCs w:val="24"/>
        </w:rPr>
        <w:t xml:space="preserve">modernizaci silnic I. třídy, celkem šlo o 24,6 miliardy korun. </w:t>
      </w:r>
      <w:r>
        <w:rPr>
          <w:b/>
          <w:sz w:val="24"/>
          <w:szCs w:val="24"/>
        </w:rPr>
        <w:t xml:space="preserve">Silnice se nestavěly podle </w:t>
      </w:r>
      <w:r w:rsidR="005D23CF">
        <w:rPr>
          <w:b/>
          <w:sz w:val="24"/>
          <w:szCs w:val="24"/>
        </w:rPr>
        <w:t>své</w:t>
      </w:r>
      <w:r w:rsidR="0041633E">
        <w:rPr>
          <w:b/>
          <w:sz w:val="24"/>
          <w:szCs w:val="24"/>
        </w:rPr>
        <w:t xml:space="preserve"> důležitosti</w:t>
      </w:r>
      <w:r>
        <w:rPr>
          <w:b/>
          <w:sz w:val="24"/>
          <w:szCs w:val="24"/>
        </w:rPr>
        <w:t>, ale podle toho, jak daleko byla příprava staveb.</w:t>
      </w:r>
      <w:r w:rsidRPr="00196398">
        <w:rPr>
          <w:b/>
          <w:sz w:val="24"/>
          <w:szCs w:val="24"/>
        </w:rPr>
        <w:t xml:space="preserve"> </w:t>
      </w:r>
      <w:r w:rsidR="0041633E">
        <w:rPr>
          <w:b/>
          <w:sz w:val="24"/>
          <w:szCs w:val="24"/>
        </w:rPr>
        <w:t>Důvodem byl především nedostatek peněz na silnice plánované ještě před krizí. Příprava staveb navíc trvala dlouhou dobu, v průměru 12 let</w:t>
      </w:r>
      <w:r w:rsidRPr="00196398">
        <w:rPr>
          <w:b/>
          <w:sz w:val="24"/>
          <w:szCs w:val="24"/>
        </w:rPr>
        <w:t>. Průtahy vznikaly předev</w:t>
      </w:r>
      <w:r>
        <w:rPr>
          <w:b/>
          <w:sz w:val="24"/>
          <w:szCs w:val="24"/>
        </w:rPr>
        <w:t>ším kvůli problémům se získáním</w:t>
      </w:r>
      <w:r w:rsidRPr="00196398">
        <w:rPr>
          <w:b/>
          <w:sz w:val="24"/>
          <w:szCs w:val="24"/>
        </w:rPr>
        <w:t xml:space="preserve"> územních rozhodnutí, stavebních povolen</w:t>
      </w:r>
      <w:r>
        <w:rPr>
          <w:b/>
          <w:sz w:val="24"/>
          <w:szCs w:val="24"/>
        </w:rPr>
        <w:t xml:space="preserve">í a výkupem pozemků. Z 35 </w:t>
      </w:r>
      <w:r w:rsidR="00A31A63">
        <w:rPr>
          <w:b/>
          <w:sz w:val="24"/>
          <w:szCs w:val="24"/>
        </w:rPr>
        <w:t xml:space="preserve">staveb </w:t>
      </w:r>
      <w:r>
        <w:rPr>
          <w:b/>
          <w:sz w:val="24"/>
          <w:szCs w:val="24"/>
        </w:rPr>
        <w:t>silnic I.</w:t>
      </w:r>
      <w:r w:rsidR="001D3D4A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třídy</w:t>
      </w:r>
      <w:r w:rsidRPr="00196398">
        <w:rPr>
          <w:b/>
          <w:sz w:val="24"/>
          <w:szCs w:val="24"/>
        </w:rPr>
        <w:t xml:space="preserve"> se podařilo v plánovaném termínu dokončit jen sedm.</w:t>
      </w:r>
    </w:p>
    <w:p w14:paraId="2133A691" w14:textId="55966F44" w:rsidR="00196398" w:rsidRPr="00196398" w:rsidRDefault="00196398" w:rsidP="00196398">
      <w:pPr>
        <w:spacing w:after="100" w:afterAutospacing="1"/>
        <w:jc w:val="both"/>
        <w:rPr>
          <w:sz w:val="24"/>
          <w:szCs w:val="24"/>
        </w:rPr>
      </w:pPr>
      <w:r w:rsidRPr="00196398">
        <w:rPr>
          <w:sz w:val="24"/>
          <w:szCs w:val="24"/>
        </w:rPr>
        <w:t xml:space="preserve">Silnic I. třídy bylo v roce 2018 v ČR 69 a představovaly přes 5 800 </w:t>
      </w:r>
      <w:r w:rsidR="00C5064F">
        <w:rPr>
          <w:sz w:val="24"/>
          <w:szCs w:val="24"/>
        </w:rPr>
        <w:t>kilometrů</w:t>
      </w:r>
      <w:r w:rsidRPr="00196398">
        <w:rPr>
          <w:sz w:val="24"/>
          <w:szCs w:val="24"/>
        </w:rPr>
        <w:t xml:space="preserve">. </w:t>
      </w:r>
      <w:r w:rsidR="00C25553">
        <w:rPr>
          <w:sz w:val="24"/>
          <w:szCs w:val="24"/>
        </w:rPr>
        <w:t>Které</w:t>
      </w:r>
      <w:r w:rsidR="002552BD">
        <w:rPr>
          <w:sz w:val="24"/>
          <w:szCs w:val="24"/>
        </w:rPr>
        <w:t xml:space="preserve"> stavby jsou prioritní a ma</w:t>
      </w:r>
      <w:r w:rsidRPr="00196398">
        <w:rPr>
          <w:sz w:val="24"/>
          <w:szCs w:val="24"/>
        </w:rPr>
        <w:t>jí</w:t>
      </w:r>
      <w:r w:rsidR="002552BD">
        <w:rPr>
          <w:sz w:val="24"/>
          <w:szCs w:val="24"/>
        </w:rPr>
        <w:t xml:space="preserve"> </w:t>
      </w:r>
      <w:r w:rsidRPr="00196398">
        <w:rPr>
          <w:sz w:val="24"/>
          <w:szCs w:val="24"/>
        </w:rPr>
        <w:t>největší společenskou důležitost</w:t>
      </w:r>
      <w:r w:rsidR="002552BD">
        <w:rPr>
          <w:sz w:val="24"/>
          <w:szCs w:val="24"/>
        </w:rPr>
        <w:t>, určily strategické dokumenty z rok</w:t>
      </w:r>
      <w:r w:rsidRPr="00196398">
        <w:rPr>
          <w:sz w:val="24"/>
          <w:szCs w:val="24"/>
        </w:rPr>
        <w:t xml:space="preserve">u 2013 jako </w:t>
      </w:r>
      <w:r w:rsidR="007640ED">
        <w:rPr>
          <w:sz w:val="24"/>
          <w:szCs w:val="24"/>
        </w:rPr>
        <w:t>d</w:t>
      </w:r>
      <w:r w:rsidR="002552BD">
        <w:rPr>
          <w:sz w:val="24"/>
          <w:szCs w:val="24"/>
        </w:rPr>
        <w:t>opravní politika na roky 2014 až</w:t>
      </w:r>
      <w:r w:rsidRPr="00196398">
        <w:rPr>
          <w:sz w:val="24"/>
          <w:szCs w:val="24"/>
        </w:rPr>
        <w:t xml:space="preserve"> 2020 a </w:t>
      </w:r>
      <w:r w:rsidR="007640ED">
        <w:rPr>
          <w:sz w:val="24"/>
          <w:szCs w:val="24"/>
        </w:rPr>
        <w:t>d</w:t>
      </w:r>
      <w:r w:rsidRPr="00196398">
        <w:rPr>
          <w:sz w:val="24"/>
          <w:szCs w:val="24"/>
        </w:rPr>
        <w:t>opravní strategie. Ta zároveň stanovila i</w:t>
      </w:r>
      <w:r w:rsidR="001027AB">
        <w:rPr>
          <w:sz w:val="24"/>
          <w:szCs w:val="24"/>
        </w:rPr>
        <w:t> </w:t>
      </w:r>
      <w:r w:rsidRPr="00196398">
        <w:rPr>
          <w:sz w:val="24"/>
          <w:szCs w:val="24"/>
        </w:rPr>
        <w:t>harmonogram st</w:t>
      </w:r>
      <w:r w:rsidR="002552BD">
        <w:rPr>
          <w:sz w:val="24"/>
          <w:szCs w:val="24"/>
        </w:rPr>
        <w:t>aveb a předpokládané</w:t>
      </w:r>
      <w:r w:rsidRPr="00196398">
        <w:rPr>
          <w:sz w:val="24"/>
          <w:szCs w:val="24"/>
        </w:rPr>
        <w:t xml:space="preserve"> náklady na ně. Jenže z p</w:t>
      </w:r>
      <w:r w:rsidR="002552BD">
        <w:rPr>
          <w:sz w:val="24"/>
          <w:szCs w:val="24"/>
        </w:rPr>
        <w:t>l</w:t>
      </w:r>
      <w:r w:rsidRPr="00196398">
        <w:rPr>
          <w:sz w:val="24"/>
          <w:szCs w:val="24"/>
        </w:rPr>
        <w:t>án</w:t>
      </w:r>
      <w:bookmarkStart w:id="0" w:name="_GoBack"/>
      <w:bookmarkEnd w:id="0"/>
      <w:r w:rsidRPr="00196398">
        <w:rPr>
          <w:sz w:val="24"/>
          <w:szCs w:val="24"/>
        </w:rPr>
        <w:t>ovaných 35 staveb se p</w:t>
      </w:r>
      <w:r w:rsidR="002552BD">
        <w:rPr>
          <w:sz w:val="24"/>
          <w:szCs w:val="24"/>
        </w:rPr>
        <w:t>odařilo dokončit v termínu jen sedm</w:t>
      </w:r>
      <w:r w:rsidRPr="00196398">
        <w:rPr>
          <w:sz w:val="24"/>
          <w:szCs w:val="24"/>
        </w:rPr>
        <w:t xml:space="preserve">. </w:t>
      </w:r>
      <w:r w:rsidR="00CC47B5">
        <w:rPr>
          <w:sz w:val="24"/>
          <w:szCs w:val="24"/>
        </w:rPr>
        <w:t xml:space="preserve">Navíc </w:t>
      </w:r>
      <w:r w:rsidR="00781E70">
        <w:rPr>
          <w:sz w:val="24"/>
          <w:szCs w:val="24"/>
        </w:rPr>
        <w:t xml:space="preserve">šest z nich už bylo v nějaké fázi rozpracovanosti, když harmonogram staveb vznikal. </w:t>
      </w:r>
      <w:r w:rsidR="002552BD">
        <w:rPr>
          <w:sz w:val="24"/>
          <w:szCs w:val="24"/>
        </w:rPr>
        <w:t>V</w:t>
      </w:r>
      <w:r w:rsidRPr="00196398">
        <w:rPr>
          <w:sz w:val="24"/>
          <w:szCs w:val="24"/>
        </w:rPr>
        <w:t xml:space="preserve"> ak</w:t>
      </w:r>
      <w:r w:rsidR="002552BD">
        <w:rPr>
          <w:sz w:val="24"/>
          <w:szCs w:val="24"/>
        </w:rPr>
        <w:t>tualizované strategii</w:t>
      </w:r>
      <w:r w:rsidRPr="00196398">
        <w:rPr>
          <w:sz w:val="24"/>
          <w:szCs w:val="24"/>
        </w:rPr>
        <w:t xml:space="preserve"> z roku 2</w:t>
      </w:r>
      <w:r w:rsidR="002552BD">
        <w:rPr>
          <w:sz w:val="24"/>
          <w:szCs w:val="24"/>
        </w:rPr>
        <w:t>017 pak Ministerstvo dopravy har</w:t>
      </w:r>
      <w:r w:rsidRPr="00196398">
        <w:rPr>
          <w:sz w:val="24"/>
          <w:szCs w:val="24"/>
        </w:rPr>
        <w:t>monogram staveb úplně vypustilo.</w:t>
      </w:r>
    </w:p>
    <w:p w14:paraId="5589D780" w14:textId="6480B015" w:rsidR="00196398" w:rsidRPr="00196398" w:rsidRDefault="00196398" w:rsidP="00196398">
      <w:pPr>
        <w:spacing w:after="100" w:afterAutospacing="1"/>
        <w:jc w:val="both"/>
        <w:rPr>
          <w:sz w:val="24"/>
          <w:szCs w:val="24"/>
        </w:rPr>
      </w:pPr>
      <w:r w:rsidRPr="00196398">
        <w:rPr>
          <w:sz w:val="24"/>
          <w:szCs w:val="24"/>
        </w:rPr>
        <w:t xml:space="preserve">To, že </w:t>
      </w:r>
      <w:r w:rsidR="002552BD">
        <w:rPr>
          <w:sz w:val="24"/>
          <w:szCs w:val="24"/>
        </w:rPr>
        <w:t>se některé stavby</w:t>
      </w:r>
      <w:r w:rsidRPr="00196398">
        <w:rPr>
          <w:sz w:val="24"/>
          <w:szCs w:val="24"/>
        </w:rPr>
        <w:t xml:space="preserve"> </w:t>
      </w:r>
      <w:r w:rsidR="002B5A27">
        <w:rPr>
          <w:sz w:val="24"/>
          <w:szCs w:val="24"/>
        </w:rPr>
        <w:t xml:space="preserve">silnic I. třídy </w:t>
      </w:r>
      <w:r w:rsidR="002552BD">
        <w:rPr>
          <w:sz w:val="24"/>
          <w:szCs w:val="24"/>
        </w:rPr>
        <w:t>zbrzdily nebo zastavily,</w:t>
      </w:r>
      <w:r w:rsidRPr="00196398">
        <w:rPr>
          <w:sz w:val="24"/>
          <w:szCs w:val="24"/>
        </w:rPr>
        <w:t xml:space="preserve"> bylo především kvůli nedostatku peněz. Před kri</w:t>
      </w:r>
      <w:r w:rsidR="002552BD">
        <w:rPr>
          <w:sz w:val="24"/>
          <w:szCs w:val="24"/>
        </w:rPr>
        <w:t xml:space="preserve">zí </w:t>
      </w:r>
      <w:r w:rsidRPr="00196398">
        <w:rPr>
          <w:sz w:val="24"/>
          <w:szCs w:val="24"/>
        </w:rPr>
        <w:t>se jich začalo připravovat mnoho</w:t>
      </w:r>
      <w:r w:rsidR="002B5A27">
        <w:rPr>
          <w:sz w:val="24"/>
          <w:szCs w:val="24"/>
        </w:rPr>
        <w:t xml:space="preserve"> a následně se muselo přikročit k úsporám.</w:t>
      </w:r>
      <w:r w:rsidRPr="00196398">
        <w:rPr>
          <w:sz w:val="24"/>
          <w:szCs w:val="24"/>
        </w:rPr>
        <w:t xml:space="preserve"> </w:t>
      </w:r>
      <w:r w:rsidR="002552BD">
        <w:rPr>
          <w:sz w:val="24"/>
          <w:szCs w:val="24"/>
        </w:rPr>
        <w:t>U</w:t>
      </w:r>
      <w:r w:rsidR="009259E7">
        <w:rPr>
          <w:sz w:val="24"/>
          <w:szCs w:val="24"/>
        </w:rPr>
        <w:t> </w:t>
      </w:r>
      <w:r w:rsidRPr="00196398">
        <w:rPr>
          <w:sz w:val="24"/>
          <w:szCs w:val="24"/>
        </w:rPr>
        <w:t>ně</w:t>
      </w:r>
      <w:r w:rsidR="002B5A27">
        <w:rPr>
          <w:sz w:val="24"/>
          <w:szCs w:val="24"/>
        </w:rPr>
        <w:t xml:space="preserve">kterých </w:t>
      </w:r>
      <w:r w:rsidR="002552BD">
        <w:rPr>
          <w:sz w:val="24"/>
          <w:szCs w:val="24"/>
        </w:rPr>
        <w:t>staveb už ale byla</w:t>
      </w:r>
      <w:r w:rsidRPr="00196398">
        <w:rPr>
          <w:sz w:val="24"/>
          <w:szCs w:val="24"/>
        </w:rPr>
        <w:t xml:space="preserve"> uzavřen</w:t>
      </w:r>
      <w:r w:rsidR="002552BD">
        <w:rPr>
          <w:sz w:val="24"/>
          <w:szCs w:val="24"/>
        </w:rPr>
        <w:t>a</w:t>
      </w:r>
      <w:r w:rsidRPr="00196398">
        <w:rPr>
          <w:sz w:val="24"/>
          <w:szCs w:val="24"/>
        </w:rPr>
        <w:t xml:space="preserve"> smlouva s dod</w:t>
      </w:r>
      <w:r w:rsidR="002552BD">
        <w:rPr>
          <w:sz w:val="24"/>
          <w:szCs w:val="24"/>
        </w:rPr>
        <w:t>avatel</w:t>
      </w:r>
      <w:r w:rsidR="002B5A27">
        <w:rPr>
          <w:sz w:val="24"/>
          <w:szCs w:val="24"/>
        </w:rPr>
        <w:t>i</w:t>
      </w:r>
      <w:r w:rsidRPr="00196398">
        <w:rPr>
          <w:sz w:val="24"/>
          <w:szCs w:val="24"/>
        </w:rPr>
        <w:t xml:space="preserve">, Ředitelství silnic a </w:t>
      </w:r>
      <w:r w:rsidR="002B5A27">
        <w:rPr>
          <w:sz w:val="24"/>
          <w:szCs w:val="24"/>
        </w:rPr>
        <w:t>dálnic</w:t>
      </w:r>
      <w:r w:rsidR="00EE1D26">
        <w:rPr>
          <w:sz w:val="24"/>
          <w:szCs w:val="24"/>
        </w:rPr>
        <w:t xml:space="preserve"> (ŘSD)</w:t>
      </w:r>
      <w:r w:rsidR="002B5A27">
        <w:rPr>
          <w:sz w:val="24"/>
          <w:szCs w:val="24"/>
        </w:rPr>
        <w:t xml:space="preserve"> jim pak zaplatilo finanční kompenzace </w:t>
      </w:r>
      <w:r w:rsidRPr="00196398">
        <w:rPr>
          <w:sz w:val="24"/>
          <w:szCs w:val="24"/>
        </w:rPr>
        <w:t>přes 125 milionů korun</w:t>
      </w:r>
      <w:r w:rsidR="00C25553">
        <w:rPr>
          <w:sz w:val="24"/>
          <w:szCs w:val="24"/>
        </w:rPr>
        <w:t xml:space="preserve"> za přerušení nebo konzervaci staveb</w:t>
      </w:r>
      <w:r w:rsidRPr="00196398">
        <w:rPr>
          <w:sz w:val="24"/>
          <w:szCs w:val="24"/>
        </w:rPr>
        <w:t>.</w:t>
      </w:r>
    </w:p>
    <w:p w14:paraId="241D26A3" w14:textId="59803F01" w:rsidR="00196398" w:rsidRPr="00196398" w:rsidRDefault="00196398" w:rsidP="00196398">
      <w:pPr>
        <w:spacing w:after="100" w:afterAutospacing="1"/>
        <w:jc w:val="both"/>
        <w:rPr>
          <w:sz w:val="24"/>
          <w:szCs w:val="24"/>
        </w:rPr>
      </w:pPr>
      <w:r w:rsidRPr="00196398">
        <w:rPr>
          <w:sz w:val="24"/>
          <w:szCs w:val="24"/>
        </w:rPr>
        <w:t>Stavby silnic I. třídy provází dlou</w:t>
      </w:r>
      <w:r w:rsidR="002F1AE2">
        <w:rPr>
          <w:sz w:val="24"/>
          <w:szCs w:val="24"/>
        </w:rPr>
        <w:t>hodobě i řada problémů, které je</w:t>
      </w:r>
      <w:r w:rsidRPr="00196398">
        <w:rPr>
          <w:sz w:val="24"/>
          <w:szCs w:val="24"/>
        </w:rPr>
        <w:t xml:space="preserve"> prodlužují. Průměrně příprava stavb</w:t>
      </w:r>
      <w:r w:rsidR="002B5A27">
        <w:rPr>
          <w:sz w:val="24"/>
          <w:szCs w:val="24"/>
        </w:rPr>
        <w:t xml:space="preserve">y takové silnice trvala </w:t>
      </w:r>
      <w:r w:rsidRPr="00196398">
        <w:rPr>
          <w:sz w:val="24"/>
          <w:szCs w:val="24"/>
        </w:rPr>
        <w:t>12 let, výj</w:t>
      </w:r>
      <w:r w:rsidR="002B5A27">
        <w:rPr>
          <w:sz w:val="24"/>
          <w:szCs w:val="24"/>
        </w:rPr>
        <w:t>i</w:t>
      </w:r>
      <w:r w:rsidRPr="00196398">
        <w:rPr>
          <w:sz w:val="24"/>
          <w:szCs w:val="24"/>
        </w:rPr>
        <w:t>mkou ale nejso</w:t>
      </w:r>
      <w:r w:rsidR="002B5A27">
        <w:rPr>
          <w:sz w:val="24"/>
          <w:szCs w:val="24"/>
        </w:rPr>
        <w:t xml:space="preserve">u ani stavby s přípravou přes </w:t>
      </w:r>
      <w:r w:rsidR="002B5A27" w:rsidRPr="002B5A27">
        <w:t>20</w:t>
      </w:r>
      <w:r w:rsidR="002B5A27">
        <w:t> </w:t>
      </w:r>
      <w:r w:rsidRPr="002B5A27">
        <w:t>let</w:t>
      </w:r>
      <w:r w:rsidRPr="00196398">
        <w:rPr>
          <w:sz w:val="24"/>
          <w:szCs w:val="24"/>
        </w:rPr>
        <w:t xml:space="preserve">. Například </w:t>
      </w:r>
      <w:r w:rsidR="00BA5943">
        <w:rPr>
          <w:sz w:val="24"/>
          <w:szCs w:val="24"/>
        </w:rPr>
        <w:t>u</w:t>
      </w:r>
      <w:r w:rsidRPr="00196398">
        <w:rPr>
          <w:sz w:val="24"/>
          <w:szCs w:val="24"/>
        </w:rPr>
        <w:t xml:space="preserve"> přeložky silnice u Nového Města nad Metují trvala v době kontroly NKÚ už 22</w:t>
      </w:r>
      <w:r w:rsidR="009259E7">
        <w:rPr>
          <w:sz w:val="24"/>
          <w:szCs w:val="24"/>
        </w:rPr>
        <w:t> </w:t>
      </w:r>
      <w:r w:rsidRPr="00196398">
        <w:rPr>
          <w:sz w:val="24"/>
          <w:szCs w:val="24"/>
        </w:rPr>
        <w:t>let a byla v podstatě na začátku. Přípravu této stavby komplikovaly námitky občanů proti plánované trase silnice i obtížná protihluková ochrana.</w:t>
      </w:r>
    </w:p>
    <w:p w14:paraId="0D600C97" w14:textId="6872BF5C" w:rsidR="00196398" w:rsidRPr="00196398" w:rsidRDefault="00BA5943" w:rsidP="00196398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 urychlení staveb silnic by mělo pomoci</w:t>
      </w:r>
      <w:r w:rsidR="002B5A27">
        <w:rPr>
          <w:sz w:val="24"/>
          <w:szCs w:val="24"/>
        </w:rPr>
        <w:t xml:space="preserve"> několik opatření jako </w:t>
      </w:r>
      <w:r w:rsidR="00196398" w:rsidRPr="00196398">
        <w:rPr>
          <w:sz w:val="24"/>
          <w:szCs w:val="24"/>
        </w:rPr>
        <w:t>změna stavebního zákona nebo zákon</w:t>
      </w:r>
      <w:r w:rsidR="001D3D4A">
        <w:rPr>
          <w:sz w:val="24"/>
          <w:szCs w:val="24"/>
        </w:rPr>
        <w:t>a</w:t>
      </w:r>
      <w:r w:rsidR="00196398" w:rsidRPr="00196398">
        <w:rPr>
          <w:sz w:val="24"/>
          <w:szCs w:val="24"/>
        </w:rPr>
        <w:t xml:space="preserve"> o ur</w:t>
      </w:r>
      <w:r w:rsidR="002B5A27">
        <w:rPr>
          <w:sz w:val="24"/>
          <w:szCs w:val="24"/>
        </w:rPr>
        <w:t>y</w:t>
      </w:r>
      <w:r w:rsidR="00196398" w:rsidRPr="00196398">
        <w:rPr>
          <w:sz w:val="24"/>
          <w:szCs w:val="24"/>
        </w:rPr>
        <w:t>chlení výstavby infrastruktury, ty jsou ale v platnosti jen krátkou dobu a</w:t>
      </w:r>
      <w:r w:rsidR="001027AB">
        <w:rPr>
          <w:sz w:val="24"/>
          <w:szCs w:val="24"/>
        </w:rPr>
        <w:t> </w:t>
      </w:r>
      <w:r w:rsidR="00196398" w:rsidRPr="00196398">
        <w:rPr>
          <w:sz w:val="24"/>
          <w:szCs w:val="24"/>
        </w:rPr>
        <w:t xml:space="preserve">jejich případný pozitivní dopad se zatím neprojevil. ŘSD se také snažilo </w:t>
      </w:r>
      <w:r w:rsidR="002B5A27">
        <w:rPr>
          <w:sz w:val="24"/>
          <w:szCs w:val="24"/>
        </w:rPr>
        <w:t>zkrátit čas přípravy</w:t>
      </w:r>
      <w:r w:rsidR="00196398" w:rsidRPr="00196398">
        <w:rPr>
          <w:sz w:val="24"/>
          <w:szCs w:val="24"/>
        </w:rPr>
        <w:t xml:space="preserve"> stavby tím, že žádalo o vydání </w:t>
      </w:r>
      <w:r w:rsidR="002B5A27">
        <w:rPr>
          <w:sz w:val="24"/>
          <w:szCs w:val="24"/>
        </w:rPr>
        <w:t xml:space="preserve">stavebního povolení </w:t>
      </w:r>
      <w:r w:rsidR="00196398" w:rsidRPr="00196398">
        <w:rPr>
          <w:sz w:val="24"/>
          <w:szCs w:val="24"/>
        </w:rPr>
        <w:t>j</w:t>
      </w:r>
      <w:r w:rsidR="002B5A27">
        <w:rPr>
          <w:sz w:val="24"/>
          <w:szCs w:val="24"/>
        </w:rPr>
        <w:t xml:space="preserve">eště </w:t>
      </w:r>
      <w:r w:rsidR="007640ED">
        <w:rPr>
          <w:sz w:val="24"/>
          <w:szCs w:val="24"/>
        </w:rPr>
        <w:t xml:space="preserve">předtím, </w:t>
      </w:r>
      <w:r w:rsidR="002B5A27">
        <w:rPr>
          <w:sz w:val="24"/>
          <w:szCs w:val="24"/>
        </w:rPr>
        <w:t>než byl dokončen</w:t>
      </w:r>
      <w:r w:rsidR="00196398" w:rsidRPr="00196398">
        <w:rPr>
          <w:sz w:val="24"/>
          <w:szCs w:val="24"/>
        </w:rPr>
        <w:t xml:space="preserve"> výkup pozemků</w:t>
      </w:r>
      <w:r w:rsidR="001D3D4A">
        <w:rPr>
          <w:sz w:val="24"/>
          <w:szCs w:val="24"/>
        </w:rPr>
        <w:t>. To ale zrychlení nepřineslo a problém se jen přesunul</w:t>
      </w:r>
      <w:r w:rsidR="00196398" w:rsidRPr="00196398">
        <w:rPr>
          <w:sz w:val="24"/>
          <w:szCs w:val="24"/>
        </w:rPr>
        <w:t xml:space="preserve"> do stavebního řízení.</w:t>
      </w:r>
    </w:p>
    <w:p w14:paraId="38CFBA5F" w14:textId="1EDCF972" w:rsidR="00196398" w:rsidRPr="00196398" w:rsidRDefault="002B5A27" w:rsidP="00196398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Náklady na stavby</w:t>
      </w:r>
      <w:r w:rsidR="00196398" w:rsidRPr="00196398">
        <w:rPr>
          <w:sz w:val="24"/>
          <w:szCs w:val="24"/>
        </w:rPr>
        <w:t xml:space="preserve"> </w:t>
      </w:r>
      <w:r>
        <w:rPr>
          <w:sz w:val="24"/>
          <w:szCs w:val="24"/>
        </w:rPr>
        <w:t>silnic I. třídy byly v kontrolovaný</w:t>
      </w:r>
      <w:r w:rsidR="00196398" w:rsidRPr="00196398">
        <w:rPr>
          <w:sz w:val="24"/>
          <w:szCs w:val="24"/>
        </w:rPr>
        <w:t>ch letech o 30</w:t>
      </w:r>
      <w:r w:rsidR="001F5718">
        <w:rPr>
          <w:sz w:val="24"/>
          <w:szCs w:val="24"/>
        </w:rPr>
        <w:t> </w:t>
      </w:r>
      <w:r>
        <w:rPr>
          <w:sz w:val="24"/>
          <w:szCs w:val="24"/>
        </w:rPr>
        <w:t>% nižší, než kolik ŘSD předpoklá</w:t>
      </w:r>
      <w:r w:rsidR="00196398" w:rsidRPr="00196398">
        <w:rPr>
          <w:sz w:val="24"/>
          <w:szCs w:val="24"/>
        </w:rPr>
        <w:t xml:space="preserve">dalo v zadávacích řízeních na dodavatele. Pozitivně se projevil vyšší počet </w:t>
      </w:r>
      <w:r>
        <w:rPr>
          <w:sz w:val="24"/>
          <w:szCs w:val="24"/>
        </w:rPr>
        <w:t>uchazečů o</w:t>
      </w:r>
      <w:r w:rsidR="00196398" w:rsidRPr="00196398">
        <w:rPr>
          <w:sz w:val="24"/>
          <w:szCs w:val="24"/>
        </w:rPr>
        <w:t xml:space="preserve"> veřejné zakázky. </w:t>
      </w:r>
      <w:r w:rsidR="00C5064F">
        <w:rPr>
          <w:sz w:val="24"/>
          <w:szCs w:val="24"/>
        </w:rPr>
        <w:t>Obvykle bylo uchazečů</w:t>
      </w:r>
      <w:r w:rsidR="00196398" w:rsidRPr="00196398">
        <w:rPr>
          <w:sz w:val="24"/>
          <w:szCs w:val="24"/>
        </w:rPr>
        <w:t xml:space="preserve"> 8 až 12.</w:t>
      </w:r>
    </w:p>
    <w:p w14:paraId="142DAD39" w14:textId="2CB174EE" w:rsidR="009F18B1" w:rsidRDefault="00196398" w:rsidP="00196398">
      <w:pPr>
        <w:spacing w:after="100" w:afterAutospacing="1"/>
        <w:jc w:val="both"/>
        <w:rPr>
          <w:sz w:val="24"/>
          <w:szCs w:val="24"/>
        </w:rPr>
      </w:pPr>
      <w:r w:rsidRPr="00196398">
        <w:rPr>
          <w:sz w:val="24"/>
          <w:szCs w:val="24"/>
        </w:rPr>
        <w:t>Kontroloři také zjistili, že stále přetrvávají problémy s převodem silnic I. třídy do vlast</w:t>
      </w:r>
      <w:r w:rsidR="001D3D4A">
        <w:rPr>
          <w:sz w:val="24"/>
          <w:szCs w:val="24"/>
        </w:rPr>
        <w:t>nictví krajů nebo obcí</w:t>
      </w:r>
      <w:r w:rsidR="00155A99">
        <w:rPr>
          <w:sz w:val="24"/>
          <w:szCs w:val="24"/>
        </w:rPr>
        <w:t xml:space="preserve"> </w:t>
      </w:r>
      <w:r w:rsidR="002B5A27">
        <w:rPr>
          <w:sz w:val="24"/>
          <w:szCs w:val="24"/>
        </w:rPr>
        <w:t>v případě, že souběžně</w:t>
      </w:r>
      <w:r w:rsidRPr="00196398">
        <w:rPr>
          <w:sz w:val="24"/>
          <w:szCs w:val="24"/>
        </w:rPr>
        <w:t xml:space="preserve"> s touto silnicí je postavena dálnice nebo přeložka silnice I. třídy. Celkem jde o 182 </w:t>
      </w:r>
      <w:r w:rsidR="001F5718">
        <w:rPr>
          <w:sz w:val="24"/>
          <w:szCs w:val="24"/>
        </w:rPr>
        <w:t>kilometrů</w:t>
      </w:r>
      <w:r w:rsidRPr="00196398">
        <w:rPr>
          <w:sz w:val="24"/>
          <w:szCs w:val="24"/>
        </w:rPr>
        <w:t xml:space="preserve"> silnic. Kraje a obce je odmítají od státu převzít s</w:t>
      </w:r>
      <w:r w:rsidR="001F5718">
        <w:rPr>
          <w:sz w:val="24"/>
          <w:szCs w:val="24"/>
        </w:rPr>
        <w:t> </w:t>
      </w:r>
      <w:r w:rsidRPr="00196398">
        <w:rPr>
          <w:sz w:val="24"/>
          <w:szCs w:val="24"/>
        </w:rPr>
        <w:t xml:space="preserve">tím, že nemají dostatek peněz na jejich údržbu. Stále totiž není systémově vyřešeno financování </w:t>
      </w:r>
      <w:r w:rsidR="0094465B">
        <w:rPr>
          <w:sz w:val="24"/>
          <w:szCs w:val="24"/>
        </w:rPr>
        <w:t xml:space="preserve">údržby a oprav </w:t>
      </w:r>
      <w:r w:rsidRPr="00196398">
        <w:rPr>
          <w:sz w:val="24"/>
          <w:szCs w:val="24"/>
        </w:rPr>
        <w:t>silnic II. a III. třídy.</w:t>
      </w:r>
    </w:p>
    <w:sectPr w:rsidR="009F18B1" w:rsidSect="00934DD2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54A98" w14:textId="77777777" w:rsidR="00EC7DAB" w:rsidRDefault="00EC7DAB" w:rsidP="00EC6961">
      <w:pPr>
        <w:spacing w:after="0" w:line="240" w:lineRule="auto"/>
      </w:pPr>
      <w:r>
        <w:separator/>
      </w:r>
    </w:p>
  </w:endnote>
  <w:endnote w:type="continuationSeparator" w:id="0">
    <w:p w14:paraId="0C1C30EB" w14:textId="77777777" w:rsidR="00EC7DAB" w:rsidRDefault="00EC7DAB" w:rsidP="00EC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2351B" w14:textId="7193B499" w:rsidR="00EC7DAB" w:rsidRDefault="00EC7DAB" w:rsidP="00C70458">
    <w:pPr>
      <w:pStyle w:val="Zpat"/>
      <w:jc w:val="center"/>
      <w:rPr>
        <w:rFonts w:cstheme="minorHAnsi"/>
        <w:szCs w:val="20"/>
      </w:rPr>
    </w:pPr>
    <w:r w:rsidRPr="00153473">
      <w:rPr>
        <w:rFonts w:cstheme="minorHAnsi"/>
        <w:szCs w:val="20"/>
      </w:rPr>
      <w:t xml:space="preserve">STRANA </w:t>
    </w:r>
    <w:r w:rsidRPr="00153473">
      <w:rPr>
        <w:rFonts w:cstheme="minorHAnsi"/>
        <w:szCs w:val="20"/>
      </w:rPr>
      <w:fldChar w:fldCharType="begin"/>
    </w:r>
    <w:r w:rsidRPr="00153473">
      <w:rPr>
        <w:rFonts w:cstheme="minorHAnsi"/>
        <w:szCs w:val="20"/>
      </w:rPr>
      <w:instrText>PAGE   \* MERGEFORMAT</w:instrText>
    </w:r>
    <w:r w:rsidRPr="00153473">
      <w:rPr>
        <w:rFonts w:cstheme="minorHAnsi"/>
        <w:szCs w:val="20"/>
      </w:rPr>
      <w:fldChar w:fldCharType="separate"/>
    </w:r>
    <w:r w:rsidR="00C5064F">
      <w:rPr>
        <w:rFonts w:cstheme="minorHAnsi"/>
        <w:noProof/>
        <w:szCs w:val="20"/>
      </w:rPr>
      <w:t>2</w:t>
    </w:r>
    <w:r w:rsidRPr="00153473">
      <w:rPr>
        <w:rFonts w:cstheme="minorHAnsi"/>
        <w:szCs w:val="20"/>
      </w:rPr>
      <w:fldChar w:fldCharType="end"/>
    </w:r>
  </w:p>
  <w:p w14:paraId="730C21D9" w14:textId="77777777" w:rsidR="00EC7DAB" w:rsidRPr="00153473" w:rsidRDefault="00EC7DAB" w:rsidP="00C70458">
    <w:pPr>
      <w:pStyle w:val="Zpat"/>
      <w:jc w:val="center"/>
      <w:rPr>
        <w:rFonts w:cstheme="minorHAnsi"/>
        <w:szCs w:val="20"/>
      </w:rPr>
    </w:pPr>
    <w:r w:rsidRPr="00153473">
      <w:rPr>
        <w:rFonts w:cstheme="minorHAnsi"/>
      </w:rPr>
      <w:t xml:space="preserve">Tel.: 233 045 111, e-mail: </w:t>
    </w:r>
    <w:hyperlink r:id="rId1" w:history="1">
      <w:r w:rsidRPr="00153473">
        <w:rPr>
          <w:rStyle w:val="Hypertextovodkaz"/>
          <w:rFonts w:cstheme="minorHAnsi"/>
        </w:rPr>
        <w:t>podatelna@nku.cz</w:t>
      </w:r>
    </w:hyperlink>
    <w:r w:rsidRPr="00153473">
      <w:rPr>
        <w:rFonts w:cstheme="minorHAnsi"/>
      </w:rPr>
      <w:t xml:space="preserve">, internet: </w:t>
    </w:r>
    <w:hyperlink r:id="rId2" w:history="1">
      <w:r w:rsidRPr="00972A10">
        <w:rPr>
          <w:rStyle w:val="Hypertextovodkaz"/>
          <w:rFonts w:cstheme="minorHAnsi"/>
        </w:rPr>
        <w:t>www.nku.cz</w:t>
      </w:r>
    </w:hyperlink>
    <w:r>
      <w:rPr>
        <w:rFonts w:cstheme="minorHAns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3A263" w14:textId="77777777" w:rsidR="00EC7DAB" w:rsidRPr="00153473" w:rsidRDefault="00EC7DAB" w:rsidP="00153473">
    <w:pPr>
      <w:pStyle w:val="Zpat"/>
      <w:jc w:val="center"/>
      <w:rPr>
        <w:rFonts w:cstheme="minorHAnsi"/>
      </w:rPr>
    </w:pPr>
    <w:r w:rsidRPr="00153473">
      <w:rPr>
        <w:rFonts w:cstheme="minorHAnsi"/>
      </w:rPr>
      <w:t xml:space="preserve">Tel.: 233 045 111, e-mail: </w:t>
    </w:r>
    <w:hyperlink r:id="rId1" w:history="1">
      <w:r w:rsidRPr="00153473">
        <w:rPr>
          <w:rStyle w:val="Hypertextovodkaz"/>
          <w:rFonts w:cstheme="minorHAnsi"/>
        </w:rPr>
        <w:t>podatelna@nku.cz</w:t>
      </w:r>
    </w:hyperlink>
    <w:r w:rsidRPr="00153473">
      <w:rPr>
        <w:rFonts w:cstheme="minorHAnsi"/>
      </w:rPr>
      <w:t xml:space="preserve">, internet: </w:t>
    </w:r>
    <w:hyperlink r:id="rId2" w:history="1">
      <w:r w:rsidRPr="0043015F">
        <w:rPr>
          <w:rStyle w:val="Hypertextovodkaz"/>
          <w:rFonts w:cstheme="minorHAnsi"/>
        </w:rPr>
        <w:t>www.nku.cz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DEDE3" w14:textId="77777777" w:rsidR="00EC7DAB" w:rsidRDefault="00EC7DAB" w:rsidP="00EC6961">
      <w:pPr>
        <w:spacing w:after="0" w:line="240" w:lineRule="auto"/>
      </w:pPr>
      <w:r>
        <w:separator/>
      </w:r>
    </w:p>
  </w:footnote>
  <w:footnote w:type="continuationSeparator" w:id="0">
    <w:p w14:paraId="39A45F27" w14:textId="77777777" w:rsidR="00EC7DAB" w:rsidRDefault="00EC7DAB" w:rsidP="00EC6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6FA5C" w14:textId="77777777" w:rsidR="00EC7DAB" w:rsidRDefault="00EC7DAB">
    <w:pPr>
      <w:pStyle w:val="Zhlav"/>
    </w:pPr>
    <w:r>
      <w:rPr>
        <w:noProof/>
        <w:lang w:eastAsia="cs-CZ"/>
      </w:rPr>
      <w:drawing>
        <wp:inline distT="0" distB="0" distL="0" distR="0" wp14:anchorId="3FBDDDC2" wp14:editId="71F13038">
          <wp:extent cx="2509097" cy="555734"/>
          <wp:effectExtent l="0" t="0" r="571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KU_LOGO 2_zmenšené_cmyk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9097" cy="555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EE"/>
    <w:rsid w:val="000005F8"/>
    <w:rsid w:val="0000268B"/>
    <w:rsid w:val="000047B0"/>
    <w:rsid w:val="000114D9"/>
    <w:rsid w:val="00011FDA"/>
    <w:rsid w:val="000120EE"/>
    <w:rsid w:val="000166C7"/>
    <w:rsid w:val="0003333A"/>
    <w:rsid w:val="0003651A"/>
    <w:rsid w:val="0003779D"/>
    <w:rsid w:val="00040B5D"/>
    <w:rsid w:val="00040D54"/>
    <w:rsid w:val="00043971"/>
    <w:rsid w:val="00044FB0"/>
    <w:rsid w:val="00050CD4"/>
    <w:rsid w:val="000515F7"/>
    <w:rsid w:val="00051E84"/>
    <w:rsid w:val="0006064D"/>
    <w:rsid w:val="0006130F"/>
    <w:rsid w:val="00061D76"/>
    <w:rsid w:val="0006402E"/>
    <w:rsid w:val="00064708"/>
    <w:rsid w:val="00071E17"/>
    <w:rsid w:val="00071E66"/>
    <w:rsid w:val="00074E9E"/>
    <w:rsid w:val="00077941"/>
    <w:rsid w:val="00080A3B"/>
    <w:rsid w:val="00080B1B"/>
    <w:rsid w:val="00085F6D"/>
    <w:rsid w:val="000860F2"/>
    <w:rsid w:val="00090E9C"/>
    <w:rsid w:val="0009371F"/>
    <w:rsid w:val="000950D4"/>
    <w:rsid w:val="000B126A"/>
    <w:rsid w:val="000B195A"/>
    <w:rsid w:val="000B4674"/>
    <w:rsid w:val="000B4868"/>
    <w:rsid w:val="000B6AE1"/>
    <w:rsid w:val="000C1632"/>
    <w:rsid w:val="000C3406"/>
    <w:rsid w:val="000C43C4"/>
    <w:rsid w:val="000C6561"/>
    <w:rsid w:val="000D3A95"/>
    <w:rsid w:val="000E3190"/>
    <w:rsid w:val="000E533B"/>
    <w:rsid w:val="000E5DF4"/>
    <w:rsid w:val="000E6183"/>
    <w:rsid w:val="000F2951"/>
    <w:rsid w:val="000F58CB"/>
    <w:rsid w:val="000F5AC0"/>
    <w:rsid w:val="000F782A"/>
    <w:rsid w:val="001027AB"/>
    <w:rsid w:val="001036C6"/>
    <w:rsid w:val="00103F1B"/>
    <w:rsid w:val="0010670D"/>
    <w:rsid w:val="001118E1"/>
    <w:rsid w:val="00124936"/>
    <w:rsid w:val="001302B0"/>
    <w:rsid w:val="00132F88"/>
    <w:rsid w:val="0013419D"/>
    <w:rsid w:val="00140C4C"/>
    <w:rsid w:val="00145949"/>
    <w:rsid w:val="001508BB"/>
    <w:rsid w:val="00150AF1"/>
    <w:rsid w:val="0015278F"/>
    <w:rsid w:val="00153473"/>
    <w:rsid w:val="00155A99"/>
    <w:rsid w:val="00156EDD"/>
    <w:rsid w:val="00156EF7"/>
    <w:rsid w:val="0016184E"/>
    <w:rsid w:val="001755DC"/>
    <w:rsid w:val="0017623A"/>
    <w:rsid w:val="00183FA3"/>
    <w:rsid w:val="00184355"/>
    <w:rsid w:val="00187C9A"/>
    <w:rsid w:val="00190212"/>
    <w:rsid w:val="00193AC5"/>
    <w:rsid w:val="001958F0"/>
    <w:rsid w:val="00196398"/>
    <w:rsid w:val="001A0F6F"/>
    <w:rsid w:val="001A1B52"/>
    <w:rsid w:val="001A234D"/>
    <w:rsid w:val="001A2FD8"/>
    <w:rsid w:val="001A60D8"/>
    <w:rsid w:val="001A72B6"/>
    <w:rsid w:val="001C0B10"/>
    <w:rsid w:val="001C1B2C"/>
    <w:rsid w:val="001C31E1"/>
    <w:rsid w:val="001C3643"/>
    <w:rsid w:val="001C5A5A"/>
    <w:rsid w:val="001C5F38"/>
    <w:rsid w:val="001D0FAE"/>
    <w:rsid w:val="001D15B4"/>
    <w:rsid w:val="001D2547"/>
    <w:rsid w:val="001D3D4A"/>
    <w:rsid w:val="001D7D32"/>
    <w:rsid w:val="001F1795"/>
    <w:rsid w:val="001F3656"/>
    <w:rsid w:val="001F5718"/>
    <w:rsid w:val="001F5E9B"/>
    <w:rsid w:val="00200813"/>
    <w:rsid w:val="002029D2"/>
    <w:rsid w:val="00202A7F"/>
    <w:rsid w:val="00204A74"/>
    <w:rsid w:val="0021004A"/>
    <w:rsid w:val="0021220C"/>
    <w:rsid w:val="00212C33"/>
    <w:rsid w:val="00217B89"/>
    <w:rsid w:val="0022083D"/>
    <w:rsid w:val="00222041"/>
    <w:rsid w:val="00223692"/>
    <w:rsid w:val="00231EB2"/>
    <w:rsid w:val="00236796"/>
    <w:rsid w:val="0023681A"/>
    <w:rsid w:val="00240B0D"/>
    <w:rsid w:val="00243A25"/>
    <w:rsid w:val="0024468D"/>
    <w:rsid w:val="0024477E"/>
    <w:rsid w:val="00244C08"/>
    <w:rsid w:val="00251B56"/>
    <w:rsid w:val="002550DA"/>
    <w:rsid w:val="002552BD"/>
    <w:rsid w:val="00265324"/>
    <w:rsid w:val="00265747"/>
    <w:rsid w:val="00272A9A"/>
    <w:rsid w:val="0027306B"/>
    <w:rsid w:val="00276861"/>
    <w:rsid w:val="00283718"/>
    <w:rsid w:val="00283D1C"/>
    <w:rsid w:val="002A1E70"/>
    <w:rsid w:val="002A57AA"/>
    <w:rsid w:val="002A5BC3"/>
    <w:rsid w:val="002A5D92"/>
    <w:rsid w:val="002B04EA"/>
    <w:rsid w:val="002B3177"/>
    <w:rsid w:val="002B46CA"/>
    <w:rsid w:val="002B5A27"/>
    <w:rsid w:val="002B6880"/>
    <w:rsid w:val="002C05C3"/>
    <w:rsid w:val="002C1FD9"/>
    <w:rsid w:val="002C36B1"/>
    <w:rsid w:val="002D0BB8"/>
    <w:rsid w:val="002D5FC8"/>
    <w:rsid w:val="002D64F6"/>
    <w:rsid w:val="002E0017"/>
    <w:rsid w:val="002E2EC4"/>
    <w:rsid w:val="002E49A0"/>
    <w:rsid w:val="002E5A55"/>
    <w:rsid w:val="002F1755"/>
    <w:rsid w:val="002F18C6"/>
    <w:rsid w:val="002F1AE2"/>
    <w:rsid w:val="002F2543"/>
    <w:rsid w:val="002F2557"/>
    <w:rsid w:val="002F3248"/>
    <w:rsid w:val="0030036B"/>
    <w:rsid w:val="0030074F"/>
    <w:rsid w:val="0030724B"/>
    <w:rsid w:val="00307EC9"/>
    <w:rsid w:val="003150AF"/>
    <w:rsid w:val="00331ED6"/>
    <w:rsid w:val="003332F9"/>
    <w:rsid w:val="00335DF7"/>
    <w:rsid w:val="00336E17"/>
    <w:rsid w:val="003419C6"/>
    <w:rsid w:val="003449B5"/>
    <w:rsid w:val="00345C99"/>
    <w:rsid w:val="00350506"/>
    <w:rsid w:val="00351E4C"/>
    <w:rsid w:val="00352706"/>
    <w:rsid w:val="00352A73"/>
    <w:rsid w:val="00364DDC"/>
    <w:rsid w:val="00365D50"/>
    <w:rsid w:val="00366290"/>
    <w:rsid w:val="00366714"/>
    <w:rsid w:val="00371B16"/>
    <w:rsid w:val="00372C81"/>
    <w:rsid w:val="003754FF"/>
    <w:rsid w:val="00376913"/>
    <w:rsid w:val="00376A5C"/>
    <w:rsid w:val="00376A80"/>
    <w:rsid w:val="00377562"/>
    <w:rsid w:val="003818D6"/>
    <w:rsid w:val="00383CC4"/>
    <w:rsid w:val="003843D2"/>
    <w:rsid w:val="00391FBD"/>
    <w:rsid w:val="00394429"/>
    <w:rsid w:val="003946DE"/>
    <w:rsid w:val="00397921"/>
    <w:rsid w:val="003A0FA7"/>
    <w:rsid w:val="003A7669"/>
    <w:rsid w:val="003A7E39"/>
    <w:rsid w:val="003B0F5E"/>
    <w:rsid w:val="003B43CA"/>
    <w:rsid w:val="003B55A9"/>
    <w:rsid w:val="003B6109"/>
    <w:rsid w:val="003C6BA6"/>
    <w:rsid w:val="003D2CFB"/>
    <w:rsid w:val="003D5BCE"/>
    <w:rsid w:val="003E1C4D"/>
    <w:rsid w:val="003E2E39"/>
    <w:rsid w:val="003E3821"/>
    <w:rsid w:val="003E7265"/>
    <w:rsid w:val="003F024D"/>
    <w:rsid w:val="003F5B0D"/>
    <w:rsid w:val="003F6C8C"/>
    <w:rsid w:val="003F7332"/>
    <w:rsid w:val="00402E04"/>
    <w:rsid w:val="0040440B"/>
    <w:rsid w:val="00404555"/>
    <w:rsid w:val="00410B5A"/>
    <w:rsid w:val="004154FE"/>
    <w:rsid w:val="0041633E"/>
    <w:rsid w:val="00421458"/>
    <w:rsid w:val="004249D7"/>
    <w:rsid w:val="004253A0"/>
    <w:rsid w:val="004261CC"/>
    <w:rsid w:val="00426C70"/>
    <w:rsid w:val="0044004D"/>
    <w:rsid w:val="004422CF"/>
    <w:rsid w:val="004453B8"/>
    <w:rsid w:val="004513FF"/>
    <w:rsid w:val="004601E5"/>
    <w:rsid w:val="00460F41"/>
    <w:rsid w:val="004614DE"/>
    <w:rsid w:val="00463A67"/>
    <w:rsid w:val="00464951"/>
    <w:rsid w:val="00464F7B"/>
    <w:rsid w:val="00466A93"/>
    <w:rsid w:val="00470DEE"/>
    <w:rsid w:val="00475ACD"/>
    <w:rsid w:val="00480337"/>
    <w:rsid w:val="00482875"/>
    <w:rsid w:val="00482ECE"/>
    <w:rsid w:val="00485DB2"/>
    <w:rsid w:val="0048704D"/>
    <w:rsid w:val="00496B29"/>
    <w:rsid w:val="004B1317"/>
    <w:rsid w:val="004B1FF6"/>
    <w:rsid w:val="004B7560"/>
    <w:rsid w:val="004C0117"/>
    <w:rsid w:val="004C607B"/>
    <w:rsid w:val="004C7376"/>
    <w:rsid w:val="004D21C4"/>
    <w:rsid w:val="004D2577"/>
    <w:rsid w:val="004D2A77"/>
    <w:rsid w:val="004E1019"/>
    <w:rsid w:val="004E2241"/>
    <w:rsid w:val="004E5461"/>
    <w:rsid w:val="004E54A4"/>
    <w:rsid w:val="004E59D5"/>
    <w:rsid w:val="004F539C"/>
    <w:rsid w:val="004F6826"/>
    <w:rsid w:val="004F7EF9"/>
    <w:rsid w:val="00501656"/>
    <w:rsid w:val="00502395"/>
    <w:rsid w:val="00506D75"/>
    <w:rsid w:val="00513380"/>
    <w:rsid w:val="00515565"/>
    <w:rsid w:val="00517540"/>
    <w:rsid w:val="00523370"/>
    <w:rsid w:val="005246A0"/>
    <w:rsid w:val="005305F9"/>
    <w:rsid w:val="00533C1F"/>
    <w:rsid w:val="0053553A"/>
    <w:rsid w:val="00540652"/>
    <w:rsid w:val="00540999"/>
    <w:rsid w:val="00545E94"/>
    <w:rsid w:val="0054723B"/>
    <w:rsid w:val="00554563"/>
    <w:rsid w:val="00560F4E"/>
    <w:rsid w:val="00564D67"/>
    <w:rsid w:val="00573C8D"/>
    <w:rsid w:val="00580EDD"/>
    <w:rsid w:val="005844BE"/>
    <w:rsid w:val="005848AA"/>
    <w:rsid w:val="005903B8"/>
    <w:rsid w:val="00590B11"/>
    <w:rsid w:val="00590FC6"/>
    <w:rsid w:val="005932A5"/>
    <w:rsid w:val="00595009"/>
    <w:rsid w:val="00596902"/>
    <w:rsid w:val="005A1D04"/>
    <w:rsid w:val="005A2807"/>
    <w:rsid w:val="005A313C"/>
    <w:rsid w:val="005A318C"/>
    <w:rsid w:val="005A532F"/>
    <w:rsid w:val="005B2F35"/>
    <w:rsid w:val="005B65C6"/>
    <w:rsid w:val="005B7D4E"/>
    <w:rsid w:val="005C1AD8"/>
    <w:rsid w:val="005C201E"/>
    <w:rsid w:val="005C2866"/>
    <w:rsid w:val="005D2186"/>
    <w:rsid w:val="005D23CF"/>
    <w:rsid w:val="005D522B"/>
    <w:rsid w:val="005D65B9"/>
    <w:rsid w:val="005E025C"/>
    <w:rsid w:val="005E37EB"/>
    <w:rsid w:val="00601FD0"/>
    <w:rsid w:val="006056C2"/>
    <w:rsid w:val="0060630F"/>
    <w:rsid w:val="00606C1C"/>
    <w:rsid w:val="0061299D"/>
    <w:rsid w:val="006163CA"/>
    <w:rsid w:val="0062232D"/>
    <w:rsid w:val="0062723D"/>
    <w:rsid w:val="00630372"/>
    <w:rsid w:val="006349C1"/>
    <w:rsid w:val="00636487"/>
    <w:rsid w:val="00637016"/>
    <w:rsid w:val="006437BC"/>
    <w:rsid w:val="0064680A"/>
    <w:rsid w:val="00646BBF"/>
    <w:rsid w:val="006507AE"/>
    <w:rsid w:val="0065203D"/>
    <w:rsid w:val="00661897"/>
    <w:rsid w:val="006652D0"/>
    <w:rsid w:val="00666FFE"/>
    <w:rsid w:val="00670889"/>
    <w:rsid w:val="0067392A"/>
    <w:rsid w:val="00674244"/>
    <w:rsid w:val="00674F75"/>
    <w:rsid w:val="00675F74"/>
    <w:rsid w:val="00676E81"/>
    <w:rsid w:val="0068099D"/>
    <w:rsid w:val="00680DA0"/>
    <w:rsid w:val="00682E53"/>
    <w:rsid w:val="0068683E"/>
    <w:rsid w:val="0069138A"/>
    <w:rsid w:val="006974EA"/>
    <w:rsid w:val="006B2003"/>
    <w:rsid w:val="006B2318"/>
    <w:rsid w:val="006B2B37"/>
    <w:rsid w:val="006B3A9C"/>
    <w:rsid w:val="006B4634"/>
    <w:rsid w:val="006B4DB2"/>
    <w:rsid w:val="006B6360"/>
    <w:rsid w:val="006C21DE"/>
    <w:rsid w:val="006C2608"/>
    <w:rsid w:val="006C26A8"/>
    <w:rsid w:val="006C3FCB"/>
    <w:rsid w:val="006C48C0"/>
    <w:rsid w:val="006C6347"/>
    <w:rsid w:val="006D7496"/>
    <w:rsid w:val="006E175B"/>
    <w:rsid w:val="006E1F61"/>
    <w:rsid w:val="006E53F3"/>
    <w:rsid w:val="006E5B5B"/>
    <w:rsid w:val="006E771A"/>
    <w:rsid w:val="006F5E07"/>
    <w:rsid w:val="006F61F1"/>
    <w:rsid w:val="007000F0"/>
    <w:rsid w:val="00700652"/>
    <w:rsid w:val="00701F2F"/>
    <w:rsid w:val="00702FD9"/>
    <w:rsid w:val="00704F5A"/>
    <w:rsid w:val="00711ABF"/>
    <w:rsid w:val="0071359A"/>
    <w:rsid w:val="007164EB"/>
    <w:rsid w:val="007226CD"/>
    <w:rsid w:val="0072276C"/>
    <w:rsid w:val="00723D16"/>
    <w:rsid w:val="0072496D"/>
    <w:rsid w:val="00733C0F"/>
    <w:rsid w:val="0073646A"/>
    <w:rsid w:val="00737797"/>
    <w:rsid w:val="00750242"/>
    <w:rsid w:val="00753DE9"/>
    <w:rsid w:val="00757593"/>
    <w:rsid w:val="00762184"/>
    <w:rsid w:val="00763E72"/>
    <w:rsid w:val="007640ED"/>
    <w:rsid w:val="00765FB6"/>
    <w:rsid w:val="00781E70"/>
    <w:rsid w:val="007878DB"/>
    <w:rsid w:val="00790ADE"/>
    <w:rsid w:val="007911F5"/>
    <w:rsid w:val="007919E1"/>
    <w:rsid w:val="00793CA9"/>
    <w:rsid w:val="00794B25"/>
    <w:rsid w:val="007A59A1"/>
    <w:rsid w:val="007A71AE"/>
    <w:rsid w:val="007B046C"/>
    <w:rsid w:val="007B1576"/>
    <w:rsid w:val="007B2D83"/>
    <w:rsid w:val="007B738A"/>
    <w:rsid w:val="007B78FD"/>
    <w:rsid w:val="007D4614"/>
    <w:rsid w:val="007D5697"/>
    <w:rsid w:val="007D6F6D"/>
    <w:rsid w:val="007E6715"/>
    <w:rsid w:val="007E7711"/>
    <w:rsid w:val="007F0C17"/>
    <w:rsid w:val="007F4350"/>
    <w:rsid w:val="007F4A30"/>
    <w:rsid w:val="007F72C6"/>
    <w:rsid w:val="007F7E94"/>
    <w:rsid w:val="008015C2"/>
    <w:rsid w:val="00801D6A"/>
    <w:rsid w:val="00802C0D"/>
    <w:rsid w:val="0080406D"/>
    <w:rsid w:val="008044FB"/>
    <w:rsid w:val="00812125"/>
    <w:rsid w:val="008276FF"/>
    <w:rsid w:val="00827B63"/>
    <w:rsid w:val="008304C1"/>
    <w:rsid w:val="00834C2A"/>
    <w:rsid w:val="00834FD7"/>
    <w:rsid w:val="00835F26"/>
    <w:rsid w:val="0084167F"/>
    <w:rsid w:val="00844824"/>
    <w:rsid w:val="00847006"/>
    <w:rsid w:val="008473F9"/>
    <w:rsid w:val="0084787D"/>
    <w:rsid w:val="00854D9B"/>
    <w:rsid w:val="008608F6"/>
    <w:rsid w:val="00861926"/>
    <w:rsid w:val="008636C4"/>
    <w:rsid w:val="008648EB"/>
    <w:rsid w:val="00864FA3"/>
    <w:rsid w:val="00867BEB"/>
    <w:rsid w:val="00874624"/>
    <w:rsid w:val="00875001"/>
    <w:rsid w:val="0087617D"/>
    <w:rsid w:val="00876D64"/>
    <w:rsid w:val="00877DDD"/>
    <w:rsid w:val="0088042A"/>
    <w:rsid w:val="008856CE"/>
    <w:rsid w:val="008858BA"/>
    <w:rsid w:val="008879D3"/>
    <w:rsid w:val="00890DF0"/>
    <w:rsid w:val="008A0E88"/>
    <w:rsid w:val="008A16A9"/>
    <w:rsid w:val="008A7A6F"/>
    <w:rsid w:val="008B7AC7"/>
    <w:rsid w:val="008C0315"/>
    <w:rsid w:val="008C04B4"/>
    <w:rsid w:val="008C0F0D"/>
    <w:rsid w:val="008C2966"/>
    <w:rsid w:val="008C3B23"/>
    <w:rsid w:val="008C47EB"/>
    <w:rsid w:val="008C5559"/>
    <w:rsid w:val="008C6266"/>
    <w:rsid w:val="008C7CB1"/>
    <w:rsid w:val="008D34B8"/>
    <w:rsid w:val="008D612C"/>
    <w:rsid w:val="008D7305"/>
    <w:rsid w:val="008D7CF5"/>
    <w:rsid w:val="008E01D8"/>
    <w:rsid w:val="008E191A"/>
    <w:rsid w:val="008E1964"/>
    <w:rsid w:val="008E2081"/>
    <w:rsid w:val="008E2BFC"/>
    <w:rsid w:val="008E4E69"/>
    <w:rsid w:val="008E69D7"/>
    <w:rsid w:val="008E6B5A"/>
    <w:rsid w:val="008E6C4D"/>
    <w:rsid w:val="008F0D98"/>
    <w:rsid w:val="008F3E7E"/>
    <w:rsid w:val="008F5E39"/>
    <w:rsid w:val="00900549"/>
    <w:rsid w:val="00903B3E"/>
    <w:rsid w:val="00906CBC"/>
    <w:rsid w:val="00910D67"/>
    <w:rsid w:val="009148C6"/>
    <w:rsid w:val="00917209"/>
    <w:rsid w:val="0092045C"/>
    <w:rsid w:val="0092302D"/>
    <w:rsid w:val="009259E7"/>
    <w:rsid w:val="00932752"/>
    <w:rsid w:val="00933877"/>
    <w:rsid w:val="0093437F"/>
    <w:rsid w:val="00934DD2"/>
    <w:rsid w:val="00937D3B"/>
    <w:rsid w:val="00941A78"/>
    <w:rsid w:val="0094465B"/>
    <w:rsid w:val="00952D39"/>
    <w:rsid w:val="00952F9D"/>
    <w:rsid w:val="00955337"/>
    <w:rsid w:val="0096119C"/>
    <w:rsid w:val="0096191A"/>
    <w:rsid w:val="0096721D"/>
    <w:rsid w:val="00972743"/>
    <w:rsid w:val="00972B6B"/>
    <w:rsid w:val="00973B3B"/>
    <w:rsid w:val="009767AB"/>
    <w:rsid w:val="00983C66"/>
    <w:rsid w:val="0098690C"/>
    <w:rsid w:val="00997FBA"/>
    <w:rsid w:val="009A533D"/>
    <w:rsid w:val="009B0A9B"/>
    <w:rsid w:val="009B1C22"/>
    <w:rsid w:val="009B787F"/>
    <w:rsid w:val="009B7DE1"/>
    <w:rsid w:val="009C1364"/>
    <w:rsid w:val="009D0425"/>
    <w:rsid w:val="009D4755"/>
    <w:rsid w:val="009D4AB9"/>
    <w:rsid w:val="009D67EB"/>
    <w:rsid w:val="009E03E5"/>
    <w:rsid w:val="009E1A90"/>
    <w:rsid w:val="009E1AB3"/>
    <w:rsid w:val="009F18B1"/>
    <w:rsid w:val="009F1E07"/>
    <w:rsid w:val="009F3DED"/>
    <w:rsid w:val="009F5348"/>
    <w:rsid w:val="009F61FC"/>
    <w:rsid w:val="00A0573C"/>
    <w:rsid w:val="00A0606F"/>
    <w:rsid w:val="00A07C19"/>
    <w:rsid w:val="00A10FC9"/>
    <w:rsid w:val="00A1152E"/>
    <w:rsid w:val="00A14D2C"/>
    <w:rsid w:val="00A15D72"/>
    <w:rsid w:val="00A16AC6"/>
    <w:rsid w:val="00A21B5C"/>
    <w:rsid w:val="00A307C3"/>
    <w:rsid w:val="00A31A63"/>
    <w:rsid w:val="00A3200F"/>
    <w:rsid w:val="00A37542"/>
    <w:rsid w:val="00A4060F"/>
    <w:rsid w:val="00A41187"/>
    <w:rsid w:val="00A4136C"/>
    <w:rsid w:val="00A420ED"/>
    <w:rsid w:val="00A51F27"/>
    <w:rsid w:val="00A529B4"/>
    <w:rsid w:val="00A57709"/>
    <w:rsid w:val="00A60CCC"/>
    <w:rsid w:val="00A621A4"/>
    <w:rsid w:val="00A65E7F"/>
    <w:rsid w:val="00A720E5"/>
    <w:rsid w:val="00A7327F"/>
    <w:rsid w:val="00A759DB"/>
    <w:rsid w:val="00A7663A"/>
    <w:rsid w:val="00A8276F"/>
    <w:rsid w:val="00A846CF"/>
    <w:rsid w:val="00A947B7"/>
    <w:rsid w:val="00A948C4"/>
    <w:rsid w:val="00A95C57"/>
    <w:rsid w:val="00AA0E2B"/>
    <w:rsid w:val="00AA2E19"/>
    <w:rsid w:val="00AA37D5"/>
    <w:rsid w:val="00AA3FE1"/>
    <w:rsid w:val="00AA6FD6"/>
    <w:rsid w:val="00AB0EF1"/>
    <w:rsid w:val="00AB2F2C"/>
    <w:rsid w:val="00AB4C99"/>
    <w:rsid w:val="00AB565E"/>
    <w:rsid w:val="00AB7CF6"/>
    <w:rsid w:val="00AC7830"/>
    <w:rsid w:val="00AD4856"/>
    <w:rsid w:val="00AD48D9"/>
    <w:rsid w:val="00AD7E1C"/>
    <w:rsid w:val="00AE080C"/>
    <w:rsid w:val="00AE75F9"/>
    <w:rsid w:val="00AF452F"/>
    <w:rsid w:val="00AF56C0"/>
    <w:rsid w:val="00AF7C9D"/>
    <w:rsid w:val="00B015FB"/>
    <w:rsid w:val="00B136D4"/>
    <w:rsid w:val="00B30E8E"/>
    <w:rsid w:val="00B33CE3"/>
    <w:rsid w:val="00B34BF5"/>
    <w:rsid w:val="00B42173"/>
    <w:rsid w:val="00B45E33"/>
    <w:rsid w:val="00B46EB0"/>
    <w:rsid w:val="00B52536"/>
    <w:rsid w:val="00B52FCB"/>
    <w:rsid w:val="00B530C6"/>
    <w:rsid w:val="00B54009"/>
    <w:rsid w:val="00B55ACF"/>
    <w:rsid w:val="00B56BA8"/>
    <w:rsid w:val="00B57E52"/>
    <w:rsid w:val="00B60FE4"/>
    <w:rsid w:val="00B61202"/>
    <w:rsid w:val="00B64866"/>
    <w:rsid w:val="00B65B11"/>
    <w:rsid w:val="00B670A8"/>
    <w:rsid w:val="00B67488"/>
    <w:rsid w:val="00B700BC"/>
    <w:rsid w:val="00B71BFD"/>
    <w:rsid w:val="00B71CBD"/>
    <w:rsid w:val="00B75827"/>
    <w:rsid w:val="00B771D9"/>
    <w:rsid w:val="00B813CC"/>
    <w:rsid w:val="00B817F0"/>
    <w:rsid w:val="00B81D95"/>
    <w:rsid w:val="00B848DD"/>
    <w:rsid w:val="00B85376"/>
    <w:rsid w:val="00B92825"/>
    <w:rsid w:val="00B92E83"/>
    <w:rsid w:val="00B953AC"/>
    <w:rsid w:val="00BA1241"/>
    <w:rsid w:val="00BA5549"/>
    <w:rsid w:val="00BA5760"/>
    <w:rsid w:val="00BA5943"/>
    <w:rsid w:val="00BA62CB"/>
    <w:rsid w:val="00BB50CF"/>
    <w:rsid w:val="00BC0526"/>
    <w:rsid w:val="00BC4359"/>
    <w:rsid w:val="00BC5D7A"/>
    <w:rsid w:val="00BC65A4"/>
    <w:rsid w:val="00BD01C9"/>
    <w:rsid w:val="00BD167D"/>
    <w:rsid w:val="00BD2937"/>
    <w:rsid w:val="00BD668F"/>
    <w:rsid w:val="00BE0399"/>
    <w:rsid w:val="00BE1811"/>
    <w:rsid w:val="00BE20BF"/>
    <w:rsid w:val="00BE39D5"/>
    <w:rsid w:val="00BE49C2"/>
    <w:rsid w:val="00BE7410"/>
    <w:rsid w:val="00BF463D"/>
    <w:rsid w:val="00BF4AD2"/>
    <w:rsid w:val="00BF6DD0"/>
    <w:rsid w:val="00C022BA"/>
    <w:rsid w:val="00C103D4"/>
    <w:rsid w:val="00C11AAC"/>
    <w:rsid w:val="00C13CFA"/>
    <w:rsid w:val="00C20304"/>
    <w:rsid w:val="00C2365E"/>
    <w:rsid w:val="00C25553"/>
    <w:rsid w:val="00C258F0"/>
    <w:rsid w:val="00C25B0C"/>
    <w:rsid w:val="00C27CDF"/>
    <w:rsid w:val="00C31D8E"/>
    <w:rsid w:val="00C3209B"/>
    <w:rsid w:val="00C337BD"/>
    <w:rsid w:val="00C347A3"/>
    <w:rsid w:val="00C37A55"/>
    <w:rsid w:val="00C401C4"/>
    <w:rsid w:val="00C41774"/>
    <w:rsid w:val="00C41E95"/>
    <w:rsid w:val="00C43F5F"/>
    <w:rsid w:val="00C5064F"/>
    <w:rsid w:val="00C50CBE"/>
    <w:rsid w:val="00C5499F"/>
    <w:rsid w:val="00C57EB9"/>
    <w:rsid w:val="00C623F4"/>
    <w:rsid w:val="00C6529A"/>
    <w:rsid w:val="00C655C0"/>
    <w:rsid w:val="00C70458"/>
    <w:rsid w:val="00C71B45"/>
    <w:rsid w:val="00C83C11"/>
    <w:rsid w:val="00C901F0"/>
    <w:rsid w:val="00C91318"/>
    <w:rsid w:val="00C91EF3"/>
    <w:rsid w:val="00C9362D"/>
    <w:rsid w:val="00C93B68"/>
    <w:rsid w:val="00C949C3"/>
    <w:rsid w:val="00CA3CDF"/>
    <w:rsid w:val="00CA4BA3"/>
    <w:rsid w:val="00CB06BD"/>
    <w:rsid w:val="00CB1B61"/>
    <w:rsid w:val="00CB2B5B"/>
    <w:rsid w:val="00CB2ED9"/>
    <w:rsid w:val="00CB54EB"/>
    <w:rsid w:val="00CC47B5"/>
    <w:rsid w:val="00CD04AC"/>
    <w:rsid w:val="00CD0896"/>
    <w:rsid w:val="00CD2749"/>
    <w:rsid w:val="00CD2CE0"/>
    <w:rsid w:val="00CD3D7C"/>
    <w:rsid w:val="00CD4CA4"/>
    <w:rsid w:val="00CD4E34"/>
    <w:rsid w:val="00CD5891"/>
    <w:rsid w:val="00CD6D6E"/>
    <w:rsid w:val="00CE558A"/>
    <w:rsid w:val="00CE7F4F"/>
    <w:rsid w:val="00CF4144"/>
    <w:rsid w:val="00CF4D64"/>
    <w:rsid w:val="00CF5A39"/>
    <w:rsid w:val="00D01660"/>
    <w:rsid w:val="00D01F4E"/>
    <w:rsid w:val="00D03A13"/>
    <w:rsid w:val="00D07468"/>
    <w:rsid w:val="00D105B4"/>
    <w:rsid w:val="00D11896"/>
    <w:rsid w:val="00D24E41"/>
    <w:rsid w:val="00D3233F"/>
    <w:rsid w:val="00D33346"/>
    <w:rsid w:val="00D34080"/>
    <w:rsid w:val="00D345BE"/>
    <w:rsid w:val="00D425F8"/>
    <w:rsid w:val="00D437A3"/>
    <w:rsid w:val="00D45F27"/>
    <w:rsid w:val="00D5681D"/>
    <w:rsid w:val="00D610CE"/>
    <w:rsid w:val="00D65490"/>
    <w:rsid w:val="00D71592"/>
    <w:rsid w:val="00D718EC"/>
    <w:rsid w:val="00D72483"/>
    <w:rsid w:val="00D8034F"/>
    <w:rsid w:val="00D80831"/>
    <w:rsid w:val="00D954E3"/>
    <w:rsid w:val="00D95C5E"/>
    <w:rsid w:val="00D96E3F"/>
    <w:rsid w:val="00DA2658"/>
    <w:rsid w:val="00DA3FEB"/>
    <w:rsid w:val="00DB46D6"/>
    <w:rsid w:val="00DC2B82"/>
    <w:rsid w:val="00DD1EC3"/>
    <w:rsid w:val="00DD2FFB"/>
    <w:rsid w:val="00DD344F"/>
    <w:rsid w:val="00DD3FDC"/>
    <w:rsid w:val="00DD4FA2"/>
    <w:rsid w:val="00DD5E26"/>
    <w:rsid w:val="00DE1F87"/>
    <w:rsid w:val="00DE2605"/>
    <w:rsid w:val="00DE6FAC"/>
    <w:rsid w:val="00DF2357"/>
    <w:rsid w:val="00DF2CD3"/>
    <w:rsid w:val="00DF35DA"/>
    <w:rsid w:val="00E00ED1"/>
    <w:rsid w:val="00E01F22"/>
    <w:rsid w:val="00E03FA1"/>
    <w:rsid w:val="00E111CB"/>
    <w:rsid w:val="00E12EA7"/>
    <w:rsid w:val="00E14883"/>
    <w:rsid w:val="00E17D99"/>
    <w:rsid w:val="00E21989"/>
    <w:rsid w:val="00E2284C"/>
    <w:rsid w:val="00E31C58"/>
    <w:rsid w:val="00E3278E"/>
    <w:rsid w:val="00E36189"/>
    <w:rsid w:val="00E430DF"/>
    <w:rsid w:val="00E43200"/>
    <w:rsid w:val="00E43BF7"/>
    <w:rsid w:val="00E46759"/>
    <w:rsid w:val="00E47A23"/>
    <w:rsid w:val="00E508C0"/>
    <w:rsid w:val="00E50E05"/>
    <w:rsid w:val="00E53858"/>
    <w:rsid w:val="00E556CA"/>
    <w:rsid w:val="00E60764"/>
    <w:rsid w:val="00E60B53"/>
    <w:rsid w:val="00E61B00"/>
    <w:rsid w:val="00E65840"/>
    <w:rsid w:val="00E722D9"/>
    <w:rsid w:val="00E73445"/>
    <w:rsid w:val="00E734FA"/>
    <w:rsid w:val="00E739B1"/>
    <w:rsid w:val="00E75EE4"/>
    <w:rsid w:val="00E75FA4"/>
    <w:rsid w:val="00E81952"/>
    <w:rsid w:val="00E8486A"/>
    <w:rsid w:val="00E8689C"/>
    <w:rsid w:val="00E87AEC"/>
    <w:rsid w:val="00E91009"/>
    <w:rsid w:val="00E910FA"/>
    <w:rsid w:val="00E917D1"/>
    <w:rsid w:val="00E91BDD"/>
    <w:rsid w:val="00E943E7"/>
    <w:rsid w:val="00EA28BF"/>
    <w:rsid w:val="00EA2E03"/>
    <w:rsid w:val="00EA352F"/>
    <w:rsid w:val="00EA55E7"/>
    <w:rsid w:val="00EB0966"/>
    <w:rsid w:val="00EB3287"/>
    <w:rsid w:val="00EB3E21"/>
    <w:rsid w:val="00EB7AB9"/>
    <w:rsid w:val="00EC21A9"/>
    <w:rsid w:val="00EC2BAC"/>
    <w:rsid w:val="00EC49CF"/>
    <w:rsid w:val="00EC6961"/>
    <w:rsid w:val="00EC70A0"/>
    <w:rsid w:val="00EC7DAB"/>
    <w:rsid w:val="00ED14F5"/>
    <w:rsid w:val="00ED1D95"/>
    <w:rsid w:val="00ED31BD"/>
    <w:rsid w:val="00ED37D1"/>
    <w:rsid w:val="00ED4D2D"/>
    <w:rsid w:val="00ED5137"/>
    <w:rsid w:val="00EE1D26"/>
    <w:rsid w:val="00EE32EA"/>
    <w:rsid w:val="00EE3423"/>
    <w:rsid w:val="00EE4830"/>
    <w:rsid w:val="00EF1647"/>
    <w:rsid w:val="00EF1A29"/>
    <w:rsid w:val="00F0188D"/>
    <w:rsid w:val="00F025D5"/>
    <w:rsid w:val="00F03EE0"/>
    <w:rsid w:val="00F10834"/>
    <w:rsid w:val="00F13BBF"/>
    <w:rsid w:val="00F15909"/>
    <w:rsid w:val="00F15C55"/>
    <w:rsid w:val="00F16BC8"/>
    <w:rsid w:val="00F1749D"/>
    <w:rsid w:val="00F21CAA"/>
    <w:rsid w:val="00F26390"/>
    <w:rsid w:val="00F26945"/>
    <w:rsid w:val="00F32222"/>
    <w:rsid w:val="00F36508"/>
    <w:rsid w:val="00F42431"/>
    <w:rsid w:val="00F431D7"/>
    <w:rsid w:val="00F43E37"/>
    <w:rsid w:val="00F470A6"/>
    <w:rsid w:val="00F518D4"/>
    <w:rsid w:val="00F57445"/>
    <w:rsid w:val="00F62783"/>
    <w:rsid w:val="00F62C76"/>
    <w:rsid w:val="00F63056"/>
    <w:rsid w:val="00F67AF3"/>
    <w:rsid w:val="00F73276"/>
    <w:rsid w:val="00F738F7"/>
    <w:rsid w:val="00F74477"/>
    <w:rsid w:val="00F74B74"/>
    <w:rsid w:val="00F75396"/>
    <w:rsid w:val="00F76D8C"/>
    <w:rsid w:val="00F81DA3"/>
    <w:rsid w:val="00F86569"/>
    <w:rsid w:val="00F92A6A"/>
    <w:rsid w:val="00F93E69"/>
    <w:rsid w:val="00F9682D"/>
    <w:rsid w:val="00FA272C"/>
    <w:rsid w:val="00FA29E0"/>
    <w:rsid w:val="00FA30C9"/>
    <w:rsid w:val="00FA3909"/>
    <w:rsid w:val="00FA7470"/>
    <w:rsid w:val="00FB29ED"/>
    <w:rsid w:val="00FB6428"/>
    <w:rsid w:val="00FC4F38"/>
    <w:rsid w:val="00FC7556"/>
    <w:rsid w:val="00FD01CC"/>
    <w:rsid w:val="00FD0351"/>
    <w:rsid w:val="00FD1A22"/>
    <w:rsid w:val="00FD3F0F"/>
    <w:rsid w:val="00FD4AD7"/>
    <w:rsid w:val="00FD67C9"/>
    <w:rsid w:val="00FE2058"/>
    <w:rsid w:val="00FE215D"/>
    <w:rsid w:val="00FF1CBC"/>
    <w:rsid w:val="00FF344A"/>
    <w:rsid w:val="00FF3989"/>
    <w:rsid w:val="00FF402B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280BAB"/>
  <w15:docId w15:val="{1707752D-6E20-476E-9090-A604E5E0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7A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6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961"/>
  </w:style>
  <w:style w:type="paragraph" w:styleId="Zpat">
    <w:name w:val="footer"/>
    <w:basedOn w:val="Normln"/>
    <w:link w:val="ZpatChar"/>
    <w:uiPriority w:val="99"/>
    <w:unhideWhenUsed/>
    <w:rsid w:val="00EC6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961"/>
  </w:style>
  <w:style w:type="paragraph" w:styleId="Textbubliny">
    <w:name w:val="Balloon Text"/>
    <w:basedOn w:val="Normln"/>
    <w:link w:val="TextbublinyChar"/>
    <w:uiPriority w:val="99"/>
    <w:semiHidden/>
    <w:unhideWhenUsed/>
    <w:rsid w:val="008E6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69D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F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rsid w:val="002E0017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011FD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A759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59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59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59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59D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64DDC"/>
    <w:pPr>
      <w:spacing w:after="0" w:line="240" w:lineRule="auto"/>
    </w:pPr>
  </w:style>
  <w:style w:type="paragraph" w:styleId="Textpoznpodarou">
    <w:name w:val="footnote text"/>
    <w:aliases w:val="pozn. pod čarou,Schriftart: 9 pt,Schriftart: 10 pt,Schriftart: 8 pt,Podrozdział,Footnote,Podrozdzia3,Text pozn. pod čarou times,Text poznámky pod čiarou 007,Fußnotentextf,Geneva 9,Font: Geneva 9,Boston 10,f"/>
    <w:basedOn w:val="Normln"/>
    <w:link w:val="TextpoznpodarouChar"/>
    <w:uiPriority w:val="99"/>
    <w:unhideWhenUsed/>
    <w:qFormat/>
    <w:rsid w:val="00B758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. pod čarou times Char,Text poznámky pod čiarou 007 Char,Fußnotentextf Char,f Char"/>
    <w:basedOn w:val="Standardnpsmoodstavce"/>
    <w:link w:val="Textpoznpodarou"/>
    <w:uiPriority w:val="99"/>
    <w:rsid w:val="00B75827"/>
    <w:rPr>
      <w:sz w:val="20"/>
      <w:szCs w:val="20"/>
    </w:rPr>
  </w:style>
  <w:style w:type="character" w:styleId="Znakapoznpodarou">
    <w:name w:val="footnote reference"/>
    <w:aliases w:val="number,PGI Fußnote Ziffer + Times New Roman,12 b.,Zúžené o ...,PGI Fußnote Ziffer"/>
    <w:basedOn w:val="Standardnpsmoodstavce"/>
    <w:uiPriority w:val="99"/>
    <w:unhideWhenUsed/>
    <w:rsid w:val="00B75827"/>
    <w:rPr>
      <w:vertAlign w:val="superscript"/>
    </w:rPr>
  </w:style>
  <w:style w:type="paragraph" w:customStyle="1" w:styleId="Default">
    <w:name w:val="Default"/>
    <w:rsid w:val="00E01F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ku.cz" TargetMode="External"/><Relationship Id="rId1" Type="http://schemas.openxmlformats.org/officeDocument/2006/relationships/hyperlink" Target="mailto:podatelna@nku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ku.cz" TargetMode="External"/><Relationship Id="rId1" Type="http://schemas.openxmlformats.org/officeDocument/2006/relationships/hyperlink" Target="mailto:podatelna@nk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S Word" ma:contentTypeID="0x0101008A8194ABDB559E4EA6DCF74D90837326" ma:contentTypeVersion="4" ma:contentTypeDescription="Nový dokument" ma:contentTypeScope="" ma:versionID="d89e704d5da6f95c6d8ec76e9aef2c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83682635821b83fa383227db51b235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9EE7D-26EE-4328-888F-34366F40DA1F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D0A48B4-8848-42EE-8D4B-300C2450E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5FA0CF-980F-408F-8DCC-AD1416B1AC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885006-044A-4A02-8F5E-670B7734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2794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</vt:lpstr>
    </vt:vector>
  </TitlesOfParts>
  <Company>NKU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KEŠNER Václav</dc:creator>
  <cp:lastModifiedBy>GABRIELOVÁ Jana</cp:lastModifiedBy>
  <cp:revision>2</cp:revision>
  <cp:lastPrinted>2018-03-22T14:09:00Z</cp:lastPrinted>
  <dcterms:created xsi:type="dcterms:W3CDTF">2019-11-15T11:16:00Z</dcterms:created>
  <dcterms:modified xsi:type="dcterms:W3CDTF">2019-11-15T11:16:00Z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0x0101008A8194ABDB559E4EA6DCF74D90837326</vt:lpwstr>
  </property>
</Properties>
</file>