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1A6A" w14:textId="24E49EE8" w:rsidR="003544E8" w:rsidRPr="003544E8" w:rsidRDefault="003544E8" w:rsidP="00354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0" w:name="_GoBack"/>
      <w:bookmarkEnd w:id="0"/>
      <w:r w:rsidRPr="003544E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Žádost</w:t>
      </w:r>
    </w:p>
    <w:p w14:paraId="4E9D3D2F" w14:textId="77777777" w:rsidR="003544E8" w:rsidRPr="003544E8" w:rsidRDefault="003544E8" w:rsidP="00354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poskytnutí institucionální podpory na dlouhodobý koncepční rozvoj výzkumné organizace</w:t>
      </w:r>
    </w:p>
    <w:p w14:paraId="01410467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6528C1B" w14:textId="77777777" w:rsidR="003544E8" w:rsidRPr="003544E8" w:rsidRDefault="003544E8" w:rsidP="00354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 § 14 odst. 3 zákona č. 218/2000 Sb., o rozpočtových pravidlech a o změně některých souvisejících zákonů (rozpočtová pravidla), ve znění pozdějších předpisů, a § 4 odst. 2 písm. a) bod 5 zákona č. 130/2002 Sb., o podpoře výzkumu, experimentálního vývoje a inovací z veřejných prostředků a o změně některých souvisejících zákonů (zákon o podpoře výzkumu, experimentálního vývoje a inovací), ve znění pozdějších předpisů, žádám o poskytnutí institucionální podpory na dlouhodobý koncepční rozvoj výzkumné organizace na základě zhodnocení jí dosažených výsledků.</w:t>
      </w:r>
    </w:p>
    <w:p w14:paraId="17D5B37D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5392E1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36C517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ČÁST 1: </w:t>
      </w:r>
      <w:r w:rsidRPr="003544E8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>INFORMACE o žadateli</w:t>
      </w:r>
    </w:p>
    <w:p w14:paraId="2933C6DE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60FF60" w14:textId="77777777" w:rsidR="003544E8" w:rsidRPr="003544E8" w:rsidRDefault="003544E8" w:rsidP="003544E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Žadatel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3544E8" w:rsidRPr="003544E8" w14:paraId="59B04E8E" w14:textId="77777777" w:rsidTr="00F016A8">
        <w:tc>
          <w:tcPr>
            <w:tcW w:w="2694" w:type="dxa"/>
            <w:tcBorders>
              <w:top w:val="single" w:sz="4" w:space="0" w:color="auto"/>
            </w:tcBorders>
          </w:tcPr>
          <w:p w14:paraId="1E31DFB7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7A604126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Centrum dopravního výzkumu, v. v. i.</w:t>
            </w:r>
          </w:p>
        </w:tc>
      </w:tr>
      <w:tr w:rsidR="003544E8" w:rsidRPr="003544E8" w14:paraId="657ADF50" w14:textId="77777777" w:rsidTr="00F016A8">
        <w:tc>
          <w:tcPr>
            <w:tcW w:w="2694" w:type="dxa"/>
          </w:tcPr>
          <w:p w14:paraId="5BC2923F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6410" w:type="dxa"/>
          </w:tcPr>
          <w:p w14:paraId="527173F8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Líšeňská 33a, Brno 636 00</w:t>
            </w:r>
          </w:p>
        </w:tc>
      </w:tr>
      <w:tr w:rsidR="003544E8" w:rsidRPr="003544E8" w14:paraId="3830216C" w14:textId="77777777" w:rsidTr="00F016A8">
        <w:tc>
          <w:tcPr>
            <w:tcW w:w="2694" w:type="dxa"/>
          </w:tcPr>
          <w:p w14:paraId="35D5E152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Právní forma</w:t>
            </w:r>
          </w:p>
        </w:tc>
        <w:tc>
          <w:tcPr>
            <w:tcW w:w="6410" w:type="dxa"/>
          </w:tcPr>
          <w:p w14:paraId="6931D7C9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Veřejná výzkumná instituce</w:t>
            </w:r>
          </w:p>
        </w:tc>
      </w:tr>
      <w:tr w:rsidR="003544E8" w:rsidRPr="003544E8" w14:paraId="01EA339A" w14:textId="77777777" w:rsidTr="00F016A8">
        <w:tc>
          <w:tcPr>
            <w:tcW w:w="2694" w:type="dxa"/>
          </w:tcPr>
          <w:p w14:paraId="297EF930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Identifikační číslo</w:t>
            </w:r>
          </w:p>
        </w:tc>
        <w:tc>
          <w:tcPr>
            <w:tcW w:w="6410" w:type="dxa"/>
          </w:tcPr>
          <w:p w14:paraId="072A6ED2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44994575</w:t>
            </w:r>
          </w:p>
        </w:tc>
      </w:tr>
      <w:tr w:rsidR="003544E8" w:rsidRPr="003544E8" w14:paraId="5F9FABB0" w14:textId="77777777" w:rsidTr="00F016A8">
        <w:tc>
          <w:tcPr>
            <w:tcW w:w="2694" w:type="dxa"/>
            <w:tcBorders>
              <w:bottom w:val="single" w:sz="4" w:space="0" w:color="auto"/>
            </w:tcBorders>
          </w:tcPr>
          <w:p w14:paraId="10CA4F19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3C4935BF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94-54725621/0710</w:t>
            </w:r>
          </w:p>
        </w:tc>
      </w:tr>
    </w:tbl>
    <w:p w14:paraId="0B8A6DD6" w14:textId="77777777" w:rsidR="003544E8" w:rsidRPr="003544E8" w:rsidRDefault="003544E8" w:rsidP="003544E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A457A0" w14:textId="77777777" w:rsidR="003544E8" w:rsidRPr="003544E8" w:rsidRDefault="003544E8" w:rsidP="003544E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3"/>
        <w:gridCol w:w="6291"/>
      </w:tblGrid>
      <w:tr w:rsidR="003544E8" w:rsidRPr="003544E8" w14:paraId="20EB40DA" w14:textId="77777777" w:rsidTr="00F016A8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3C26766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44057877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2463AE46" w14:textId="77777777" w:rsidTr="00F016A8">
        <w:tc>
          <w:tcPr>
            <w:tcW w:w="2694" w:type="dxa"/>
            <w:vAlign w:val="center"/>
          </w:tcPr>
          <w:p w14:paraId="7C23B9F1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narození</w:t>
            </w:r>
          </w:p>
        </w:tc>
        <w:tc>
          <w:tcPr>
            <w:tcW w:w="6410" w:type="dxa"/>
          </w:tcPr>
          <w:p w14:paraId="01A14F16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717D28BC" w14:textId="77777777" w:rsidTr="00F016A8">
        <w:tc>
          <w:tcPr>
            <w:tcW w:w="2694" w:type="dxa"/>
            <w:vAlign w:val="center"/>
          </w:tcPr>
          <w:p w14:paraId="1F217E83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6410" w:type="dxa"/>
          </w:tcPr>
          <w:p w14:paraId="62FF26B7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68ACDB82" w14:textId="77777777" w:rsidTr="00F016A8">
        <w:tc>
          <w:tcPr>
            <w:tcW w:w="2694" w:type="dxa"/>
            <w:vAlign w:val="center"/>
          </w:tcPr>
          <w:p w14:paraId="6990AC2E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Jedná jako statutární orgán žadatele</w:t>
            </w:r>
          </w:p>
        </w:tc>
        <w:tc>
          <w:tcPr>
            <w:tcW w:w="6410" w:type="dxa"/>
          </w:tcPr>
          <w:p w14:paraId="6E2A5286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0416E0AD" w14:textId="77777777" w:rsidTr="00F016A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A6DFBBE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Jedná na základě udělené plné moci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785F88FA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CB5F814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FB100C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9A39512" w14:textId="16E019F7" w:rsidR="003544E8" w:rsidRPr="003544E8" w:rsidRDefault="003544E8" w:rsidP="003544E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Osoby s podílem v žadateli</w:t>
      </w:r>
    </w:p>
    <w:p w14:paraId="339A9EFE" w14:textId="77777777" w:rsidR="003544E8" w:rsidRPr="003544E8" w:rsidRDefault="003544E8" w:rsidP="003544E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9"/>
        <w:gridCol w:w="6285"/>
      </w:tblGrid>
      <w:tr w:rsidR="003544E8" w:rsidRPr="003544E8" w14:paraId="295D3F91" w14:textId="77777777" w:rsidTr="00F016A8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DD24CBD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17D6E008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72A1A936" w14:textId="77777777" w:rsidTr="00F016A8">
        <w:tc>
          <w:tcPr>
            <w:tcW w:w="2694" w:type="dxa"/>
            <w:vAlign w:val="center"/>
          </w:tcPr>
          <w:p w14:paraId="795C5B0A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Rodné číslo</w:t>
            </w:r>
          </w:p>
        </w:tc>
        <w:tc>
          <w:tcPr>
            <w:tcW w:w="6410" w:type="dxa"/>
            <w:vAlign w:val="center"/>
          </w:tcPr>
          <w:p w14:paraId="671D85C4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6E4699E8" w14:textId="77777777" w:rsidTr="00F016A8">
        <w:tc>
          <w:tcPr>
            <w:tcW w:w="2694" w:type="dxa"/>
            <w:vAlign w:val="center"/>
          </w:tcPr>
          <w:p w14:paraId="3EE563DE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14:paraId="0135212E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2A30EE45" w14:textId="77777777" w:rsidTr="00F016A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58B3BF7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69883A49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2318830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4258FA" w14:textId="77777777" w:rsidR="003544E8" w:rsidRPr="003544E8" w:rsidRDefault="003544E8" w:rsidP="003544E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9"/>
        <w:gridCol w:w="6285"/>
      </w:tblGrid>
      <w:tr w:rsidR="003544E8" w:rsidRPr="003544E8" w14:paraId="086BFCD2" w14:textId="77777777" w:rsidTr="00F016A8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95C49DB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48A4AFF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2F6983F7" w14:textId="77777777" w:rsidTr="00F016A8">
        <w:tc>
          <w:tcPr>
            <w:tcW w:w="2694" w:type="dxa"/>
            <w:vAlign w:val="center"/>
          </w:tcPr>
          <w:p w14:paraId="31CEB225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61951593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3DF26B7A" w14:textId="77777777" w:rsidTr="00F016A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DF87338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3F69190A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811EECE" w14:textId="77777777" w:rsidR="003544E8" w:rsidRPr="003544E8" w:rsidRDefault="003544E8" w:rsidP="003544E8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3031341" w14:textId="55A3C7CC" w:rsidR="003544E8" w:rsidRPr="003544E8" w:rsidRDefault="003544E8" w:rsidP="003544E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Osoby, v nichž má žadatel podíl</w:t>
      </w:r>
    </w:p>
    <w:p w14:paraId="280663DB" w14:textId="77777777" w:rsidR="003544E8" w:rsidRPr="003544E8" w:rsidRDefault="003544E8" w:rsidP="003544E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9"/>
        <w:gridCol w:w="6285"/>
      </w:tblGrid>
      <w:tr w:rsidR="003544E8" w:rsidRPr="003544E8" w14:paraId="4B53942E" w14:textId="77777777" w:rsidTr="00F016A8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83187BA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3F30B9C5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42937106" w14:textId="77777777" w:rsidTr="00F016A8">
        <w:tc>
          <w:tcPr>
            <w:tcW w:w="2694" w:type="dxa"/>
            <w:vAlign w:val="center"/>
          </w:tcPr>
          <w:p w14:paraId="60688BD7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Rodné číslo</w:t>
            </w:r>
          </w:p>
        </w:tc>
        <w:tc>
          <w:tcPr>
            <w:tcW w:w="6410" w:type="dxa"/>
            <w:vAlign w:val="center"/>
          </w:tcPr>
          <w:p w14:paraId="25C99CDC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785AC5EF" w14:textId="77777777" w:rsidTr="00F016A8">
        <w:tc>
          <w:tcPr>
            <w:tcW w:w="2694" w:type="dxa"/>
            <w:vAlign w:val="center"/>
          </w:tcPr>
          <w:p w14:paraId="2D63C980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14:paraId="6835F090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00F305E8" w14:textId="77777777" w:rsidTr="00F016A8">
        <w:tc>
          <w:tcPr>
            <w:tcW w:w="2694" w:type="dxa"/>
            <w:vAlign w:val="center"/>
          </w:tcPr>
          <w:p w14:paraId="4D686B2B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39E42883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1E1A9EF0" w14:textId="77777777" w:rsidTr="00F016A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636405E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6A501AA2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E502EDB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22874F" w14:textId="77777777" w:rsidR="003544E8" w:rsidRPr="003544E8" w:rsidRDefault="003544E8" w:rsidP="003544E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5"/>
        <w:gridCol w:w="6289"/>
      </w:tblGrid>
      <w:tr w:rsidR="003544E8" w:rsidRPr="003544E8" w14:paraId="2E1FC316" w14:textId="77777777" w:rsidTr="00F016A8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8ADD65C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0058082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CIMTO, s.r.o.</w:t>
            </w:r>
          </w:p>
        </w:tc>
      </w:tr>
      <w:tr w:rsidR="003544E8" w:rsidRPr="003544E8" w14:paraId="6CB97C44" w14:textId="77777777" w:rsidTr="00F016A8">
        <w:tc>
          <w:tcPr>
            <w:tcW w:w="2694" w:type="dxa"/>
            <w:vAlign w:val="center"/>
          </w:tcPr>
          <w:p w14:paraId="138BDDE4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77CC1E76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Líšeňská 33a, Brno 636 00</w:t>
            </w:r>
          </w:p>
        </w:tc>
      </w:tr>
      <w:tr w:rsidR="003544E8" w:rsidRPr="003544E8" w14:paraId="647061B4" w14:textId="77777777" w:rsidTr="00F016A8">
        <w:tc>
          <w:tcPr>
            <w:tcW w:w="2694" w:type="dxa"/>
            <w:vAlign w:val="center"/>
          </w:tcPr>
          <w:p w14:paraId="22E13005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33FBF846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04050657</w:t>
            </w:r>
          </w:p>
        </w:tc>
      </w:tr>
      <w:tr w:rsidR="003544E8" w:rsidRPr="003544E8" w14:paraId="40379B3F" w14:textId="77777777" w:rsidTr="00F016A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6613325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19F3FCD8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100 %</w:t>
            </w:r>
          </w:p>
        </w:tc>
      </w:tr>
    </w:tbl>
    <w:p w14:paraId="304BA33E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C255D1" w14:textId="5BB5F1FA" w:rsidR="003544E8" w:rsidRPr="003544E8" w:rsidRDefault="003544E8" w:rsidP="003544E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</w:p>
    <w:p w14:paraId="1A631A08" w14:textId="77777777" w:rsidR="003544E8" w:rsidRPr="003544E8" w:rsidRDefault="003544E8" w:rsidP="003544E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9"/>
        <w:gridCol w:w="6285"/>
      </w:tblGrid>
      <w:tr w:rsidR="003544E8" w:rsidRPr="003544E8" w14:paraId="39650F52" w14:textId="77777777" w:rsidTr="00F016A8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6EA55FB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6F17D69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250B62CD" w14:textId="77777777" w:rsidTr="00F016A8">
        <w:tc>
          <w:tcPr>
            <w:tcW w:w="2694" w:type="dxa"/>
            <w:vAlign w:val="center"/>
          </w:tcPr>
          <w:p w14:paraId="75097F06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Rodné číslo</w:t>
            </w:r>
          </w:p>
        </w:tc>
        <w:tc>
          <w:tcPr>
            <w:tcW w:w="6410" w:type="dxa"/>
            <w:vAlign w:val="center"/>
          </w:tcPr>
          <w:p w14:paraId="085AF8E7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71C0A0BA" w14:textId="77777777" w:rsidTr="00F016A8">
        <w:tc>
          <w:tcPr>
            <w:tcW w:w="2694" w:type="dxa"/>
            <w:vAlign w:val="center"/>
          </w:tcPr>
          <w:p w14:paraId="40DA24BF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14:paraId="0BC077CD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7DEC3562" w14:textId="77777777" w:rsidTr="00F016A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5E2F4B0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6ED1B3D0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9C8F67F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A556C1" w14:textId="77777777" w:rsidR="003544E8" w:rsidRPr="003544E8" w:rsidRDefault="003544E8" w:rsidP="003544E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9"/>
        <w:gridCol w:w="6285"/>
      </w:tblGrid>
      <w:tr w:rsidR="003544E8" w:rsidRPr="003544E8" w14:paraId="22100920" w14:textId="77777777" w:rsidTr="00F016A8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AFE042E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6DF318EC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3277969E" w14:textId="77777777" w:rsidTr="00F016A8">
        <w:tc>
          <w:tcPr>
            <w:tcW w:w="2694" w:type="dxa"/>
            <w:vAlign w:val="center"/>
          </w:tcPr>
          <w:p w14:paraId="5C3ADFF9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59AF3B02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44E8" w:rsidRPr="003544E8" w14:paraId="000BD246" w14:textId="77777777" w:rsidTr="00F016A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0D9EB8A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332DD331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08E883E" w14:textId="77777777" w:rsidR="003544E8" w:rsidRPr="003544E8" w:rsidRDefault="003544E8" w:rsidP="003544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0D90EF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ČÁST 2: INFORMACE K POŽADOVANÉ DOTACI</w:t>
      </w:r>
    </w:p>
    <w:p w14:paraId="3E7E0335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294"/>
      </w:tblGrid>
      <w:tr w:rsidR="003544E8" w:rsidRPr="003544E8" w14:paraId="0491A80B" w14:textId="77777777" w:rsidTr="00F016A8">
        <w:trPr>
          <w:trHeight w:val="62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34DCEB1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Účel, na který chce dotaci žadatel použít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AFF05E2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podpora dlouhodobého koncepčního rozvoje výzkumu, experimentálního vývoje a inovací výzkumné organizace</w:t>
            </w:r>
          </w:p>
        </w:tc>
      </w:tr>
      <w:tr w:rsidR="003544E8" w:rsidRPr="003544E8" w14:paraId="0E1F7493" w14:textId="77777777" w:rsidTr="00F016A8">
        <w:trPr>
          <w:trHeight w:val="420"/>
        </w:trPr>
        <w:tc>
          <w:tcPr>
            <w:tcW w:w="2694" w:type="dxa"/>
            <w:vAlign w:val="center"/>
          </w:tcPr>
          <w:p w14:paraId="62E8588E" w14:textId="1CA9394E" w:rsidR="003544E8" w:rsidRPr="003544E8" w:rsidRDefault="003544E8" w:rsidP="00C0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Požadovaná částka</w:t>
            </w:r>
            <w:r w:rsidR="00C048F4">
              <w:rPr>
                <w:rStyle w:val="Znakapoznpodarou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069A2006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Celkem: </w:t>
            </w:r>
          </w:p>
          <w:p w14:paraId="61CB30E3" w14:textId="77777777" w:rsidR="003544E8" w:rsidRPr="003544E8" w:rsidRDefault="003544E8" w:rsidP="003544E8">
            <w:pPr>
              <w:tabs>
                <w:tab w:val="right" w:pos="45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z toho běžných prostředků:</w:t>
            </w: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  <w:p w14:paraId="4B1F62D5" w14:textId="77777777" w:rsidR="003544E8" w:rsidRPr="003544E8" w:rsidRDefault="003544E8" w:rsidP="003544E8">
            <w:pPr>
              <w:tabs>
                <w:tab w:val="right" w:pos="456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kapitálových prostředků:</w:t>
            </w: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</w:tr>
      <w:tr w:rsidR="003544E8" w:rsidRPr="003544E8" w14:paraId="664B217B" w14:textId="77777777" w:rsidTr="00F016A8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7C7F428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7CEE8AAE" w14:textId="77777777" w:rsidR="003544E8" w:rsidRPr="003544E8" w:rsidRDefault="003544E8" w:rsidP="003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4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 </w:t>
            </w:r>
          </w:p>
        </w:tc>
      </w:tr>
    </w:tbl>
    <w:p w14:paraId="6B5057A7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3F980F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ČÁST 3: ČESTNÉ PROHLÁŠENÍ</w:t>
      </w:r>
    </w:p>
    <w:p w14:paraId="16B92AA1" w14:textId="77777777" w:rsidR="003544E8" w:rsidRPr="003544E8" w:rsidRDefault="003544E8" w:rsidP="003544E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>Já, níže podepsaný/á, prohlašuji:</w:t>
      </w:r>
    </w:p>
    <w:p w14:paraId="58A51849" w14:textId="77777777" w:rsidR="003544E8" w:rsidRPr="003544E8" w:rsidRDefault="003544E8" w:rsidP="003544E8">
      <w:pPr>
        <w:numPr>
          <w:ilvl w:val="0"/>
          <w:numId w:val="1"/>
        </w:numPr>
        <w:spacing w:before="60"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Hlavním cílem uchazeče, resp. součástí uchazeče</w:t>
      </w:r>
      <w:r w:rsidRPr="003544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2"/>
      </w: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budou čerpat prostředky institucionální podpory na dlouhodobý koncepční rozvoj výzkumné organizace (dále </w:t>
      </w: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jen „uživatel podpory“), je provádět nezávisle základní výzkum, průmyslový výzkum nebo experimentální vývoj nebo veřejně šířit výsledky těchto činností formou výuky, publikací nebo transferu znalostí na nevýlučném a nediskriminačním základě (dále jen „primární činnosti“).</w:t>
      </w:r>
    </w:p>
    <w:p w14:paraId="50A19264" w14:textId="77777777" w:rsidR="003544E8" w:rsidRPr="003544E8" w:rsidRDefault="003544E8" w:rsidP="003544E8">
      <w:pPr>
        <w:numPr>
          <w:ilvl w:val="0"/>
          <w:numId w:val="1"/>
        </w:numPr>
        <w:spacing w:before="100" w:beforeAutospacing="1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>Uživatel podpory veškerý zisk z transferu znalostí znovu investuje do primárních činností nebo výzkumné infrastruktury.</w:t>
      </w:r>
    </w:p>
    <w:p w14:paraId="6179F96B" w14:textId="77777777" w:rsidR="003544E8" w:rsidRPr="003544E8" w:rsidRDefault="003544E8" w:rsidP="003544E8">
      <w:pPr>
        <w:numPr>
          <w:ilvl w:val="0"/>
          <w:numId w:val="1"/>
        </w:numPr>
        <w:spacing w:before="100" w:beforeAutospacing="1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>Uživatel podpory bude čerpat prostředky institucionální podpory na dlouhodobý koncepční rozvoj výzkumné organizace výhradně na činnosti nehospodářské povahy.</w:t>
      </w:r>
    </w:p>
    <w:p w14:paraId="1F6257B6" w14:textId="77777777" w:rsidR="003544E8" w:rsidRPr="003544E8" w:rsidRDefault="003544E8" w:rsidP="003544E8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>Uživatel podpory (zakřížkujte jednu z variant)</w:t>
      </w:r>
    </w:p>
    <w:p w14:paraId="1ACBB2CB" w14:textId="77777777" w:rsidR="003544E8" w:rsidRPr="003544E8" w:rsidRDefault="003544E8" w:rsidP="003544E8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nevykonává ve výzkumu, vývoji a inovacích</w:t>
      </w: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žádné hospodářské činnosti</w:t>
      </w:r>
      <w:r w:rsidRPr="003544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3"/>
      </w:r>
      <w:r w:rsidRPr="003544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</w:t>
      </w: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>spočívající v nabízení výrobků nebo služeb na trhu.</w:t>
      </w:r>
    </w:p>
    <w:p w14:paraId="1396C8C6" w14:textId="77777777" w:rsidR="003544E8" w:rsidRPr="003544E8" w:rsidRDefault="003544E8" w:rsidP="003544E8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vedle </w:t>
      </w:r>
      <w:proofErr w:type="spellStart"/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>nehospodářských</w:t>
      </w:r>
      <w:proofErr w:type="spellEnd"/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činností </w:t>
      </w: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vykonává ve výzkumu, vývoji a inovacích rovněž vedlejší hospodářské činnosti</w:t>
      </w:r>
      <w:r w:rsidRPr="003544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6</w:t>
      </w: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spočívající v nabízení výrobků nebo služeb na trhu, o jejichž financování, nákladech a příjmech vede oddělené účetnictví a </w:t>
      </w: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jejichž rozsah nepřesahuje 20 %</w:t>
      </w: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celkové roční kapacity uživatele podpory.</w:t>
      </w:r>
    </w:p>
    <w:p w14:paraId="1AA12228" w14:textId="77777777" w:rsidR="003544E8" w:rsidRPr="003544E8" w:rsidRDefault="003544E8" w:rsidP="003544E8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vedle </w:t>
      </w:r>
      <w:proofErr w:type="spellStart"/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>nehospodářských</w:t>
      </w:r>
      <w:proofErr w:type="spellEnd"/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činností </w:t>
      </w: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vykonává ve výzkumu, vývoji a inovacích rovněž vedlejší hospodářské činnosti</w:t>
      </w:r>
      <w:r w:rsidRPr="003544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6</w:t>
      </w: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spočívající v nabízení výrobků nebo služeb na trhu, o jejichž financování, nákladech a příjmech vede oddělené účetnictví a </w:t>
      </w:r>
      <w:r w:rsidRPr="00354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jejichž rozsah přesahuje 20 %</w:t>
      </w: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celkové roční kapacity uživatele podpory.</w:t>
      </w:r>
    </w:p>
    <w:p w14:paraId="32A82449" w14:textId="77777777" w:rsidR="003544E8" w:rsidRPr="003544E8" w:rsidRDefault="003544E8" w:rsidP="003544E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>Podniky, které by mohly na uživatele podpory uplatňovat rozhodující vliv (např. jako podílníci nebo členové), nemají přednostní přístup k výsledkům výzkumu, vývoje a inovací uživatele podpory.</w:t>
      </w:r>
    </w:p>
    <w:p w14:paraId="7784D07E" w14:textId="77777777" w:rsidR="003544E8" w:rsidRPr="003544E8" w:rsidRDefault="003544E8" w:rsidP="003544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Údaje v žádosti o poskytnutí podpory a tomto čestném prohlášení obsažené jsou úplné, pravdivé a nezkreslené. Jsem si vědom/a právních následků jejich nepravdivosti, neúplnosti či zkreslenosti, zejména možnosti odnětí podpory. Rovněž jsem si vědom/a případné odpovědnosti trestněprávní či správně právní, a to zejména dle zákona č. 200/1990 Sb., o přestupcích, ve znění pozdějších předpisů, a zákona č. 140/1961 Sb., trestní zákon, ve znění pozdějších předpisů. </w:t>
      </w:r>
    </w:p>
    <w:p w14:paraId="3D3F7905" w14:textId="77777777" w:rsidR="003544E8" w:rsidRPr="003544E8" w:rsidRDefault="003544E8" w:rsidP="00354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Brně dne </w:t>
      </w:r>
    </w:p>
    <w:p w14:paraId="47128969" w14:textId="77777777" w:rsidR="003544E8" w:rsidRPr="003544E8" w:rsidRDefault="003544E8" w:rsidP="00354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E5DC2" w14:textId="77777777" w:rsidR="003544E8" w:rsidRPr="003544E8" w:rsidRDefault="003544E8" w:rsidP="003544E8">
      <w:pPr>
        <w:tabs>
          <w:tab w:val="center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…………………………………...</w:t>
      </w:r>
    </w:p>
    <w:p w14:paraId="66CFA26E" w14:textId="77777777" w:rsidR="00E12E4C" w:rsidRPr="00DA1729" w:rsidRDefault="003544E8" w:rsidP="00DA17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544E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ab/>
      </w:r>
      <w:r w:rsidRPr="003544E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Jméno a podpis osoby jednající jménem žadatele podle části I. žádosti</w:t>
      </w:r>
    </w:p>
    <w:sectPr w:rsidR="00E12E4C" w:rsidRPr="00DA1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DA8A6" w14:textId="77777777" w:rsidR="00DD58DC" w:rsidRDefault="00DD58DC" w:rsidP="003544E8">
      <w:pPr>
        <w:spacing w:after="0" w:line="240" w:lineRule="auto"/>
      </w:pPr>
      <w:r>
        <w:separator/>
      </w:r>
    </w:p>
  </w:endnote>
  <w:endnote w:type="continuationSeparator" w:id="0">
    <w:p w14:paraId="7C28CE01" w14:textId="77777777" w:rsidR="00DD58DC" w:rsidRDefault="00DD58DC" w:rsidP="0035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C1CAB" w14:textId="77777777" w:rsidR="00DD58DC" w:rsidRDefault="00DD58DC" w:rsidP="003544E8">
      <w:pPr>
        <w:spacing w:after="0" w:line="240" w:lineRule="auto"/>
      </w:pPr>
      <w:r>
        <w:separator/>
      </w:r>
    </w:p>
  </w:footnote>
  <w:footnote w:type="continuationSeparator" w:id="0">
    <w:p w14:paraId="7D24B3A3" w14:textId="77777777" w:rsidR="00DD58DC" w:rsidRDefault="00DD58DC" w:rsidP="003544E8">
      <w:pPr>
        <w:spacing w:after="0" w:line="240" w:lineRule="auto"/>
      </w:pPr>
      <w:r>
        <w:continuationSeparator/>
      </w:r>
    </w:p>
  </w:footnote>
  <w:footnote w:id="1">
    <w:p w14:paraId="23081F1C" w14:textId="213288B2" w:rsidR="00C048F4" w:rsidRDefault="00C048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67222">
        <w:rPr>
          <w:rFonts w:ascii="Times New Roman" w:eastAsia="Times New Roman" w:hAnsi="Times New Roman" w:cs="Times New Roman"/>
          <w:sz w:val="16"/>
          <w:szCs w:val="16"/>
          <w:lang w:eastAsia="cs-CZ"/>
        </w:rPr>
        <w:t>na jednotlivé kalendářní roky v případě víceleté výzvy</w:t>
      </w:r>
    </w:p>
  </w:footnote>
  <w:footnote w:id="2">
    <w:p w14:paraId="180825BE" w14:textId="77777777" w:rsidR="003544E8" w:rsidRDefault="003544E8" w:rsidP="003544E8"/>
    <w:p w14:paraId="0B9CB734" w14:textId="77777777" w:rsidR="003544E8" w:rsidRDefault="003544E8" w:rsidP="003544E8"/>
  </w:footnote>
  <w:footnote w:id="3">
    <w:p w14:paraId="162CFCD1" w14:textId="77777777" w:rsidR="003544E8" w:rsidRDefault="003544E8" w:rsidP="003544E8"/>
    <w:p w14:paraId="56EB96DF" w14:textId="77777777" w:rsidR="003544E8" w:rsidRDefault="003544E8" w:rsidP="00354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C1856"/>
    <w:multiLevelType w:val="hybridMultilevel"/>
    <w:tmpl w:val="98266746"/>
    <w:lvl w:ilvl="0" w:tplc="DEF4EA16"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4E"/>
    <w:rsid w:val="0011123C"/>
    <w:rsid w:val="00167222"/>
    <w:rsid w:val="003544E8"/>
    <w:rsid w:val="003C36E7"/>
    <w:rsid w:val="007C2900"/>
    <w:rsid w:val="008C0C4E"/>
    <w:rsid w:val="009A1CB6"/>
    <w:rsid w:val="00A506B7"/>
    <w:rsid w:val="00C048F4"/>
    <w:rsid w:val="00DA1729"/>
    <w:rsid w:val="00DD58DC"/>
    <w:rsid w:val="00E12E4C"/>
    <w:rsid w:val="00F1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696A"/>
  <w15:chartTrackingRefBased/>
  <w15:docId w15:val="{F97E8838-8D14-4E56-A8D5-F56743AB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4E8"/>
  </w:style>
  <w:style w:type="paragraph" w:styleId="Zpat">
    <w:name w:val="footer"/>
    <w:basedOn w:val="Normln"/>
    <w:link w:val="ZpatChar"/>
    <w:uiPriority w:val="99"/>
    <w:unhideWhenUsed/>
    <w:rsid w:val="0035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4E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48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48F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04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6509-BA2F-47E5-9994-D27EF25D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O.730</dc:creator>
  <cp:keywords/>
  <dc:description/>
  <cp:lastModifiedBy>MD O.730</cp:lastModifiedBy>
  <cp:revision>2</cp:revision>
  <dcterms:created xsi:type="dcterms:W3CDTF">2024-01-31T11:43:00Z</dcterms:created>
  <dcterms:modified xsi:type="dcterms:W3CDTF">2024-01-31T11:43:00Z</dcterms:modified>
</cp:coreProperties>
</file>