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6D1A8" w14:textId="658C3B1D" w:rsidR="00FB2052" w:rsidRPr="00A937DC" w:rsidRDefault="00D62D5D" w:rsidP="001B10B1">
      <w:pPr>
        <w:pStyle w:val="Default"/>
        <w:spacing w:before="120"/>
        <w:jc w:val="both"/>
        <w:rPr>
          <w:noProof/>
          <w:color w:val="0070C0"/>
          <w:sz w:val="20"/>
          <w:szCs w:val="20"/>
        </w:rPr>
      </w:pPr>
      <w:bookmarkStart w:id="0" w:name="_GoBack"/>
      <w:bookmarkEnd w:id="0"/>
      <w:r>
        <w:rPr>
          <w:rFonts w:ascii="Bahnschrift" w:hAnsi="Bahnschrift" w:cs="Arial"/>
          <w:noProof/>
          <w:color w:val="FFFFFF" w:themeColor="background1"/>
          <w:sz w:val="28"/>
          <w:szCs w:val="28"/>
          <w:lang w:eastAsia="cs-CZ"/>
        </w:rPr>
        <w:drawing>
          <wp:anchor distT="0" distB="0" distL="114300" distR="114300" simplePos="0" relativeHeight="251667968" behindDoc="1" locked="0" layoutInCell="1" allowOverlap="1" wp14:anchorId="60965865" wp14:editId="54E6054A">
            <wp:simplePos x="0" y="0"/>
            <wp:positionH relativeFrom="margin">
              <wp:posOffset>2065655</wp:posOffset>
            </wp:positionH>
            <wp:positionV relativeFrom="paragraph">
              <wp:posOffset>162</wp:posOffset>
            </wp:positionV>
            <wp:extent cx="2347595" cy="586740"/>
            <wp:effectExtent l="0" t="0" r="0" b="3810"/>
            <wp:wrapTight wrapText="bothSides">
              <wp:wrapPolygon edited="0">
                <wp:start x="0" y="0"/>
                <wp:lineTo x="0" y="4208"/>
                <wp:lineTo x="3856" y="11221"/>
                <wp:lineTo x="0" y="13325"/>
                <wp:lineTo x="0" y="15429"/>
                <wp:lineTo x="1227" y="21039"/>
                <wp:lineTo x="5784" y="21039"/>
                <wp:lineTo x="6661" y="19636"/>
                <wp:lineTo x="7186" y="14026"/>
                <wp:lineTo x="6836" y="11221"/>
                <wp:lineTo x="21384" y="9117"/>
                <wp:lineTo x="21384" y="2805"/>
                <wp:lineTo x="4031" y="0"/>
                <wp:lineTo x="0" y="0"/>
              </wp:wrapPolygon>
            </wp:wrapTight>
            <wp:docPr id="48" name="Obrázek 48" descr="C:\Users\tomas.lukasik\AppData\Local\Microsoft\Windows\INetCache\Content.Word\logo bíl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mas.lukasik\AppData\Local\Microsoft\Windows\INetCache\Content.Word\logo bíl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595" cy="586740"/>
                    </a:xfrm>
                    <a:prstGeom prst="rect">
                      <a:avLst/>
                    </a:prstGeom>
                    <a:noFill/>
                    <a:ln>
                      <a:noFill/>
                    </a:ln>
                  </pic:spPr>
                </pic:pic>
              </a:graphicData>
            </a:graphic>
          </wp:anchor>
        </w:drawing>
      </w:r>
      <w:r>
        <w:rPr>
          <w:noProof/>
          <w:lang w:eastAsia="cs-CZ"/>
        </w:rPr>
        <mc:AlternateContent>
          <mc:Choice Requires="wps">
            <w:drawing>
              <wp:anchor distT="0" distB="0" distL="114300" distR="114300" simplePos="0" relativeHeight="251665920" behindDoc="0" locked="0" layoutInCell="1" allowOverlap="1" wp14:anchorId="1CBEC8A7" wp14:editId="1765CB2A">
                <wp:simplePos x="0" y="0"/>
                <wp:positionH relativeFrom="margin">
                  <wp:posOffset>1779270</wp:posOffset>
                </wp:positionH>
                <wp:positionV relativeFrom="paragraph">
                  <wp:posOffset>-777078</wp:posOffset>
                </wp:positionV>
                <wp:extent cx="2891790" cy="7324725"/>
                <wp:effectExtent l="0" t="0" r="22860" b="47625"/>
                <wp:wrapNone/>
                <wp:docPr id="32" name="Šipka dolů 32"/>
                <wp:cNvGraphicFramePr/>
                <a:graphic xmlns:a="http://schemas.openxmlformats.org/drawingml/2006/main">
                  <a:graphicData uri="http://schemas.microsoft.com/office/word/2010/wordprocessingShape">
                    <wps:wsp>
                      <wps:cNvSpPr/>
                      <wps:spPr>
                        <a:xfrm>
                          <a:off x="0" y="0"/>
                          <a:ext cx="2891790" cy="7324725"/>
                        </a:xfrm>
                        <a:prstGeom prst="downArrow">
                          <a:avLst>
                            <a:gd name="adj1" fmla="val 100000"/>
                            <a:gd name="adj2" fmla="val 24998"/>
                          </a:avLst>
                        </a:prstGeom>
                        <a:gradFill flip="none" rotWithShape="1">
                          <a:gsLst>
                            <a:gs pos="0">
                              <a:srgbClr val="008080">
                                <a:shade val="30000"/>
                                <a:satMod val="115000"/>
                              </a:srgbClr>
                            </a:gs>
                            <a:gs pos="50000">
                              <a:srgbClr val="008080">
                                <a:shade val="67500"/>
                                <a:satMod val="115000"/>
                              </a:srgbClr>
                            </a:gs>
                            <a:gs pos="100000">
                              <a:srgbClr val="008080">
                                <a:shade val="100000"/>
                                <a:satMod val="115000"/>
                              </a:srgbClr>
                            </a:gs>
                          </a:gsLst>
                          <a:lin ang="5400000" scaled="1"/>
                          <a:tileRect/>
                        </a:gra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AC3DD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2" o:spid="_x0000_s1026" type="#_x0000_t67" style="position:absolute;margin-left:140.1pt;margin-top:-61.2pt;width:227.7pt;height:576.75pt;z-index:251665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" adj="19468,0" fillcolor="#004d4d" strokecolor="#6fc" strokeweight=".25pt">
                <v:fill color2="#008a8a" rotate="t" colors="0 #004d4d;.5 #007373;1 #008a8a" focus="100%" type="gradient"/>
                <w10:wrap anchorx="margin"/>
              </v:shape>
            </w:pict>
          </mc:Fallback>
        </mc:AlternateContent>
      </w:r>
      <w:r>
        <w:rPr>
          <w:noProof/>
          <w:color w:val="0070C0"/>
          <w:sz w:val="20"/>
          <w:szCs w:val="20"/>
          <w:lang w:eastAsia="cs-CZ"/>
        </w:rPr>
        <w:drawing>
          <wp:anchor distT="0" distB="0" distL="114300" distR="114300" simplePos="0" relativeHeight="251666944" behindDoc="1" locked="0" layoutInCell="1" allowOverlap="1" wp14:anchorId="3745D20E" wp14:editId="372FD796">
            <wp:simplePos x="0" y="0"/>
            <wp:positionH relativeFrom="page">
              <wp:posOffset>-1040130</wp:posOffset>
            </wp:positionH>
            <wp:positionV relativeFrom="paragraph">
              <wp:posOffset>-712765</wp:posOffset>
            </wp:positionV>
            <wp:extent cx="8590915" cy="10664190"/>
            <wp:effectExtent l="0" t="0" r="635" b="3810"/>
            <wp:wrapNone/>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a:blip r:embed="rId9">
                      <a:extLst>
                        <a:ext uri="{28A0092B-C50C-407E-A947-70E740481C1C}">
                          <a14:useLocalDpi xmlns:a14="http://schemas.microsoft.com/office/drawing/2010/main" val="0"/>
                        </a:ext>
                      </a:extLst>
                    </a:blip>
                    <a:stretch>
                      <a:fillRect/>
                    </a:stretch>
                  </pic:blipFill>
                  <pic:spPr>
                    <a:xfrm>
                      <a:off x="0" y="0"/>
                      <a:ext cx="8590915" cy="10664190"/>
                    </a:xfrm>
                    <a:prstGeom prst="rect">
                      <a:avLst/>
                    </a:prstGeom>
                  </pic:spPr>
                </pic:pic>
              </a:graphicData>
            </a:graphic>
            <wp14:sizeRelH relativeFrom="margin">
              <wp14:pctWidth>0</wp14:pctWidth>
            </wp14:sizeRelH>
            <wp14:sizeRelV relativeFrom="margin">
              <wp14:pctHeight>0</wp14:pctHeight>
            </wp14:sizeRelV>
          </wp:anchor>
        </w:drawing>
      </w:r>
    </w:p>
    <w:p w14:paraId="3EA5EDBA" w14:textId="0AB89080" w:rsidR="00CD54BA" w:rsidRPr="00A937DC" w:rsidRDefault="00CD54BA">
      <w:pPr>
        <w:rPr>
          <w:noProof/>
          <w:color w:val="0070C0"/>
          <w:sz w:val="20"/>
          <w:szCs w:val="20"/>
        </w:rPr>
      </w:pPr>
    </w:p>
    <w:p w14:paraId="4C5128C8" w14:textId="5BBAF692" w:rsidR="00D62D5D" w:rsidRDefault="00D62D5D" w:rsidP="00D62D5D">
      <w:pPr>
        <w:spacing w:line="240" w:lineRule="auto"/>
        <w:rPr>
          <w:noProof/>
          <w:color w:val="0070C0"/>
          <w:sz w:val="20"/>
          <w:szCs w:val="20"/>
          <w:lang w:eastAsia="cs-CZ"/>
        </w:rPr>
      </w:pPr>
    </w:p>
    <w:p w14:paraId="7E9DCE49" w14:textId="0EE5BA80" w:rsidR="00CD54BA" w:rsidRPr="00A937DC" w:rsidRDefault="00D62D5D">
      <w:pPr>
        <w:rPr>
          <w:noProof/>
          <w:color w:val="0070C0"/>
          <w:sz w:val="20"/>
          <w:szCs w:val="20"/>
        </w:rPr>
      </w:pPr>
      <w:r>
        <w:rPr>
          <w:rFonts w:ascii="Times New Roman" w:hAnsi="Times New Roman" w:cs="Times New Roman"/>
          <w:noProof/>
          <w:sz w:val="24"/>
          <w:szCs w:val="24"/>
          <w:lang w:eastAsia="cs-CZ"/>
        </w:rPr>
        <mc:AlternateContent>
          <mc:Choice Requires="wps">
            <w:drawing>
              <wp:anchor distT="0" distB="0" distL="114300" distR="114300" simplePos="0" relativeHeight="251671040" behindDoc="0" locked="0" layoutInCell="1" allowOverlap="1" wp14:anchorId="1E308344" wp14:editId="416E5A5A">
                <wp:simplePos x="0" y="0"/>
                <wp:positionH relativeFrom="margin">
                  <wp:posOffset>1771650</wp:posOffset>
                </wp:positionH>
                <wp:positionV relativeFrom="paragraph">
                  <wp:posOffset>5225253</wp:posOffset>
                </wp:positionV>
                <wp:extent cx="2891790" cy="1169035"/>
                <wp:effectExtent l="0" t="0" r="22860" b="12065"/>
                <wp:wrapNone/>
                <wp:docPr id="54" name="Šipka dolů 33"/>
                <wp:cNvGraphicFramePr/>
                <a:graphic xmlns:a="http://schemas.openxmlformats.org/drawingml/2006/main">
                  <a:graphicData uri="http://schemas.microsoft.com/office/word/2010/wordprocessingShape">
                    <wps:wsp>
                      <wps:cNvSpPr/>
                      <wps:spPr>
                        <a:xfrm>
                          <a:off x="0" y="0"/>
                          <a:ext cx="2891790" cy="1169035"/>
                        </a:xfrm>
                        <a:custGeom>
                          <a:avLst/>
                          <a:gdLst>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0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6182435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446694 h 1169584"/>
                            <a:gd name="connsiteX1" fmla="*/ 0 w 2891790"/>
                            <a:gd name="connsiteY1" fmla="*/ 446694 h 1169584"/>
                            <a:gd name="connsiteX2" fmla="*/ 0 w 2891790"/>
                            <a:gd name="connsiteY2" fmla="*/ 0 h 1169584"/>
                            <a:gd name="connsiteX3" fmla="*/ 2891790 w 2891790"/>
                            <a:gd name="connsiteY3" fmla="*/ 27294 h 1169584"/>
                            <a:gd name="connsiteX4" fmla="*/ 2891790 w 2891790"/>
                            <a:gd name="connsiteY4" fmla="*/ 446694 h 1169584"/>
                            <a:gd name="connsiteX5" fmla="*/ 2891790 w 2891790"/>
                            <a:gd name="connsiteY5" fmla="*/ 446694 h 1169584"/>
                            <a:gd name="connsiteX6" fmla="*/ 1445895 w 2891790"/>
                            <a:gd name="connsiteY6" fmla="*/ 1169584 h 1169584"/>
                            <a:gd name="connsiteX7" fmla="*/ 0 w 2891790"/>
                            <a:gd name="connsiteY7" fmla="*/ 446694 h 1169584"/>
                            <a:gd name="connsiteX0" fmla="*/ 0 w 2891790"/>
                            <a:gd name="connsiteY0" fmla="*/ 446694 h 1169584"/>
                            <a:gd name="connsiteX1" fmla="*/ 0 w 2891790"/>
                            <a:gd name="connsiteY1" fmla="*/ 446694 h 1169584"/>
                            <a:gd name="connsiteX2" fmla="*/ 0 w 2891790"/>
                            <a:gd name="connsiteY2" fmla="*/ 0 h 1169584"/>
                            <a:gd name="connsiteX3" fmla="*/ 1569493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19368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60311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33016 w 2891790"/>
                            <a:gd name="connsiteY3" fmla="*/ 710017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56870 w 2891790"/>
                            <a:gd name="connsiteY3" fmla="*/ 773658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91790" h="1169584">
                              <a:moveTo>
                                <a:pt x="0" y="446694"/>
                              </a:moveTo>
                              <a:lnTo>
                                <a:pt x="0" y="446694"/>
                              </a:lnTo>
                              <a:lnTo>
                                <a:pt x="0" y="0"/>
                              </a:lnTo>
                              <a:lnTo>
                                <a:pt x="1456870" y="773658"/>
                              </a:lnTo>
                              <a:lnTo>
                                <a:pt x="2891790" y="27294"/>
                              </a:lnTo>
                              <a:lnTo>
                                <a:pt x="2891790" y="446694"/>
                              </a:lnTo>
                              <a:lnTo>
                                <a:pt x="2891790" y="446694"/>
                              </a:lnTo>
                              <a:lnTo>
                                <a:pt x="1445895" y="1169584"/>
                              </a:lnTo>
                              <a:lnTo>
                                <a:pt x="0" y="446694"/>
                              </a:lnTo>
                              <a:close/>
                            </a:path>
                          </a:pathLst>
                        </a:custGeom>
                        <a:solidFill>
                          <a:srgbClr val="008080"/>
                        </a:soli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D2A536" id="Šipka dolů 33" o:spid="_x0000_s1026" style="position:absolute;margin-left:139.5pt;margin-top:411.45pt;width:227.7pt;height:92.05pt;z-index:251671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2891790,116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" path="m,446694r,l,,1456870,773658,2891790,27294r,419400l2891790,446694,1445895,1169584,,446694xe" fillcolor="teal" strokecolor="#6fc" strokeweight=".25pt">
                <v:path arrowok="t" o:connecttype="custom" o:connectlocs="0,446484;0,446484;0,0;1456870,773295;2891790,27281;2891790,446484;2891790,446484;1445895,1169035;0,446484" o:connectangles="0,0,0,0,0,0,0,0,0"/>
                <w10:wrap anchorx="margin"/>
              </v:shape>
            </w:pict>
          </mc:Fallback>
        </mc:AlternateContent>
      </w:r>
      <w:r w:rsidRPr="00A937DC">
        <w:rPr>
          <w:noProof/>
          <w:color w:val="0070C0"/>
          <w:sz w:val="20"/>
          <w:szCs w:val="20"/>
          <w:lang w:eastAsia="cs-CZ"/>
        </w:rPr>
        <mc:AlternateContent>
          <mc:Choice Requires="wps">
            <w:drawing>
              <wp:anchor distT="0" distB="0" distL="114300" distR="114300" simplePos="0" relativeHeight="251668992" behindDoc="0" locked="0" layoutInCell="1" allowOverlap="1" wp14:anchorId="14E087BB" wp14:editId="418D05C3">
                <wp:simplePos x="0" y="0"/>
                <wp:positionH relativeFrom="column">
                  <wp:posOffset>1659890</wp:posOffset>
                </wp:positionH>
                <wp:positionV relativeFrom="paragraph">
                  <wp:posOffset>793277</wp:posOffset>
                </wp:positionV>
                <wp:extent cx="3009014" cy="4688397"/>
                <wp:effectExtent l="0" t="0" r="0" b="0"/>
                <wp:wrapNone/>
                <wp:docPr id="35" name="Obdélník 35"/>
                <wp:cNvGraphicFramePr/>
                <a:graphic xmlns:a="http://schemas.openxmlformats.org/drawingml/2006/main">
                  <a:graphicData uri="http://schemas.microsoft.com/office/word/2010/wordprocessingShape">
                    <wps:wsp>
                      <wps:cNvSpPr/>
                      <wps:spPr>
                        <a:xfrm>
                          <a:off x="0" y="0"/>
                          <a:ext cx="3009014" cy="46883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A63A1" w14:textId="265A4F59" w:rsidR="001A49E0" w:rsidRPr="00D62D5D" w:rsidRDefault="001A49E0" w:rsidP="00D62D5D">
                            <w:pPr>
                              <w:autoSpaceDE w:val="0"/>
                              <w:autoSpaceDN w:val="0"/>
                              <w:adjustRightInd w:val="0"/>
                              <w:spacing w:after="0" w:line="240" w:lineRule="auto"/>
                              <w:jc w:val="center"/>
                              <w:rPr>
                                <w:rFonts w:ascii="Arial" w:hAnsi="Arial" w:cs="Arial"/>
                                <w:color w:val="FFFFFF" w:themeColor="background1"/>
                                <w:sz w:val="28"/>
                                <w:szCs w:val="28"/>
                              </w:rPr>
                            </w:pPr>
                            <w:r w:rsidRPr="00D62D5D">
                              <w:rPr>
                                <w:rFonts w:ascii="Arial" w:hAnsi="Arial" w:cs="Arial"/>
                                <w:color w:val="FFFFFF" w:themeColor="background1"/>
                                <w:sz w:val="24"/>
                                <w:szCs w:val="24"/>
                              </w:rPr>
                              <w:t xml:space="preserve"> </w:t>
                            </w:r>
                          </w:p>
                          <w:p w14:paraId="21ECEC50" w14:textId="5703E522" w:rsidR="001A49E0" w:rsidRPr="00D62D5D" w:rsidRDefault="001A49E0" w:rsidP="00D62D5D">
                            <w:pPr>
                              <w:autoSpaceDE w:val="0"/>
                              <w:autoSpaceDN w:val="0"/>
                              <w:adjustRightInd w:val="0"/>
                              <w:spacing w:after="0" w:line="240" w:lineRule="auto"/>
                              <w:jc w:val="center"/>
                              <w:rPr>
                                <w:rFonts w:ascii="Arial" w:hAnsi="Arial" w:cs="Arial"/>
                                <w:color w:val="FFFFFF" w:themeColor="background1"/>
                                <w:sz w:val="28"/>
                                <w:szCs w:val="28"/>
                              </w:rPr>
                            </w:pPr>
                          </w:p>
                          <w:p w14:paraId="193274DC" w14:textId="77777777" w:rsidR="001A49E0" w:rsidRPr="00D62D5D" w:rsidRDefault="001A49E0" w:rsidP="00863331">
                            <w:pPr>
                              <w:autoSpaceDE w:val="0"/>
                              <w:autoSpaceDN w:val="0"/>
                              <w:adjustRightInd w:val="0"/>
                              <w:spacing w:after="0" w:line="240" w:lineRule="auto"/>
                              <w:jc w:val="right"/>
                              <w:rPr>
                                <w:rFonts w:ascii="Arial" w:hAnsi="Arial" w:cs="Arial"/>
                                <w:color w:val="FFFFFF" w:themeColor="background1"/>
                                <w:sz w:val="28"/>
                                <w:szCs w:val="28"/>
                              </w:rPr>
                            </w:pPr>
                          </w:p>
                          <w:p w14:paraId="5885E976" w14:textId="77777777" w:rsidR="001A49E0" w:rsidRDefault="001A49E0" w:rsidP="00D62D5D">
                            <w:pPr>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72"/>
                                <w:szCs w:val="48"/>
                              </w:rPr>
                              <w:t>BODOVANÍ ŘIDIČI</w:t>
                            </w:r>
                            <w:r>
                              <w:rPr>
                                <w:rFonts w:ascii="Bahnschrift SemiBold SemiConden" w:hAnsi="Bahnschrift SemiBold SemiConden" w:cs="Arial"/>
                                <w:color w:val="FFFFFF" w:themeColor="background1"/>
                                <w:sz w:val="72"/>
                                <w:szCs w:val="48"/>
                              </w:rPr>
                              <w:t xml:space="preserve"> </w:t>
                            </w:r>
                          </w:p>
                          <w:p w14:paraId="3FC16029" w14:textId="322A14B5"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Pr>
                                <w:rFonts w:ascii="Bahnschrift SemiBold SemiConden" w:hAnsi="Bahnschrift SemiBold SemiConden" w:cs="Arial"/>
                                <w:color w:val="FFFFFF" w:themeColor="background1"/>
                                <w:sz w:val="72"/>
                                <w:szCs w:val="48"/>
                              </w:rPr>
                              <w:t>2021</w:t>
                            </w:r>
                            <w:r w:rsidRPr="00D62D5D">
                              <w:rPr>
                                <w:rFonts w:ascii="Bahnschrift SemiBold SemiConden" w:hAnsi="Bahnschrift SemiBold SemiConden" w:cs="Arial"/>
                                <w:color w:val="FFFFFF" w:themeColor="background1"/>
                                <w:sz w:val="28"/>
                                <w:szCs w:val="28"/>
                              </w:rPr>
                              <w:t xml:space="preserve"> </w:t>
                            </w:r>
                          </w:p>
                          <w:p w14:paraId="13694071" w14:textId="494F3715"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F00FB4A" w14:textId="63B53DD7"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B1259F7" w14:textId="77777777"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37ADADC" w14:textId="77777777"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1A2C9EB" w14:textId="7892D178" w:rsidR="001A49E0" w:rsidRPr="00D62D5D"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INFORMACE </w:t>
                            </w:r>
                          </w:p>
                          <w:p w14:paraId="5E6DC859" w14:textId="77777777" w:rsidR="001A49E0" w:rsidRDefault="001A49E0" w:rsidP="00D62D5D">
                            <w:pPr>
                              <w:spacing w:after="0"/>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o stavu bodového systému </w:t>
                            </w:r>
                          </w:p>
                          <w:p w14:paraId="3FB9CD73" w14:textId="5BDA3D48" w:rsidR="001A49E0" w:rsidRPr="00D62D5D" w:rsidRDefault="001A49E0" w:rsidP="00D62D5D">
                            <w:pPr>
                              <w:spacing w:after="0"/>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28"/>
                                <w:szCs w:val="28"/>
                              </w:rPr>
                              <w:t>v České republice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087BB" id="Obdélník 35" o:spid="_x0000_s1026" style="position:absolute;margin-left:130.7pt;margin-top:62.45pt;width:236.95pt;height:369.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" filled="f" stroked="f" strokeweight="2pt">
                <v:textbox>
                  <w:txbxContent>
                    <w:p w14:paraId="349A63A1" w14:textId="265A4F59" w:rsidR="001A49E0" w:rsidRPr="00D62D5D" w:rsidRDefault="001A49E0" w:rsidP="00D62D5D">
                      <w:pPr>
                        <w:autoSpaceDE w:val="0"/>
                        <w:autoSpaceDN w:val="0"/>
                        <w:adjustRightInd w:val="0"/>
                        <w:spacing w:after="0" w:line="240" w:lineRule="auto"/>
                        <w:jc w:val="center"/>
                        <w:rPr>
                          <w:rFonts w:ascii="Arial" w:hAnsi="Arial" w:cs="Arial"/>
                          <w:color w:val="FFFFFF" w:themeColor="background1"/>
                          <w:sz w:val="28"/>
                          <w:szCs w:val="28"/>
                        </w:rPr>
                      </w:pPr>
                      <w:r w:rsidRPr="00D62D5D">
                        <w:rPr>
                          <w:rFonts w:ascii="Arial" w:hAnsi="Arial" w:cs="Arial"/>
                          <w:color w:val="FFFFFF" w:themeColor="background1"/>
                          <w:sz w:val="24"/>
                          <w:szCs w:val="24"/>
                        </w:rPr>
                        <w:t xml:space="preserve"> </w:t>
                      </w:r>
                    </w:p>
                    <w:p w14:paraId="21ECEC50" w14:textId="5703E522" w:rsidR="001A49E0" w:rsidRPr="00D62D5D" w:rsidRDefault="001A49E0" w:rsidP="00D62D5D">
                      <w:pPr>
                        <w:autoSpaceDE w:val="0"/>
                        <w:autoSpaceDN w:val="0"/>
                        <w:adjustRightInd w:val="0"/>
                        <w:spacing w:after="0" w:line="240" w:lineRule="auto"/>
                        <w:jc w:val="center"/>
                        <w:rPr>
                          <w:rFonts w:ascii="Arial" w:hAnsi="Arial" w:cs="Arial"/>
                          <w:color w:val="FFFFFF" w:themeColor="background1"/>
                          <w:sz w:val="28"/>
                          <w:szCs w:val="28"/>
                        </w:rPr>
                      </w:pPr>
                    </w:p>
                    <w:p w14:paraId="193274DC" w14:textId="77777777" w:rsidR="001A49E0" w:rsidRPr="00D62D5D" w:rsidRDefault="001A49E0" w:rsidP="00863331">
                      <w:pPr>
                        <w:autoSpaceDE w:val="0"/>
                        <w:autoSpaceDN w:val="0"/>
                        <w:adjustRightInd w:val="0"/>
                        <w:spacing w:after="0" w:line="240" w:lineRule="auto"/>
                        <w:jc w:val="right"/>
                        <w:rPr>
                          <w:rFonts w:ascii="Arial" w:hAnsi="Arial" w:cs="Arial"/>
                          <w:color w:val="FFFFFF" w:themeColor="background1"/>
                          <w:sz w:val="28"/>
                          <w:szCs w:val="28"/>
                        </w:rPr>
                      </w:pPr>
                    </w:p>
                    <w:p w14:paraId="5885E976" w14:textId="77777777" w:rsidR="001A49E0" w:rsidRDefault="001A49E0" w:rsidP="00D62D5D">
                      <w:pPr>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72"/>
                          <w:szCs w:val="48"/>
                        </w:rPr>
                        <w:t>BODOVANÍ ŘIDIČI</w:t>
                      </w:r>
                      <w:r>
                        <w:rPr>
                          <w:rFonts w:ascii="Bahnschrift SemiBold SemiConden" w:hAnsi="Bahnschrift SemiBold SemiConden" w:cs="Arial"/>
                          <w:color w:val="FFFFFF" w:themeColor="background1"/>
                          <w:sz w:val="72"/>
                          <w:szCs w:val="48"/>
                        </w:rPr>
                        <w:t xml:space="preserve"> </w:t>
                      </w:r>
                    </w:p>
                    <w:p w14:paraId="3FC16029" w14:textId="322A14B5"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Pr>
                          <w:rFonts w:ascii="Bahnschrift SemiBold SemiConden" w:hAnsi="Bahnschrift SemiBold SemiConden" w:cs="Arial"/>
                          <w:color w:val="FFFFFF" w:themeColor="background1"/>
                          <w:sz w:val="72"/>
                          <w:szCs w:val="48"/>
                        </w:rPr>
                        <w:t>2021</w:t>
                      </w:r>
                      <w:r w:rsidRPr="00D62D5D">
                        <w:rPr>
                          <w:rFonts w:ascii="Bahnschrift SemiBold SemiConden" w:hAnsi="Bahnschrift SemiBold SemiConden" w:cs="Arial"/>
                          <w:color w:val="FFFFFF" w:themeColor="background1"/>
                          <w:sz w:val="28"/>
                          <w:szCs w:val="28"/>
                        </w:rPr>
                        <w:t xml:space="preserve"> </w:t>
                      </w:r>
                    </w:p>
                    <w:p w14:paraId="13694071" w14:textId="494F3715"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F00FB4A" w14:textId="63B53DD7"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B1259F7" w14:textId="77777777"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337ADADC" w14:textId="77777777" w:rsidR="001A49E0"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1A2C9EB" w14:textId="7892D178" w:rsidR="001A49E0" w:rsidRPr="00D62D5D" w:rsidRDefault="001A49E0" w:rsidP="00D62D5D">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INFORMACE </w:t>
                      </w:r>
                    </w:p>
                    <w:p w14:paraId="5E6DC859" w14:textId="77777777" w:rsidR="001A49E0" w:rsidRDefault="001A49E0" w:rsidP="00D62D5D">
                      <w:pPr>
                        <w:spacing w:after="0"/>
                        <w:jc w:val="center"/>
                        <w:rPr>
                          <w:rFonts w:ascii="Bahnschrift SemiBold SemiConden" w:hAnsi="Bahnschrift SemiBold SemiConden" w:cs="Arial"/>
                          <w:color w:val="FFFFFF" w:themeColor="background1"/>
                          <w:sz w:val="28"/>
                          <w:szCs w:val="28"/>
                        </w:rPr>
                      </w:pPr>
                      <w:r w:rsidRPr="00D62D5D">
                        <w:rPr>
                          <w:rFonts w:ascii="Bahnschrift SemiBold SemiConden" w:hAnsi="Bahnschrift SemiBold SemiConden" w:cs="Arial"/>
                          <w:color w:val="FFFFFF" w:themeColor="background1"/>
                          <w:sz w:val="28"/>
                          <w:szCs w:val="28"/>
                        </w:rPr>
                        <w:t xml:space="preserve">o stavu bodového systému </w:t>
                      </w:r>
                    </w:p>
                    <w:p w14:paraId="3FB9CD73" w14:textId="5BDA3D48" w:rsidR="001A49E0" w:rsidRPr="00D62D5D" w:rsidRDefault="001A49E0" w:rsidP="00D62D5D">
                      <w:pPr>
                        <w:spacing w:after="0"/>
                        <w:jc w:val="center"/>
                        <w:rPr>
                          <w:rFonts w:ascii="Bahnschrift SemiBold SemiConden" w:hAnsi="Bahnschrift SemiBold SemiConden" w:cs="Arial"/>
                          <w:color w:val="FFFFFF" w:themeColor="background1"/>
                          <w:sz w:val="72"/>
                          <w:szCs w:val="48"/>
                        </w:rPr>
                      </w:pPr>
                      <w:r w:rsidRPr="00D62D5D">
                        <w:rPr>
                          <w:rFonts w:ascii="Bahnschrift SemiBold SemiConden" w:hAnsi="Bahnschrift SemiBold SemiConden" w:cs="Arial"/>
                          <w:color w:val="FFFFFF" w:themeColor="background1"/>
                          <w:sz w:val="28"/>
                          <w:szCs w:val="28"/>
                        </w:rPr>
                        <w:t>v České republice</w:t>
                      </w:r>
                    </w:p>
                  </w:txbxContent>
                </v:textbox>
              </v:rect>
            </w:pict>
          </mc:Fallback>
        </mc:AlternateContent>
      </w:r>
      <w:r w:rsidR="00CD54BA" w:rsidRPr="00A937DC">
        <w:rPr>
          <w:noProof/>
          <w:color w:val="0070C0"/>
          <w:sz w:val="20"/>
          <w:szCs w:val="20"/>
        </w:rPr>
        <w:br w:type="page"/>
      </w:r>
    </w:p>
    <w:p w14:paraId="06FFBEEF" w14:textId="7A8C2415" w:rsidR="00CD54BA" w:rsidRPr="00D62D5D" w:rsidRDefault="00D62D5D" w:rsidP="00D62D5D">
      <w:pPr>
        <w:spacing w:line="240" w:lineRule="auto"/>
        <w:rPr>
          <w:rFonts w:ascii="Bahnschrift SemiBold SemiConden" w:hAnsi="Bahnschrift SemiBold SemiConden" w:cs="Times New Roman"/>
          <w:noProof/>
          <w:color w:val="008080"/>
          <w:sz w:val="96"/>
          <w:szCs w:val="24"/>
        </w:rPr>
      </w:pPr>
      <w:r w:rsidRPr="00D62D5D">
        <w:rPr>
          <w:rFonts w:ascii="Bahnschrift SemiBold SemiConden" w:hAnsi="Bahnschrift SemiBold SemiConden" w:cs="Times New Roman"/>
          <w:noProof/>
          <w:color w:val="008080"/>
          <w:sz w:val="96"/>
          <w:szCs w:val="24"/>
        </w:rPr>
        <w:lastRenderedPageBreak/>
        <w:t>OBSAH</w:t>
      </w:r>
      <w:r w:rsidRPr="00D62D5D">
        <w:rPr>
          <w:rFonts w:ascii="Bahnschrift SemiBold SemiConden" w:hAnsi="Bahnschrift SemiBold SemiConden" w:cs="Times New Roman"/>
          <w:noProof/>
          <w:color w:val="008080"/>
          <w:sz w:val="96"/>
          <w:szCs w:val="24"/>
        </w:rPr>
        <w:tab/>
      </w:r>
    </w:p>
    <w:sdt>
      <w:sdtPr>
        <w:rPr>
          <w:rFonts w:asciiTheme="minorHAnsi" w:eastAsiaTheme="minorHAnsi" w:hAnsiTheme="minorHAnsi" w:cstheme="minorBidi"/>
          <w:color w:val="auto"/>
          <w:sz w:val="22"/>
          <w:szCs w:val="22"/>
          <w:lang w:eastAsia="en-US"/>
        </w:rPr>
        <w:id w:val="22445020"/>
        <w:docPartObj>
          <w:docPartGallery w:val="Table of Contents"/>
          <w:docPartUnique/>
        </w:docPartObj>
      </w:sdtPr>
      <w:sdtEndPr>
        <w:rPr>
          <w:b/>
          <w:bCs/>
        </w:rPr>
      </w:sdtEndPr>
      <w:sdtContent>
        <w:p w14:paraId="332529B4" w14:textId="248F277D" w:rsidR="002F217C" w:rsidRDefault="002F217C">
          <w:pPr>
            <w:pStyle w:val="Nadpisobsahu"/>
          </w:pPr>
        </w:p>
        <w:p w14:paraId="39F08DBA" w14:textId="38C14C80" w:rsidR="002F217C" w:rsidRPr="002F217C" w:rsidRDefault="002F217C">
          <w:pPr>
            <w:pStyle w:val="Obsah1"/>
            <w:tabs>
              <w:tab w:val="right" w:leader="dot" w:pos="10194"/>
            </w:tabs>
            <w:rPr>
              <w:rFonts w:ascii="Bahnschrift SemiBold SemiConden" w:hAnsi="Bahnschrift SemiBold SemiConden"/>
              <w:noProof/>
              <w:color w:val="008080"/>
            </w:rPr>
          </w:pPr>
          <w:r w:rsidRPr="002F217C">
            <w:rPr>
              <w:rFonts w:ascii="Bahnschrift SemiBold SemiConden" w:hAnsi="Bahnschrift SemiBold SemiConden"/>
              <w:color w:val="008080"/>
            </w:rPr>
            <w:fldChar w:fldCharType="begin"/>
          </w:r>
          <w:r w:rsidRPr="002F217C">
            <w:rPr>
              <w:rFonts w:ascii="Bahnschrift SemiBold SemiConden" w:hAnsi="Bahnschrift SemiBold SemiConden"/>
              <w:color w:val="008080"/>
            </w:rPr>
            <w:instrText xml:space="preserve"> TOC \o "1-3" \h \z \u </w:instrText>
          </w:r>
          <w:r w:rsidRPr="002F217C">
            <w:rPr>
              <w:rFonts w:ascii="Bahnschrift SemiBold SemiConden" w:hAnsi="Bahnschrift SemiBold SemiConden"/>
              <w:color w:val="008080"/>
            </w:rPr>
            <w:fldChar w:fldCharType="separate"/>
          </w:r>
          <w:hyperlink w:anchor="_Toc94195382" w:history="1">
            <w:r w:rsidRPr="002F217C">
              <w:rPr>
                <w:rStyle w:val="Hypertextovodkaz"/>
                <w:rFonts w:ascii="Bahnschrift SemiBold SemiConden" w:hAnsi="Bahnschrift SemiBold SemiConden"/>
                <w:noProof/>
                <w:color w:val="008080"/>
              </w:rPr>
              <w:t>Počet bodovaných řidičů, počet dvanáctibodových řidičů</w:t>
            </w:r>
            <w:r w:rsidRPr="002F217C">
              <w:rPr>
                <w:rFonts w:ascii="Bahnschrift SemiBold SemiConden" w:hAnsi="Bahnschrift SemiBold SemiConden"/>
                <w:noProof/>
                <w:webHidden/>
                <w:color w:val="008080"/>
              </w:rPr>
              <w:tab/>
            </w:r>
            <w:r w:rsidRPr="002F217C">
              <w:rPr>
                <w:rFonts w:ascii="Bahnschrift SemiBold SemiConden" w:hAnsi="Bahnschrift SemiBold SemiConden"/>
                <w:noProof/>
                <w:webHidden/>
                <w:color w:val="008080"/>
              </w:rPr>
              <w:fldChar w:fldCharType="begin"/>
            </w:r>
            <w:r w:rsidRPr="002F217C">
              <w:rPr>
                <w:rFonts w:ascii="Bahnschrift SemiBold SemiConden" w:hAnsi="Bahnschrift SemiBold SemiConden"/>
                <w:noProof/>
                <w:webHidden/>
                <w:color w:val="008080"/>
              </w:rPr>
              <w:instrText xml:space="preserve"> PAGEREF _Toc94195382 \h </w:instrText>
            </w:r>
            <w:r w:rsidRPr="002F217C">
              <w:rPr>
                <w:rFonts w:ascii="Bahnschrift SemiBold SemiConden" w:hAnsi="Bahnschrift SemiBold SemiConden"/>
                <w:noProof/>
                <w:webHidden/>
                <w:color w:val="008080"/>
              </w:rPr>
            </w:r>
            <w:r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3</w:t>
            </w:r>
            <w:r w:rsidRPr="002F217C">
              <w:rPr>
                <w:rFonts w:ascii="Bahnschrift SemiBold SemiConden" w:hAnsi="Bahnschrift SemiBold SemiConden"/>
                <w:noProof/>
                <w:webHidden/>
                <w:color w:val="008080"/>
              </w:rPr>
              <w:fldChar w:fldCharType="end"/>
            </w:r>
          </w:hyperlink>
        </w:p>
        <w:p w14:paraId="5C79F3D5" w14:textId="569E3B39"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3" w:history="1">
            <w:r w:rsidR="002F217C" w:rsidRPr="002F217C">
              <w:rPr>
                <w:rStyle w:val="Hypertextovodkaz"/>
                <w:rFonts w:ascii="Bahnschrift SemiBold SemiConden" w:hAnsi="Bahnschrift SemiBold SemiConden"/>
                <w:noProof/>
                <w:color w:val="008080"/>
              </w:rPr>
              <w:t>Přírůstky bodů za poslední rok, složení udělených bodů</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_Toc94195383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4</w:t>
            </w:r>
            <w:r w:rsidR="002F217C" w:rsidRPr="002F217C">
              <w:rPr>
                <w:rFonts w:ascii="Bahnschrift SemiBold SemiConden" w:hAnsi="Bahnschrift SemiBold SemiConden"/>
                <w:noProof/>
                <w:webHidden/>
                <w:color w:val="008080"/>
              </w:rPr>
              <w:fldChar w:fldCharType="end"/>
            </w:r>
          </w:hyperlink>
        </w:p>
        <w:p w14:paraId="4D8C155C" w14:textId="79CF1967"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4" w:history="1">
            <w:r w:rsidR="002F217C" w:rsidRPr="002F217C">
              <w:rPr>
                <w:rStyle w:val="Hypertextovodkaz"/>
                <w:rFonts w:ascii="Bahnschrift SemiBold SemiConden" w:hAnsi="Bahnschrift SemiBold SemiConden"/>
                <w:noProof/>
                <w:color w:val="008080"/>
              </w:rPr>
              <w:t>Srovnání bodovaných řidičů podle pohlaví</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_Toc94195384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6</w:t>
            </w:r>
            <w:r w:rsidR="002F217C" w:rsidRPr="002F217C">
              <w:rPr>
                <w:rFonts w:ascii="Bahnschrift SemiBold SemiConden" w:hAnsi="Bahnschrift SemiBold SemiConden"/>
                <w:noProof/>
                <w:webHidden/>
                <w:color w:val="008080"/>
              </w:rPr>
              <w:fldChar w:fldCharType="end"/>
            </w:r>
          </w:hyperlink>
        </w:p>
        <w:p w14:paraId="121C423E" w14:textId="5EAC065E"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5" w:history="1">
            <w:r w:rsidR="002F217C" w:rsidRPr="002F217C">
              <w:rPr>
                <w:rStyle w:val="Hypertextovodkaz"/>
                <w:rFonts w:ascii="Bahnschrift SemiBold SemiConden" w:hAnsi="Bahnschrift SemiBold SemiConden"/>
                <w:noProof/>
                <w:color w:val="008080"/>
              </w:rPr>
              <w:t>Přehled bodovaných cizích státních příslušníků</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_Toc94195385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7</w:t>
            </w:r>
            <w:r w:rsidR="002F217C" w:rsidRPr="002F217C">
              <w:rPr>
                <w:rFonts w:ascii="Bahnschrift SemiBold SemiConden" w:hAnsi="Bahnschrift SemiBold SemiConden"/>
                <w:noProof/>
                <w:webHidden/>
                <w:color w:val="008080"/>
              </w:rPr>
              <w:fldChar w:fldCharType="end"/>
            </w:r>
          </w:hyperlink>
        </w:p>
        <w:p w14:paraId="6125F380" w14:textId="4483D29B"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6" w:history="1">
            <w:r w:rsidR="002F217C" w:rsidRPr="002F217C">
              <w:rPr>
                <w:rStyle w:val="Hypertextovodkaz"/>
                <w:rFonts w:ascii="Bahnschrift SemiBold SemiConden" w:hAnsi="Bahnschrift SemiBold SemiConden"/>
                <w:noProof/>
                <w:color w:val="008080"/>
              </w:rPr>
              <w:t>Bodovaní řidiči podle věku</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_Toc94195386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8</w:t>
            </w:r>
            <w:r w:rsidR="002F217C" w:rsidRPr="002F217C">
              <w:rPr>
                <w:rFonts w:ascii="Bahnschrift SemiBold SemiConden" w:hAnsi="Bahnschrift SemiBold SemiConden"/>
                <w:noProof/>
                <w:webHidden/>
                <w:color w:val="008080"/>
              </w:rPr>
              <w:fldChar w:fldCharType="end"/>
            </w:r>
          </w:hyperlink>
        </w:p>
        <w:p w14:paraId="07FB716F" w14:textId="1E0305BA"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7" w:history="1">
            <w:r w:rsidR="002F217C" w:rsidRPr="002F217C">
              <w:rPr>
                <w:rStyle w:val="Hypertextovodkaz"/>
                <w:rFonts w:ascii="Bahnschrift SemiBold SemiConden" w:hAnsi="Bahnschrift SemiBold SemiConden"/>
                <w:noProof/>
                <w:color w:val="008080"/>
              </w:rPr>
              <w:t>Dvanáctibodoví řidiči podle věku</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_Toc94195387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9</w:t>
            </w:r>
            <w:r w:rsidR="002F217C" w:rsidRPr="002F217C">
              <w:rPr>
                <w:rFonts w:ascii="Bahnschrift SemiBold SemiConden" w:hAnsi="Bahnschrift SemiBold SemiConden"/>
                <w:noProof/>
                <w:webHidden/>
                <w:color w:val="008080"/>
              </w:rPr>
              <w:fldChar w:fldCharType="end"/>
            </w:r>
          </w:hyperlink>
        </w:p>
        <w:p w14:paraId="543B736F" w14:textId="09B2D83A"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8" w:history="1">
            <w:r w:rsidR="002F217C" w:rsidRPr="002F217C">
              <w:rPr>
                <w:rStyle w:val="Hypertextovodkaz"/>
                <w:rFonts w:ascii="Bahnschrift SemiBold SemiConden" w:hAnsi="Bahnschrift SemiBold SemiConden"/>
                <w:noProof/>
                <w:color w:val="008080"/>
              </w:rPr>
              <w:t>Bodovaní řidiči podle roku udělení řidičského oprávnění</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_Toc94195388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10</w:t>
            </w:r>
            <w:r w:rsidR="002F217C" w:rsidRPr="002F217C">
              <w:rPr>
                <w:rFonts w:ascii="Bahnschrift SemiBold SemiConden" w:hAnsi="Bahnschrift SemiBold SemiConden"/>
                <w:noProof/>
                <w:webHidden/>
                <w:color w:val="008080"/>
              </w:rPr>
              <w:fldChar w:fldCharType="end"/>
            </w:r>
          </w:hyperlink>
        </w:p>
        <w:p w14:paraId="07C84770" w14:textId="6D7A7A57"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89" w:history="1">
            <w:r w:rsidR="002F217C" w:rsidRPr="002F217C">
              <w:rPr>
                <w:rStyle w:val="Hypertextovodkaz"/>
                <w:rFonts w:ascii="Bahnschrift SemiBold SemiConden" w:hAnsi="Bahnschrift SemiBold SemiConden"/>
                <w:noProof/>
                <w:color w:val="008080"/>
              </w:rPr>
              <w:t>Dvanáctibodoví řidiči podle roku udělení řidičského oprávnění</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_Toc94195389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11</w:t>
            </w:r>
            <w:r w:rsidR="002F217C" w:rsidRPr="002F217C">
              <w:rPr>
                <w:rFonts w:ascii="Bahnschrift SemiBold SemiConden" w:hAnsi="Bahnschrift SemiBold SemiConden"/>
                <w:noProof/>
                <w:webHidden/>
                <w:color w:val="008080"/>
              </w:rPr>
              <w:fldChar w:fldCharType="end"/>
            </w:r>
          </w:hyperlink>
        </w:p>
        <w:p w14:paraId="29694C8F" w14:textId="35478792"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90" w:history="1">
            <w:r w:rsidR="002F217C" w:rsidRPr="002F217C">
              <w:rPr>
                <w:rStyle w:val="Hypertextovodkaz"/>
                <w:rFonts w:ascii="Bahnschrift SemiBold SemiConden" w:hAnsi="Bahnschrift SemiBold SemiConden"/>
                <w:noProof/>
                <w:color w:val="008080"/>
              </w:rPr>
              <w:t>Odečítání 4 bodů</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_Toc94195390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12</w:t>
            </w:r>
            <w:r w:rsidR="002F217C" w:rsidRPr="002F217C">
              <w:rPr>
                <w:rFonts w:ascii="Bahnschrift SemiBold SemiConden" w:hAnsi="Bahnschrift SemiBold SemiConden"/>
                <w:noProof/>
                <w:webHidden/>
                <w:color w:val="008080"/>
              </w:rPr>
              <w:fldChar w:fldCharType="end"/>
            </w:r>
          </w:hyperlink>
        </w:p>
        <w:p w14:paraId="47AADE9E" w14:textId="7BCEB3D0"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91" w:history="1">
            <w:r w:rsidR="002F217C" w:rsidRPr="002F217C">
              <w:rPr>
                <w:rStyle w:val="Hypertextovodkaz"/>
                <w:rFonts w:ascii="Bahnschrift SemiBold SemiConden" w:hAnsi="Bahnschrift SemiBold SemiConden"/>
                <w:noProof/>
                <w:color w:val="008080"/>
              </w:rPr>
              <w:t>Odečítání 3 bodů - školení bezpečné jízdy</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_Toc94195391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13</w:t>
            </w:r>
            <w:r w:rsidR="002F217C" w:rsidRPr="002F217C">
              <w:rPr>
                <w:rFonts w:ascii="Bahnschrift SemiBold SemiConden" w:hAnsi="Bahnschrift SemiBold SemiConden"/>
                <w:noProof/>
                <w:webHidden/>
                <w:color w:val="008080"/>
              </w:rPr>
              <w:fldChar w:fldCharType="end"/>
            </w:r>
          </w:hyperlink>
        </w:p>
        <w:p w14:paraId="012B36FB" w14:textId="6237DB56" w:rsidR="002F217C" w:rsidRPr="002F217C" w:rsidRDefault="001A49E0">
          <w:pPr>
            <w:pStyle w:val="Obsah1"/>
            <w:tabs>
              <w:tab w:val="right" w:leader="dot" w:pos="10194"/>
            </w:tabs>
            <w:rPr>
              <w:rFonts w:ascii="Bahnschrift SemiBold SemiConden" w:hAnsi="Bahnschrift SemiBold SemiConden"/>
              <w:noProof/>
              <w:color w:val="008080"/>
            </w:rPr>
          </w:pPr>
          <w:hyperlink w:anchor="_Toc94195392" w:history="1">
            <w:r w:rsidR="002F217C" w:rsidRPr="002F217C">
              <w:rPr>
                <w:rStyle w:val="Hypertextovodkaz"/>
                <w:rFonts w:ascii="Bahnschrift SemiBold SemiConden" w:hAnsi="Bahnschrift SemiBold SemiConden"/>
                <w:noProof/>
                <w:color w:val="008080"/>
              </w:rPr>
              <w:t>Srovnání meziročních trendů</w:t>
            </w:r>
            <w:r w:rsidR="002F217C" w:rsidRPr="002F217C">
              <w:rPr>
                <w:rFonts w:ascii="Bahnschrift SemiBold SemiConden" w:hAnsi="Bahnschrift SemiBold SemiConden"/>
                <w:noProof/>
                <w:webHidden/>
                <w:color w:val="008080"/>
              </w:rPr>
              <w:tab/>
            </w:r>
            <w:r w:rsidR="002F217C" w:rsidRPr="002F217C">
              <w:rPr>
                <w:rFonts w:ascii="Bahnschrift SemiBold SemiConden" w:hAnsi="Bahnschrift SemiBold SemiConden"/>
                <w:noProof/>
                <w:webHidden/>
                <w:color w:val="008080"/>
              </w:rPr>
              <w:fldChar w:fldCharType="begin"/>
            </w:r>
            <w:r w:rsidR="002F217C" w:rsidRPr="002F217C">
              <w:rPr>
                <w:rFonts w:ascii="Bahnschrift SemiBold SemiConden" w:hAnsi="Bahnschrift SemiBold SemiConden"/>
                <w:noProof/>
                <w:webHidden/>
                <w:color w:val="008080"/>
              </w:rPr>
              <w:instrText xml:space="preserve"> PAGEREF _Toc94195392 \h </w:instrText>
            </w:r>
            <w:r w:rsidR="002F217C" w:rsidRPr="002F217C">
              <w:rPr>
                <w:rFonts w:ascii="Bahnschrift SemiBold SemiConden" w:hAnsi="Bahnschrift SemiBold SemiConden"/>
                <w:noProof/>
                <w:webHidden/>
                <w:color w:val="008080"/>
              </w:rPr>
            </w:r>
            <w:r w:rsidR="002F217C" w:rsidRPr="002F217C">
              <w:rPr>
                <w:rFonts w:ascii="Bahnschrift SemiBold SemiConden" w:hAnsi="Bahnschrift SemiBold SemiConden"/>
                <w:noProof/>
                <w:webHidden/>
                <w:color w:val="008080"/>
              </w:rPr>
              <w:fldChar w:fldCharType="separate"/>
            </w:r>
            <w:r w:rsidR="009076F0">
              <w:rPr>
                <w:rFonts w:ascii="Bahnschrift SemiBold SemiConden" w:hAnsi="Bahnschrift SemiBold SemiConden"/>
                <w:noProof/>
                <w:webHidden/>
                <w:color w:val="008080"/>
              </w:rPr>
              <w:t>14</w:t>
            </w:r>
            <w:r w:rsidR="002F217C" w:rsidRPr="002F217C">
              <w:rPr>
                <w:rFonts w:ascii="Bahnschrift SemiBold SemiConden" w:hAnsi="Bahnschrift SemiBold SemiConden"/>
                <w:noProof/>
                <w:webHidden/>
                <w:color w:val="008080"/>
              </w:rPr>
              <w:fldChar w:fldCharType="end"/>
            </w:r>
          </w:hyperlink>
        </w:p>
        <w:p w14:paraId="33BD9A7C" w14:textId="3F3B47BF" w:rsidR="002F217C" w:rsidRDefault="002F217C">
          <w:r w:rsidRPr="002F217C">
            <w:rPr>
              <w:rFonts w:ascii="Bahnschrift SemiBold SemiConden" w:hAnsi="Bahnschrift SemiBold SemiConden"/>
              <w:b/>
              <w:bCs/>
              <w:color w:val="008080"/>
            </w:rPr>
            <w:fldChar w:fldCharType="end"/>
          </w:r>
        </w:p>
      </w:sdtContent>
    </w:sdt>
    <w:p w14:paraId="76B2330E" w14:textId="286DF544" w:rsidR="00FB2052" w:rsidRPr="00A937DC" w:rsidRDefault="00FB2052">
      <w:pPr>
        <w:rPr>
          <w:noProof/>
          <w:color w:val="0070C0"/>
          <w:sz w:val="20"/>
          <w:szCs w:val="20"/>
        </w:rPr>
      </w:pPr>
      <w:r w:rsidRPr="00A937DC">
        <w:rPr>
          <w:noProof/>
          <w:color w:val="0070C0"/>
          <w:sz w:val="20"/>
          <w:szCs w:val="20"/>
        </w:rPr>
        <w:br w:type="page"/>
      </w:r>
    </w:p>
    <w:p w14:paraId="5B242852" w14:textId="02061132" w:rsidR="00D62D5D" w:rsidRPr="00D62D5D" w:rsidRDefault="00D62D5D" w:rsidP="00D62D5D">
      <w:pPr>
        <w:pStyle w:val="Nadpis1"/>
        <w:rPr>
          <w:rFonts w:ascii="Bahnschrift SemiBold SemiConden" w:hAnsi="Bahnschrift SemiBold SemiConden"/>
          <w:color w:val="008080"/>
          <w:sz w:val="52"/>
        </w:rPr>
      </w:pPr>
      <w:bookmarkStart w:id="1" w:name="_Toc94195382"/>
      <w:r w:rsidRPr="00D62D5D">
        <w:rPr>
          <w:rFonts w:ascii="Bahnschrift SemiBold SemiConden" w:hAnsi="Bahnschrift SemiBold SemiConden"/>
          <w:color w:val="008080"/>
          <w:sz w:val="52"/>
        </w:rPr>
        <w:lastRenderedPageBreak/>
        <w:t>Počet bodovaných řidičů, počet dvanáctibodových řidičů</w:t>
      </w:r>
      <w:bookmarkEnd w:id="1"/>
    </w:p>
    <w:p w14:paraId="2D5D8C49" w14:textId="652B0AFD" w:rsidR="00D871D0" w:rsidRDefault="00D871D0" w:rsidP="00D62D5D">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D62D5D">
        <w:rPr>
          <w:rFonts w:ascii="Bahnschrift SemiLight" w:hAnsi="Bahnschrift SemiLight" w:cs="Times New Roman"/>
          <w:noProof/>
          <w:color w:val="000000" w:themeColor="text1"/>
          <w:sz w:val="20"/>
          <w:szCs w:val="20"/>
        </w:rPr>
        <w:t>Obecními úřady obcí s rozšířenou působností (ORP) bylo v prosinci 20</w:t>
      </w:r>
      <w:r w:rsidR="004A01EA" w:rsidRPr="00D62D5D">
        <w:rPr>
          <w:rFonts w:ascii="Bahnschrift SemiLight" w:hAnsi="Bahnschrift SemiLight" w:cs="Times New Roman"/>
          <w:noProof/>
          <w:color w:val="000000" w:themeColor="text1"/>
          <w:sz w:val="20"/>
          <w:szCs w:val="20"/>
        </w:rPr>
        <w:t>2</w:t>
      </w:r>
      <w:r w:rsidR="00E41B74" w:rsidRPr="00D62D5D">
        <w:rPr>
          <w:rFonts w:ascii="Bahnschrift SemiLight" w:hAnsi="Bahnschrift SemiLight" w:cs="Times New Roman"/>
          <w:noProof/>
          <w:color w:val="000000" w:themeColor="text1"/>
          <w:sz w:val="20"/>
          <w:szCs w:val="20"/>
        </w:rPr>
        <w:t>1</w:t>
      </w:r>
      <w:r w:rsidRPr="00D62D5D">
        <w:rPr>
          <w:rFonts w:ascii="Bahnschrift SemiLight" w:hAnsi="Bahnschrift SemiLight" w:cs="Times New Roman"/>
          <w:noProof/>
          <w:color w:val="000000" w:themeColor="text1"/>
          <w:sz w:val="20"/>
          <w:szCs w:val="20"/>
        </w:rPr>
        <w:t xml:space="preserve"> (stav k 31. 12. 20</w:t>
      </w:r>
      <w:r w:rsidR="00E41B74" w:rsidRPr="00D62D5D">
        <w:rPr>
          <w:rFonts w:ascii="Bahnschrift SemiLight" w:hAnsi="Bahnschrift SemiLight" w:cs="Times New Roman"/>
          <w:noProof/>
          <w:color w:val="000000" w:themeColor="text1"/>
          <w:sz w:val="20"/>
          <w:szCs w:val="20"/>
        </w:rPr>
        <w:t>21</w:t>
      </w:r>
      <w:r w:rsidRPr="00D62D5D">
        <w:rPr>
          <w:rFonts w:ascii="Bahnschrift SemiLight" w:hAnsi="Bahnschrift SemiLight" w:cs="Times New Roman"/>
          <w:noProof/>
          <w:color w:val="000000" w:themeColor="text1"/>
          <w:sz w:val="20"/>
          <w:szCs w:val="20"/>
        </w:rPr>
        <w:t xml:space="preserve">) v centrálním registru řidičů evidováno </w:t>
      </w:r>
      <w:r w:rsidR="00E41B74" w:rsidRPr="00D62D5D">
        <w:rPr>
          <w:rFonts w:ascii="Bahnschrift SemiLight" w:hAnsi="Bahnschrift SemiLight" w:cs="Times New Roman"/>
          <w:noProof/>
          <w:color w:val="000000" w:themeColor="text1"/>
          <w:sz w:val="20"/>
          <w:szCs w:val="20"/>
        </w:rPr>
        <w:t>423 283</w:t>
      </w:r>
      <w:r w:rsidRPr="00D62D5D">
        <w:rPr>
          <w:rFonts w:ascii="Bahnschrift SemiLight" w:hAnsi="Bahnschrift SemiLight" w:cs="Times New Roman"/>
          <w:noProof/>
          <w:color w:val="000000" w:themeColor="text1"/>
          <w:sz w:val="20"/>
          <w:szCs w:val="20"/>
        </w:rPr>
        <w:t xml:space="preserve"> řidičů, kteří se dopustili přestupku (trestného činu) započítávaného do bodového hodnocení řidiče. Takový řidič má tedy na svém kontě alespoň jeden bod. Toto množství řidičů odpovídá </w:t>
      </w:r>
      <w:r w:rsidR="00E769E6" w:rsidRPr="00D62D5D">
        <w:rPr>
          <w:rFonts w:ascii="Bahnschrift SemiLight" w:hAnsi="Bahnschrift SemiLight" w:cs="Times New Roman"/>
          <w:noProof/>
          <w:color w:val="000000" w:themeColor="text1"/>
          <w:sz w:val="20"/>
          <w:szCs w:val="20"/>
        </w:rPr>
        <w:t>6</w:t>
      </w:r>
      <w:r w:rsidR="002B1185" w:rsidRPr="00D62D5D">
        <w:rPr>
          <w:rFonts w:ascii="Bahnschrift SemiLight" w:hAnsi="Bahnschrift SemiLight" w:cs="Times New Roman"/>
          <w:noProof/>
          <w:color w:val="000000" w:themeColor="text1"/>
          <w:sz w:val="20"/>
          <w:szCs w:val="20"/>
        </w:rPr>
        <w:t>,</w:t>
      </w:r>
      <w:r w:rsidR="00C143B5" w:rsidRPr="00D62D5D">
        <w:rPr>
          <w:rFonts w:ascii="Bahnschrift SemiLight" w:hAnsi="Bahnschrift SemiLight" w:cs="Times New Roman"/>
          <w:noProof/>
          <w:color w:val="000000" w:themeColor="text1"/>
          <w:sz w:val="20"/>
          <w:szCs w:val="20"/>
        </w:rPr>
        <w:t>17</w:t>
      </w:r>
      <w:r w:rsidRPr="00D62D5D">
        <w:rPr>
          <w:rFonts w:ascii="Bahnschrift SemiLight" w:hAnsi="Bahnschrift SemiLight" w:cs="Times New Roman"/>
          <w:noProof/>
          <w:color w:val="000000" w:themeColor="text1"/>
          <w:sz w:val="20"/>
          <w:szCs w:val="20"/>
        </w:rPr>
        <w:t xml:space="preserve"> % všech registrovaných řidičů, tzn. k</w:t>
      </w:r>
      <w:r w:rsidR="00821ADC" w:rsidRPr="00D62D5D">
        <w:rPr>
          <w:rFonts w:ascii="Bahnschrift SemiLight" w:hAnsi="Bahnschrift SemiLight" w:cs="Times New Roman"/>
          <w:noProof/>
          <w:color w:val="000000" w:themeColor="text1"/>
          <w:sz w:val="20"/>
          <w:szCs w:val="20"/>
        </w:rPr>
        <w:t>aždý cca 1</w:t>
      </w:r>
      <w:r w:rsidR="004A01EA" w:rsidRPr="00D62D5D">
        <w:rPr>
          <w:rFonts w:ascii="Bahnschrift SemiLight" w:hAnsi="Bahnschrift SemiLight" w:cs="Times New Roman"/>
          <w:noProof/>
          <w:color w:val="000000" w:themeColor="text1"/>
          <w:sz w:val="20"/>
          <w:szCs w:val="20"/>
        </w:rPr>
        <w:t>6</w:t>
      </w:r>
      <w:r w:rsidR="00821ADC" w:rsidRPr="00D62D5D">
        <w:rPr>
          <w:rFonts w:ascii="Bahnschrift SemiLight" w:hAnsi="Bahnschrift SemiLight" w:cs="Times New Roman"/>
          <w:noProof/>
          <w:color w:val="000000" w:themeColor="text1"/>
          <w:sz w:val="20"/>
          <w:szCs w:val="20"/>
        </w:rPr>
        <w:t>. řidič je bodovaný.</w:t>
      </w:r>
    </w:p>
    <w:p w14:paraId="3F51751C" w14:textId="77777777" w:rsidR="00922F07" w:rsidRPr="00D62D5D" w:rsidRDefault="00922F07" w:rsidP="00D62D5D">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7FD63798" w14:textId="13F89E08" w:rsidR="00922F07" w:rsidRPr="00D62D5D" w:rsidRDefault="00D871D0" w:rsidP="00922F07">
      <w:pPr>
        <w:spacing w:line="240" w:lineRule="auto"/>
        <w:rPr>
          <w:rFonts w:ascii="Bahnschrift SemiLight" w:hAnsi="Bahnschrift SemiLight" w:cs="Times New Roman"/>
          <w:i/>
          <w:noProof/>
          <w:color w:val="000000" w:themeColor="text1"/>
          <w:sz w:val="20"/>
          <w:szCs w:val="20"/>
        </w:rPr>
      </w:pPr>
      <w:r w:rsidRPr="00D62D5D">
        <w:rPr>
          <w:rFonts w:ascii="Bahnschrift SemiLight" w:hAnsi="Bahnschrift SemiLight" w:cs="Times New Roman"/>
          <w:i/>
          <w:noProof/>
          <w:color w:val="000000" w:themeColor="text1"/>
          <w:sz w:val="20"/>
          <w:szCs w:val="20"/>
        </w:rPr>
        <w:t xml:space="preserve">Tabulka 1 </w:t>
      </w:r>
      <w:r w:rsidR="0095420C" w:rsidRPr="00D62D5D">
        <w:rPr>
          <w:rFonts w:ascii="Bahnschrift SemiLight" w:hAnsi="Bahnschrift SemiLight" w:cs="Times New Roman"/>
          <w:i/>
          <w:noProof/>
          <w:color w:val="000000" w:themeColor="text1"/>
          <w:sz w:val="20"/>
          <w:szCs w:val="20"/>
        </w:rPr>
        <w:t>-</w:t>
      </w:r>
      <w:r w:rsidRPr="00D62D5D">
        <w:rPr>
          <w:rFonts w:ascii="Bahnschrift SemiLight" w:hAnsi="Bahnschrift SemiLight" w:cs="Times New Roman"/>
          <w:i/>
          <w:noProof/>
          <w:color w:val="000000" w:themeColor="text1"/>
          <w:sz w:val="20"/>
          <w:szCs w:val="20"/>
        </w:rPr>
        <w:t xml:space="preserve"> přehled počtů bodovaných řidičů </w:t>
      </w:r>
      <w:r w:rsidR="00AD6A78" w:rsidRPr="00D62D5D">
        <w:rPr>
          <w:rFonts w:ascii="Bahnschrift SemiLight" w:hAnsi="Bahnschrift SemiLight" w:cs="Times New Roman"/>
          <w:i/>
          <w:noProof/>
          <w:color w:val="000000" w:themeColor="text1"/>
          <w:sz w:val="20"/>
          <w:szCs w:val="20"/>
        </w:rPr>
        <w:t>po</w:t>
      </w:r>
      <w:r w:rsidRPr="00D62D5D">
        <w:rPr>
          <w:rFonts w:ascii="Bahnschrift SemiLight" w:hAnsi="Bahnschrift SemiLight" w:cs="Times New Roman"/>
          <w:i/>
          <w:noProof/>
          <w:color w:val="000000" w:themeColor="text1"/>
          <w:sz w:val="20"/>
          <w:szCs w:val="20"/>
        </w:rPr>
        <w:t>dle krajů a počt</w:t>
      </w:r>
      <w:r w:rsidR="00AD6A78" w:rsidRPr="00D62D5D">
        <w:rPr>
          <w:rFonts w:ascii="Bahnschrift SemiLight" w:hAnsi="Bahnschrift SemiLight" w:cs="Times New Roman"/>
          <w:i/>
          <w:noProof/>
          <w:color w:val="000000" w:themeColor="text1"/>
          <w:sz w:val="20"/>
          <w:szCs w:val="20"/>
        </w:rPr>
        <w:t>u</w:t>
      </w:r>
      <w:r w:rsidRPr="00D62D5D">
        <w:rPr>
          <w:rFonts w:ascii="Bahnschrift SemiLight" w:hAnsi="Bahnschrift SemiLight" w:cs="Times New Roman"/>
          <w:i/>
          <w:noProof/>
          <w:color w:val="000000" w:themeColor="text1"/>
          <w:sz w:val="20"/>
          <w:szCs w:val="20"/>
        </w:rPr>
        <w:t xml:space="preserve"> bodů</w:t>
      </w:r>
    </w:p>
    <w:tbl>
      <w:tblPr>
        <w:tblStyle w:val="Tabulkaseznamu4zvraznn1"/>
        <w:tblW w:w="10124" w:type="dxa"/>
        <w:tblInd w:w="-5" w:type="dxa"/>
        <w:tblLook w:val="04A0" w:firstRow="1" w:lastRow="0" w:firstColumn="1" w:lastColumn="0" w:noHBand="0" w:noVBand="1"/>
      </w:tblPr>
      <w:tblGrid>
        <w:gridCol w:w="1334"/>
        <w:gridCol w:w="558"/>
        <w:gridCol w:w="642"/>
        <w:gridCol w:w="596"/>
        <w:gridCol w:w="597"/>
        <w:gridCol w:w="593"/>
        <w:gridCol w:w="539"/>
        <w:gridCol w:w="599"/>
        <w:gridCol w:w="539"/>
        <w:gridCol w:w="539"/>
        <w:gridCol w:w="539"/>
        <w:gridCol w:w="539"/>
        <w:gridCol w:w="566"/>
        <w:gridCol w:w="976"/>
        <w:gridCol w:w="976"/>
      </w:tblGrid>
      <w:tr w:rsidR="00D62D5D" w:rsidRPr="000830B8" w14:paraId="0B6BEE1D" w14:textId="77777777" w:rsidTr="00D62D5D">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008080"/>
            <w:noWrap/>
          </w:tcPr>
          <w:p w14:paraId="59AFD944" w14:textId="790A85A6" w:rsidR="006F6BC1" w:rsidRPr="000830B8" w:rsidRDefault="006F6BC1" w:rsidP="006F6BC1">
            <w:pPr>
              <w:jc w:val="center"/>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Kraj</w:t>
            </w:r>
          </w:p>
        </w:tc>
        <w:tc>
          <w:tcPr>
            <w:tcW w:w="556" w:type="dxa"/>
            <w:shd w:val="clear" w:color="auto" w:fill="008080"/>
            <w:noWrap/>
          </w:tcPr>
          <w:p w14:paraId="4A2EE815" w14:textId="23B630E9"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1 b</w:t>
            </w:r>
          </w:p>
        </w:tc>
        <w:tc>
          <w:tcPr>
            <w:tcW w:w="642" w:type="dxa"/>
            <w:shd w:val="clear" w:color="auto" w:fill="008080"/>
            <w:noWrap/>
          </w:tcPr>
          <w:p w14:paraId="048A5A6E" w14:textId="1F7F1B03"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2 b</w:t>
            </w:r>
          </w:p>
        </w:tc>
        <w:tc>
          <w:tcPr>
            <w:tcW w:w="595" w:type="dxa"/>
            <w:shd w:val="clear" w:color="auto" w:fill="008080"/>
            <w:noWrap/>
          </w:tcPr>
          <w:p w14:paraId="4ABBD78C" w14:textId="6A3BF6B0"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3 b</w:t>
            </w:r>
          </w:p>
        </w:tc>
        <w:tc>
          <w:tcPr>
            <w:tcW w:w="596" w:type="dxa"/>
            <w:shd w:val="clear" w:color="auto" w:fill="008080"/>
            <w:noWrap/>
          </w:tcPr>
          <w:p w14:paraId="2348E86F" w14:textId="1973AB69"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4 b</w:t>
            </w:r>
          </w:p>
        </w:tc>
        <w:tc>
          <w:tcPr>
            <w:tcW w:w="592" w:type="dxa"/>
            <w:shd w:val="clear" w:color="auto" w:fill="008080"/>
            <w:noWrap/>
          </w:tcPr>
          <w:p w14:paraId="3F09A43F" w14:textId="05839D16"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5 b</w:t>
            </w:r>
          </w:p>
        </w:tc>
        <w:tc>
          <w:tcPr>
            <w:tcW w:w="539" w:type="dxa"/>
            <w:shd w:val="clear" w:color="auto" w:fill="008080"/>
            <w:noWrap/>
          </w:tcPr>
          <w:p w14:paraId="6FEEC805" w14:textId="252E027A"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6 b</w:t>
            </w:r>
          </w:p>
        </w:tc>
        <w:tc>
          <w:tcPr>
            <w:tcW w:w="599" w:type="dxa"/>
            <w:shd w:val="clear" w:color="auto" w:fill="008080"/>
            <w:noWrap/>
          </w:tcPr>
          <w:p w14:paraId="367C5E6E" w14:textId="7121BF9C"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7 b</w:t>
            </w:r>
          </w:p>
        </w:tc>
        <w:tc>
          <w:tcPr>
            <w:tcW w:w="539" w:type="dxa"/>
            <w:shd w:val="clear" w:color="auto" w:fill="008080"/>
            <w:noWrap/>
          </w:tcPr>
          <w:p w14:paraId="5C3F6A1E" w14:textId="36C0B3D7"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8 b</w:t>
            </w:r>
          </w:p>
        </w:tc>
        <w:tc>
          <w:tcPr>
            <w:tcW w:w="539" w:type="dxa"/>
            <w:shd w:val="clear" w:color="auto" w:fill="008080"/>
            <w:noWrap/>
          </w:tcPr>
          <w:p w14:paraId="07D6D7AB" w14:textId="19C015CD"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9 b</w:t>
            </w:r>
          </w:p>
        </w:tc>
        <w:tc>
          <w:tcPr>
            <w:tcW w:w="539" w:type="dxa"/>
            <w:shd w:val="clear" w:color="auto" w:fill="008080"/>
            <w:noWrap/>
          </w:tcPr>
          <w:p w14:paraId="581C7BA2" w14:textId="79111304"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10 b</w:t>
            </w:r>
          </w:p>
        </w:tc>
        <w:tc>
          <w:tcPr>
            <w:tcW w:w="539" w:type="dxa"/>
            <w:shd w:val="clear" w:color="auto" w:fill="008080"/>
            <w:noWrap/>
          </w:tcPr>
          <w:p w14:paraId="57BFDEC0" w14:textId="1F136D7A"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11 b</w:t>
            </w:r>
          </w:p>
        </w:tc>
        <w:tc>
          <w:tcPr>
            <w:tcW w:w="563" w:type="dxa"/>
            <w:shd w:val="clear" w:color="auto" w:fill="008080"/>
            <w:noWrap/>
          </w:tcPr>
          <w:p w14:paraId="76D150FA" w14:textId="475B9FE3"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12 b</w:t>
            </w:r>
          </w:p>
        </w:tc>
        <w:tc>
          <w:tcPr>
            <w:tcW w:w="976" w:type="dxa"/>
            <w:shd w:val="clear" w:color="auto" w:fill="008080"/>
            <w:noWrap/>
          </w:tcPr>
          <w:p w14:paraId="571C6FDE" w14:textId="211194A5" w:rsidR="006F6BC1" w:rsidRPr="000830B8" w:rsidRDefault="006F6BC1" w:rsidP="006F6BC1">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Počet bodovaných řidičů</w:t>
            </w:r>
          </w:p>
        </w:tc>
        <w:tc>
          <w:tcPr>
            <w:tcW w:w="976" w:type="dxa"/>
            <w:shd w:val="clear" w:color="auto" w:fill="008080"/>
            <w:noWrap/>
          </w:tcPr>
          <w:p w14:paraId="78FC8AF6" w14:textId="117CB909" w:rsidR="006F6BC1" w:rsidRPr="000830B8" w:rsidRDefault="00D62D5D" w:rsidP="00D62D5D">
            <w:pPr>
              <w:jc w:val="cente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noProof/>
                <w:sz w:val="14"/>
                <w:szCs w:val="14"/>
                <w:lang w:eastAsia="cs-CZ"/>
              </w:rPr>
            </w:pPr>
            <w:r w:rsidRPr="000830B8">
              <w:rPr>
                <w:rFonts w:ascii="Bahnschrift" w:eastAsia="Times New Roman" w:hAnsi="Bahnschrift" w:cs="Times New Roman"/>
                <w:noProof/>
                <w:sz w:val="14"/>
                <w:szCs w:val="14"/>
                <w:lang w:eastAsia="cs-CZ"/>
              </w:rPr>
              <w:t xml:space="preserve">Podíl bodovaných řidičů </w:t>
            </w:r>
          </w:p>
        </w:tc>
      </w:tr>
      <w:tr w:rsidR="00D62D5D" w:rsidRPr="000830B8" w14:paraId="097C517C"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3DF15564" w14:textId="56BCA432"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Hl. m.  Praha</w:t>
            </w:r>
          </w:p>
        </w:tc>
        <w:tc>
          <w:tcPr>
            <w:tcW w:w="556" w:type="dxa"/>
            <w:shd w:val="clear" w:color="auto" w:fill="D5FFF4"/>
            <w:noWrap/>
            <w:hideMark/>
          </w:tcPr>
          <w:p w14:paraId="500574B9"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2224</w:t>
            </w:r>
          </w:p>
        </w:tc>
        <w:tc>
          <w:tcPr>
            <w:tcW w:w="642" w:type="dxa"/>
            <w:shd w:val="clear" w:color="auto" w:fill="D5FFF4"/>
            <w:noWrap/>
            <w:hideMark/>
          </w:tcPr>
          <w:p w14:paraId="7C5BB88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13667</w:t>
            </w:r>
          </w:p>
        </w:tc>
        <w:tc>
          <w:tcPr>
            <w:tcW w:w="595" w:type="dxa"/>
            <w:shd w:val="clear" w:color="auto" w:fill="D5FFF4"/>
            <w:noWrap/>
            <w:hideMark/>
          </w:tcPr>
          <w:p w14:paraId="65C3967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8199</w:t>
            </w:r>
          </w:p>
        </w:tc>
        <w:tc>
          <w:tcPr>
            <w:tcW w:w="596" w:type="dxa"/>
            <w:shd w:val="clear" w:color="auto" w:fill="D5FFF4"/>
            <w:noWrap/>
            <w:hideMark/>
          </w:tcPr>
          <w:p w14:paraId="1B6F6743"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3459</w:t>
            </w:r>
          </w:p>
        </w:tc>
        <w:tc>
          <w:tcPr>
            <w:tcW w:w="592" w:type="dxa"/>
            <w:shd w:val="clear" w:color="auto" w:fill="D5FFF4"/>
            <w:noWrap/>
            <w:hideMark/>
          </w:tcPr>
          <w:p w14:paraId="1BD932A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2826</w:t>
            </w:r>
          </w:p>
        </w:tc>
        <w:tc>
          <w:tcPr>
            <w:tcW w:w="539" w:type="dxa"/>
            <w:shd w:val="clear" w:color="auto" w:fill="D5FFF4"/>
            <w:noWrap/>
            <w:hideMark/>
          </w:tcPr>
          <w:p w14:paraId="76783AA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853</w:t>
            </w:r>
          </w:p>
        </w:tc>
        <w:tc>
          <w:tcPr>
            <w:tcW w:w="599" w:type="dxa"/>
            <w:shd w:val="clear" w:color="auto" w:fill="D5FFF4"/>
            <w:noWrap/>
            <w:hideMark/>
          </w:tcPr>
          <w:p w14:paraId="7D6F15A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3608</w:t>
            </w:r>
          </w:p>
        </w:tc>
        <w:tc>
          <w:tcPr>
            <w:tcW w:w="539" w:type="dxa"/>
            <w:shd w:val="clear" w:color="auto" w:fill="D5FFF4"/>
            <w:noWrap/>
            <w:hideMark/>
          </w:tcPr>
          <w:p w14:paraId="299E5A3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401</w:t>
            </w:r>
          </w:p>
        </w:tc>
        <w:tc>
          <w:tcPr>
            <w:tcW w:w="539" w:type="dxa"/>
            <w:shd w:val="clear" w:color="auto" w:fill="D5FFF4"/>
            <w:noWrap/>
            <w:hideMark/>
          </w:tcPr>
          <w:p w14:paraId="3AF8EDBE"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341</w:t>
            </w:r>
          </w:p>
        </w:tc>
        <w:tc>
          <w:tcPr>
            <w:tcW w:w="539" w:type="dxa"/>
            <w:shd w:val="clear" w:color="auto" w:fill="D5FFF4"/>
            <w:noWrap/>
            <w:hideMark/>
          </w:tcPr>
          <w:p w14:paraId="7AC5571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312</w:t>
            </w:r>
          </w:p>
        </w:tc>
        <w:tc>
          <w:tcPr>
            <w:tcW w:w="539" w:type="dxa"/>
            <w:shd w:val="clear" w:color="auto" w:fill="D5FFF4"/>
            <w:noWrap/>
            <w:hideMark/>
          </w:tcPr>
          <w:p w14:paraId="7FAB92C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332</w:t>
            </w:r>
          </w:p>
        </w:tc>
        <w:tc>
          <w:tcPr>
            <w:tcW w:w="563" w:type="dxa"/>
            <w:shd w:val="clear" w:color="auto" w:fill="D5FFF4"/>
            <w:noWrap/>
            <w:hideMark/>
          </w:tcPr>
          <w:p w14:paraId="742AD2C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3888</w:t>
            </w:r>
          </w:p>
        </w:tc>
        <w:tc>
          <w:tcPr>
            <w:tcW w:w="976" w:type="dxa"/>
            <w:shd w:val="clear" w:color="auto" w:fill="D5FFF4"/>
            <w:noWrap/>
            <w:hideMark/>
          </w:tcPr>
          <w:p w14:paraId="29E416B3" w14:textId="012CC786"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40</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110</w:t>
            </w:r>
          </w:p>
        </w:tc>
        <w:tc>
          <w:tcPr>
            <w:tcW w:w="976" w:type="dxa"/>
            <w:shd w:val="clear" w:color="auto" w:fill="D5FFF4"/>
            <w:noWrap/>
            <w:hideMark/>
          </w:tcPr>
          <w:p w14:paraId="2E4789C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70C0"/>
                <w:sz w:val="14"/>
                <w:szCs w:val="14"/>
                <w:lang w:eastAsia="cs-CZ"/>
              </w:rPr>
            </w:pPr>
            <w:r w:rsidRPr="000830B8">
              <w:rPr>
                <w:rFonts w:ascii="Bahnschrift" w:eastAsia="Times New Roman" w:hAnsi="Bahnschrift" w:cs="Times New Roman"/>
                <w:noProof/>
                <w:color w:val="008080"/>
                <w:sz w:val="14"/>
                <w:szCs w:val="14"/>
                <w:lang w:eastAsia="cs-CZ"/>
              </w:rPr>
              <w:t>4,52%</w:t>
            </w:r>
          </w:p>
        </w:tc>
      </w:tr>
      <w:tr w:rsidR="00D62D5D" w:rsidRPr="000830B8" w14:paraId="1DD7EFED"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014EC782" w14:textId="1DF3E410"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Jihočeský </w:t>
            </w:r>
          </w:p>
        </w:tc>
        <w:tc>
          <w:tcPr>
            <w:tcW w:w="556" w:type="dxa"/>
            <w:noWrap/>
            <w:hideMark/>
          </w:tcPr>
          <w:p w14:paraId="67A246D8"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1301</w:t>
            </w:r>
          </w:p>
        </w:tc>
        <w:tc>
          <w:tcPr>
            <w:tcW w:w="642" w:type="dxa"/>
            <w:noWrap/>
            <w:hideMark/>
          </w:tcPr>
          <w:p w14:paraId="5784B358"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9609</w:t>
            </w:r>
          </w:p>
        </w:tc>
        <w:tc>
          <w:tcPr>
            <w:tcW w:w="595" w:type="dxa"/>
            <w:noWrap/>
            <w:hideMark/>
          </w:tcPr>
          <w:p w14:paraId="18E11FD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5469</w:t>
            </w:r>
          </w:p>
        </w:tc>
        <w:tc>
          <w:tcPr>
            <w:tcW w:w="596" w:type="dxa"/>
            <w:noWrap/>
            <w:hideMark/>
          </w:tcPr>
          <w:p w14:paraId="0F906CE1"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1950</w:t>
            </w:r>
          </w:p>
        </w:tc>
        <w:tc>
          <w:tcPr>
            <w:tcW w:w="592" w:type="dxa"/>
            <w:noWrap/>
            <w:hideMark/>
          </w:tcPr>
          <w:p w14:paraId="32ADB66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1591</w:t>
            </w:r>
          </w:p>
        </w:tc>
        <w:tc>
          <w:tcPr>
            <w:tcW w:w="539" w:type="dxa"/>
            <w:noWrap/>
            <w:hideMark/>
          </w:tcPr>
          <w:p w14:paraId="4D3C4066"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591</w:t>
            </w:r>
          </w:p>
        </w:tc>
        <w:tc>
          <w:tcPr>
            <w:tcW w:w="599" w:type="dxa"/>
            <w:noWrap/>
            <w:hideMark/>
          </w:tcPr>
          <w:p w14:paraId="1B7F69D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2304</w:t>
            </w:r>
          </w:p>
        </w:tc>
        <w:tc>
          <w:tcPr>
            <w:tcW w:w="539" w:type="dxa"/>
            <w:noWrap/>
            <w:hideMark/>
          </w:tcPr>
          <w:p w14:paraId="020D10D7"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267</w:t>
            </w:r>
          </w:p>
        </w:tc>
        <w:tc>
          <w:tcPr>
            <w:tcW w:w="539" w:type="dxa"/>
            <w:noWrap/>
            <w:hideMark/>
          </w:tcPr>
          <w:p w14:paraId="4A4BBB8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233</w:t>
            </w:r>
          </w:p>
        </w:tc>
        <w:tc>
          <w:tcPr>
            <w:tcW w:w="539" w:type="dxa"/>
            <w:noWrap/>
            <w:hideMark/>
          </w:tcPr>
          <w:p w14:paraId="566534E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201</w:t>
            </w:r>
          </w:p>
        </w:tc>
        <w:tc>
          <w:tcPr>
            <w:tcW w:w="539" w:type="dxa"/>
            <w:noWrap/>
            <w:hideMark/>
          </w:tcPr>
          <w:p w14:paraId="03AC82FA"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212</w:t>
            </w:r>
          </w:p>
        </w:tc>
        <w:tc>
          <w:tcPr>
            <w:tcW w:w="563" w:type="dxa"/>
            <w:noWrap/>
            <w:hideMark/>
          </w:tcPr>
          <w:p w14:paraId="0C29759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2423</w:t>
            </w:r>
          </w:p>
        </w:tc>
        <w:tc>
          <w:tcPr>
            <w:tcW w:w="976" w:type="dxa"/>
            <w:noWrap/>
            <w:hideMark/>
          </w:tcPr>
          <w:p w14:paraId="2D918B69" w14:textId="2DEF03DF"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26</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151</w:t>
            </w:r>
          </w:p>
        </w:tc>
        <w:tc>
          <w:tcPr>
            <w:tcW w:w="976" w:type="dxa"/>
            <w:noWrap/>
            <w:hideMark/>
          </w:tcPr>
          <w:p w14:paraId="439DF54A"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6,03%</w:t>
            </w:r>
          </w:p>
        </w:tc>
      </w:tr>
      <w:tr w:rsidR="00D62D5D" w:rsidRPr="000830B8" w14:paraId="0B70216A"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001C1AFD" w14:textId="308101BF"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Jihomoravský </w:t>
            </w:r>
          </w:p>
        </w:tc>
        <w:tc>
          <w:tcPr>
            <w:tcW w:w="556" w:type="dxa"/>
            <w:shd w:val="clear" w:color="auto" w:fill="D5FFF4"/>
            <w:noWrap/>
            <w:hideMark/>
          </w:tcPr>
          <w:p w14:paraId="3890F759"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2520</w:t>
            </w:r>
          </w:p>
        </w:tc>
        <w:tc>
          <w:tcPr>
            <w:tcW w:w="642" w:type="dxa"/>
            <w:shd w:val="clear" w:color="auto" w:fill="D5FFF4"/>
            <w:noWrap/>
            <w:hideMark/>
          </w:tcPr>
          <w:p w14:paraId="2C6DF344"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14856</w:t>
            </w:r>
          </w:p>
        </w:tc>
        <w:tc>
          <w:tcPr>
            <w:tcW w:w="595" w:type="dxa"/>
            <w:shd w:val="clear" w:color="auto" w:fill="D5FFF4"/>
            <w:noWrap/>
            <w:hideMark/>
          </w:tcPr>
          <w:p w14:paraId="111A3AB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9002</w:t>
            </w:r>
          </w:p>
        </w:tc>
        <w:tc>
          <w:tcPr>
            <w:tcW w:w="596" w:type="dxa"/>
            <w:shd w:val="clear" w:color="auto" w:fill="D5FFF4"/>
            <w:noWrap/>
            <w:hideMark/>
          </w:tcPr>
          <w:p w14:paraId="364A5A9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3197</w:t>
            </w:r>
          </w:p>
        </w:tc>
        <w:tc>
          <w:tcPr>
            <w:tcW w:w="592" w:type="dxa"/>
            <w:shd w:val="clear" w:color="auto" w:fill="D5FFF4"/>
            <w:noWrap/>
            <w:hideMark/>
          </w:tcPr>
          <w:p w14:paraId="5D83095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2863</w:t>
            </w:r>
          </w:p>
        </w:tc>
        <w:tc>
          <w:tcPr>
            <w:tcW w:w="539" w:type="dxa"/>
            <w:shd w:val="clear" w:color="auto" w:fill="D5FFF4"/>
            <w:noWrap/>
            <w:hideMark/>
          </w:tcPr>
          <w:p w14:paraId="070ADD7A"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974</w:t>
            </w:r>
          </w:p>
        </w:tc>
        <w:tc>
          <w:tcPr>
            <w:tcW w:w="599" w:type="dxa"/>
            <w:shd w:val="clear" w:color="auto" w:fill="D5FFF4"/>
            <w:noWrap/>
            <w:hideMark/>
          </w:tcPr>
          <w:p w14:paraId="46DF36A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3651</w:t>
            </w:r>
          </w:p>
        </w:tc>
        <w:tc>
          <w:tcPr>
            <w:tcW w:w="539" w:type="dxa"/>
            <w:shd w:val="clear" w:color="auto" w:fill="D5FFF4"/>
            <w:noWrap/>
            <w:hideMark/>
          </w:tcPr>
          <w:p w14:paraId="7C3FD038"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500</w:t>
            </w:r>
          </w:p>
        </w:tc>
        <w:tc>
          <w:tcPr>
            <w:tcW w:w="539" w:type="dxa"/>
            <w:shd w:val="clear" w:color="auto" w:fill="D5FFF4"/>
            <w:noWrap/>
            <w:hideMark/>
          </w:tcPr>
          <w:p w14:paraId="3723FFB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370</w:t>
            </w:r>
          </w:p>
        </w:tc>
        <w:tc>
          <w:tcPr>
            <w:tcW w:w="539" w:type="dxa"/>
            <w:shd w:val="clear" w:color="auto" w:fill="D5FFF4"/>
            <w:noWrap/>
            <w:hideMark/>
          </w:tcPr>
          <w:p w14:paraId="7B15BD4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396</w:t>
            </w:r>
          </w:p>
        </w:tc>
        <w:tc>
          <w:tcPr>
            <w:tcW w:w="539" w:type="dxa"/>
            <w:shd w:val="clear" w:color="auto" w:fill="D5FFF4"/>
            <w:noWrap/>
            <w:hideMark/>
          </w:tcPr>
          <w:p w14:paraId="0C0A8C8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332</w:t>
            </w:r>
          </w:p>
        </w:tc>
        <w:tc>
          <w:tcPr>
            <w:tcW w:w="563" w:type="dxa"/>
            <w:shd w:val="clear" w:color="auto" w:fill="D5FFF4"/>
            <w:noWrap/>
            <w:hideMark/>
          </w:tcPr>
          <w:p w14:paraId="0BBD10B3"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3477</w:t>
            </w:r>
          </w:p>
        </w:tc>
        <w:tc>
          <w:tcPr>
            <w:tcW w:w="976" w:type="dxa"/>
            <w:shd w:val="clear" w:color="auto" w:fill="D5FFF4"/>
            <w:noWrap/>
            <w:hideMark/>
          </w:tcPr>
          <w:p w14:paraId="6F3662B7" w14:textId="45745196"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42</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138</w:t>
            </w:r>
          </w:p>
        </w:tc>
        <w:tc>
          <w:tcPr>
            <w:tcW w:w="976" w:type="dxa"/>
            <w:shd w:val="clear" w:color="auto" w:fill="D5FFF4"/>
            <w:noWrap/>
            <w:hideMark/>
          </w:tcPr>
          <w:p w14:paraId="1475EF7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5,59%</w:t>
            </w:r>
          </w:p>
        </w:tc>
      </w:tr>
      <w:tr w:rsidR="00D62D5D" w:rsidRPr="000830B8" w14:paraId="1B2F4AC4"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67BEA50A" w14:textId="602CBE3F"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Karlovarský </w:t>
            </w:r>
          </w:p>
        </w:tc>
        <w:tc>
          <w:tcPr>
            <w:tcW w:w="556" w:type="dxa"/>
            <w:noWrap/>
            <w:hideMark/>
          </w:tcPr>
          <w:p w14:paraId="6347B06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498</w:t>
            </w:r>
          </w:p>
        </w:tc>
        <w:tc>
          <w:tcPr>
            <w:tcW w:w="642" w:type="dxa"/>
            <w:noWrap/>
            <w:hideMark/>
          </w:tcPr>
          <w:p w14:paraId="50467B63"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4498</w:t>
            </w:r>
          </w:p>
        </w:tc>
        <w:tc>
          <w:tcPr>
            <w:tcW w:w="595" w:type="dxa"/>
            <w:noWrap/>
            <w:hideMark/>
          </w:tcPr>
          <w:p w14:paraId="3AF8725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2470</w:t>
            </w:r>
          </w:p>
        </w:tc>
        <w:tc>
          <w:tcPr>
            <w:tcW w:w="596" w:type="dxa"/>
            <w:noWrap/>
            <w:hideMark/>
          </w:tcPr>
          <w:p w14:paraId="684814C0"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1047</w:t>
            </w:r>
          </w:p>
        </w:tc>
        <w:tc>
          <w:tcPr>
            <w:tcW w:w="592" w:type="dxa"/>
            <w:noWrap/>
            <w:hideMark/>
          </w:tcPr>
          <w:p w14:paraId="30510815"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552</w:t>
            </w:r>
          </w:p>
        </w:tc>
        <w:tc>
          <w:tcPr>
            <w:tcW w:w="539" w:type="dxa"/>
            <w:noWrap/>
            <w:hideMark/>
          </w:tcPr>
          <w:p w14:paraId="2FAFCA8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290</w:t>
            </w:r>
          </w:p>
        </w:tc>
        <w:tc>
          <w:tcPr>
            <w:tcW w:w="599" w:type="dxa"/>
            <w:noWrap/>
            <w:hideMark/>
          </w:tcPr>
          <w:p w14:paraId="05FA2A30"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1179</w:t>
            </w:r>
          </w:p>
        </w:tc>
        <w:tc>
          <w:tcPr>
            <w:tcW w:w="539" w:type="dxa"/>
            <w:noWrap/>
            <w:hideMark/>
          </w:tcPr>
          <w:p w14:paraId="6931384B"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187</w:t>
            </w:r>
          </w:p>
        </w:tc>
        <w:tc>
          <w:tcPr>
            <w:tcW w:w="539" w:type="dxa"/>
            <w:noWrap/>
            <w:hideMark/>
          </w:tcPr>
          <w:p w14:paraId="204992A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135</w:t>
            </w:r>
          </w:p>
        </w:tc>
        <w:tc>
          <w:tcPr>
            <w:tcW w:w="539" w:type="dxa"/>
            <w:noWrap/>
            <w:hideMark/>
          </w:tcPr>
          <w:p w14:paraId="418CD33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116</w:t>
            </w:r>
          </w:p>
        </w:tc>
        <w:tc>
          <w:tcPr>
            <w:tcW w:w="539" w:type="dxa"/>
            <w:noWrap/>
            <w:hideMark/>
          </w:tcPr>
          <w:p w14:paraId="52907D36"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151</w:t>
            </w:r>
          </w:p>
        </w:tc>
        <w:tc>
          <w:tcPr>
            <w:tcW w:w="563" w:type="dxa"/>
            <w:noWrap/>
            <w:hideMark/>
          </w:tcPr>
          <w:p w14:paraId="0C206759"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1806</w:t>
            </w:r>
          </w:p>
        </w:tc>
        <w:tc>
          <w:tcPr>
            <w:tcW w:w="976" w:type="dxa"/>
            <w:noWrap/>
            <w:hideMark/>
          </w:tcPr>
          <w:p w14:paraId="522975EE" w14:textId="1A6AC91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12</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929</w:t>
            </w:r>
          </w:p>
        </w:tc>
        <w:tc>
          <w:tcPr>
            <w:tcW w:w="976" w:type="dxa"/>
            <w:noWrap/>
            <w:hideMark/>
          </w:tcPr>
          <w:p w14:paraId="1B9E18E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6,95%</w:t>
            </w:r>
          </w:p>
        </w:tc>
      </w:tr>
      <w:tr w:rsidR="00D62D5D" w:rsidRPr="000830B8" w14:paraId="64B26F87"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0053EEB0" w14:textId="2F8B6A21"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Vysočina</w:t>
            </w:r>
          </w:p>
        </w:tc>
        <w:tc>
          <w:tcPr>
            <w:tcW w:w="556" w:type="dxa"/>
            <w:shd w:val="clear" w:color="auto" w:fill="D5FFF4"/>
            <w:noWrap/>
            <w:hideMark/>
          </w:tcPr>
          <w:p w14:paraId="1135083E"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1036</w:t>
            </w:r>
          </w:p>
        </w:tc>
        <w:tc>
          <w:tcPr>
            <w:tcW w:w="642" w:type="dxa"/>
            <w:shd w:val="clear" w:color="auto" w:fill="D5FFF4"/>
            <w:noWrap/>
            <w:hideMark/>
          </w:tcPr>
          <w:p w14:paraId="3A89F12A" w14:textId="1B1B0412"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8330</w:t>
            </w:r>
          </w:p>
        </w:tc>
        <w:tc>
          <w:tcPr>
            <w:tcW w:w="595" w:type="dxa"/>
            <w:shd w:val="clear" w:color="auto" w:fill="D5FFF4"/>
            <w:noWrap/>
            <w:hideMark/>
          </w:tcPr>
          <w:p w14:paraId="58F5AC6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5834</w:t>
            </w:r>
          </w:p>
        </w:tc>
        <w:tc>
          <w:tcPr>
            <w:tcW w:w="596" w:type="dxa"/>
            <w:shd w:val="clear" w:color="auto" w:fill="D5FFF4"/>
            <w:noWrap/>
            <w:hideMark/>
          </w:tcPr>
          <w:p w14:paraId="63E3C49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1645</w:t>
            </w:r>
          </w:p>
        </w:tc>
        <w:tc>
          <w:tcPr>
            <w:tcW w:w="592" w:type="dxa"/>
            <w:shd w:val="clear" w:color="auto" w:fill="D5FFF4"/>
            <w:noWrap/>
            <w:hideMark/>
          </w:tcPr>
          <w:p w14:paraId="33F967D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1252</w:t>
            </w:r>
          </w:p>
        </w:tc>
        <w:tc>
          <w:tcPr>
            <w:tcW w:w="539" w:type="dxa"/>
            <w:shd w:val="clear" w:color="auto" w:fill="D5FFF4"/>
            <w:noWrap/>
            <w:hideMark/>
          </w:tcPr>
          <w:p w14:paraId="02106EA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637</w:t>
            </w:r>
          </w:p>
        </w:tc>
        <w:tc>
          <w:tcPr>
            <w:tcW w:w="599" w:type="dxa"/>
            <w:shd w:val="clear" w:color="auto" w:fill="D5FFF4"/>
            <w:noWrap/>
            <w:hideMark/>
          </w:tcPr>
          <w:p w14:paraId="4B72D41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1718</w:t>
            </w:r>
          </w:p>
        </w:tc>
        <w:tc>
          <w:tcPr>
            <w:tcW w:w="539" w:type="dxa"/>
            <w:shd w:val="clear" w:color="auto" w:fill="D5FFF4"/>
            <w:noWrap/>
            <w:hideMark/>
          </w:tcPr>
          <w:p w14:paraId="0F3E5544"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244</w:t>
            </w:r>
          </w:p>
        </w:tc>
        <w:tc>
          <w:tcPr>
            <w:tcW w:w="539" w:type="dxa"/>
            <w:shd w:val="clear" w:color="auto" w:fill="D5FFF4"/>
            <w:noWrap/>
            <w:hideMark/>
          </w:tcPr>
          <w:p w14:paraId="6559C7F3"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190</w:t>
            </w:r>
          </w:p>
        </w:tc>
        <w:tc>
          <w:tcPr>
            <w:tcW w:w="539" w:type="dxa"/>
            <w:shd w:val="clear" w:color="auto" w:fill="D5FFF4"/>
            <w:noWrap/>
            <w:hideMark/>
          </w:tcPr>
          <w:p w14:paraId="4058A299"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182</w:t>
            </w:r>
          </w:p>
        </w:tc>
        <w:tc>
          <w:tcPr>
            <w:tcW w:w="539" w:type="dxa"/>
            <w:shd w:val="clear" w:color="auto" w:fill="D5FFF4"/>
            <w:noWrap/>
            <w:hideMark/>
          </w:tcPr>
          <w:p w14:paraId="2362A1F3"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151</w:t>
            </w:r>
          </w:p>
        </w:tc>
        <w:tc>
          <w:tcPr>
            <w:tcW w:w="563" w:type="dxa"/>
            <w:shd w:val="clear" w:color="auto" w:fill="D5FFF4"/>
            <w:noWrap/>
            <w:hideMark/>
          </w:tcPr>
          <w:p w14:paraId="19EB9D0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1290</w:t>
            </w:r>
          </w:p>
        </w:tc>
        <w:tc>
          <w:tcPr>
            <w:tcW w:w="976" w:type="dxa"/>
            <w:shd w:val="clear" w:color="auto" w:fill="D5FFF4"/>
            <w:noWrap/>
            <w:hideMark/>
          </w:tcPr>
          <w:p w14:paraId="7EF2EBE7" w14:textId="0DB12E35"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22</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509</w:t>
            </w:r>
          </w:p>
        </w:tc>
        <w:tc>
          <w:tcPr>
            <w:tcW w:w="976" w:type="dxa"/>
            <w:shd w:val="clear" w:color="auto" w:fill="D5FFF4"/>
            <w:noWrap/>
            <w:hideMark/>
          </w:tcPr>
          <w:p w14:paraId="4850F42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6,65%</w:t>
            </w:r>
          </w:p>
        </w:tc>
      </w:tr>
      <w:tr w:rsidR="00D62D5D" w:rsidRPr="000830B8" w14:paraId="7B6258F1"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2C6D6A35" w14:textId="12733567"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Královéhradecký </w:t>
            </w:r>
          </w:p>
        </w:tc>
        <w:tc>
          <w:tcPr>
            <w:tcW w:w="556" w:type="dxa"/>
            <w:noWrap/>
            <w:hideMark/>
          </w:tcPr>
          <w:p w14:paraId="4391C9E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1046</w:t>
            </w:r>
          </w:p>
        </w:tc>
        <w:tc>
          <w:tcPr>
            <w:tcW w:w="642" w:type="dxa"/>
            <w:noWrap/>
            <w:hideMark/>
          </w:tcPr>
          <w:p w14:paraId="4AFC894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9850</w:t>
            </w:r>
          </w:p>
        </w:tc>
        <w:tc>
          <w:tcPr>
            <w:tcW w:w="595" w:type="dxa"/>
            <w:noWrap/>
            <w:hideMark/>
          </w:tcPr>
          <w:p w14:paraId="552C20A5"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5685</w:t>
            </w:r>
          </w:p>
        </w:tc>
        <w:tc>
          <w:tcPr>
            <w:tcW w:w="596" w:type="dxa"/>
            <w:noWrap/>
            <w:hideMark/>
          </w:tcPr>
          <w:p w14:paraId="18ED3355"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1857</w:t>
            </w:r>
          </w:p>
        </w:tc>
        <w:tc>
          <w:tcPr>
            <w:tcW w:w="592" w:type="dxa"/>
            <w:noWrap/>
            <w:hideMark/>
          </w:tcPr>
          <w:p w14:paraId="5ED7121A"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1453</w:t>
            </w:r>
          </w:p>
        </w:tc>
        <w:tc>
          <w:tcPr>
            <w:tcW w:w="539" w:type="dxa"/>
            <w:noWrap/>
            <w:hideMark/>
          </w:tcPr>
          <w:p w14:paraId="7BDE618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648</w:t>
            </w:r>
          </w:p>
        </w:tc>
        <w:tc>
          <w:tcPr>
            <w:tcW w:w="599" w:type="dxa"/>
            <w:noWrap/>
            <w:hideMark/>
          </w:tcPr>
          <w:p w14:paraId="1D519D4B"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2070</w:t>
            </w:r>
          </w:p>
        </w:tc>
        <w:tc>
          <w:tcPr>
            <w:tcW w:w="539" w:type="dxa"/>
            <w:noWrap/>
            <w:hideMark/>
          </w:tcPr>
          <w:p w14:paraId="5F0C00EA"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304</w:t>
            </w:r>
          </w:p>
        </w:tc>
        <w:tc>
          <w:tcPr>
            <w:tcW w:w="539" w:type="dxa"/>
            <w:noWrap/>
            <w:hideMark/>
          </w:tcPr>
          <w:p w14:paraId="6A8BF376"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254</w:t>
            </w:r>
          </w:p>
        </w:tc>
        <w:tc>
          <w:tcPr>
            <w:tcW w:w="539" w:type="dxa"/>
            <w:noWrap/>
            <w:hideMark/>
          </w:tcPr>
          <w:p w14:paraId="1607E9A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204</w:t>
            </w:r>
          </w:p>
        </w:tc>
        <w:tc>
          <w:tcPr>
            <w:tcW w:w="539" w:type="dxa"/>
            <w:noWrap/>
            <w:hideMark/>
          </w:tcPr>
          <w:p w14:paraId="489AB7A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227</w:t>
            </w:r>
          </w:p>
        </w:tc>
        <w:tc>
          <w:tcPr>
            <w:tcW w:w="563" w:type="dxa"/>
            <w:noWrap/>
            <w:hideMark/>
          </w:tcPr>
          <w:p w14:paraId="72856127"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2086</w:t>
            </w:r>
          </w:p>
        </w:tc>
        <w:tc>
          <w:tcPr>
            <w:tcW w:w="976" w:type="dxa"/>
            <w:noWrap/>
            <w:hideMark/>
          </w:tcPr>
          <w:p w14:paraId="01ED184C" w14:textId="6146593B"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25</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684</w:t>
            </w:r>
          </w:p>
        </w:tc>
        <w:tc>
          <w:tcPr>
            <w:tcW w:w="976" w:type="dxa"/>
            <w:noWrap/>
            <w:hideMark/>
          </w:tcPr>
          <w:p w14:paraId="7FC9CA49"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7,08%</w:t>
            </w:r>
          </w:p>
        </w:tc>
      </w:tr>
      <w:tr w:rsidR="00D62D5D" w:rsidRPr="000830B8" w14:paraId="3A7062AE"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06FB013A" w14:textId="68D479D8"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Liberecký </w:t>
            </w:r>
          </w:p>
        </w:tc>
        <w:tc>
          <w:tcPr>
            <w:tcW w:w="556" w:type="dxa"/>
            <w:shd w:val="clear" w:color="auto" w:fill="D5FFF4"/>
            <w:noWrap/>
            <w:hideMark/>
          </w:tcPr>
          <w:p w14:paraId="28ACA83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689</w:t>
            </w:r>
          </w:p>
        </w:tc>
        <w:tc>
          <w:tcPr>
            <w:tcW w:w="642" w:type="dxa"/>
            <w:shd w:val="clear" w:color="auto" w:fill="D5FFF4"/>
            <w:noWrap/>
            <w:hideMark/>
          </w:tcPr>
          <w:p w14:paraId="02BF02B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5926</w:t>
            </w:r>
          </w:p>
        </w:tc>
        <w:tc>
          <w:tcPr>
            <w:tcW w:w="595" w:type="dxa"/>
            <w:shd w:val="clear" w:color="auto" w:fill="D5FFF4"/>
            <w:noWrap/>
            <w:hideMark/>
          </w:tcPr>
          <w:p w14:paraId="74D7855C"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4221</w:t>
            </w:r>
          </w:p>
        </w:tc>
        <w:tc>
          <w:tcPr>
            <w:tcW w:w="596" w:type="dxa"/>
            <w:shd w:val="clear" w:color="auto" w:fill="D5FFF4"/>
            <w:noWrap/>
            <w:hideMark/>
          </w:tcPr>
          <w:p w14:paraId="0B240FB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1468</w:t>
            </w:r>
          </w:p>
        </w:tc>
        <w:tc>
          <w:tcPr>
            <w:tcW w:w="592" w:type="dxa"/>
            <w:shd w:val="clear" w:color="auto" w:fill="D5FFF4"/>
            <w:noWrap/>
            <w:hideMark/>
          </w:tcPr>
          <w:p w14:paraId="017AA7A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964</w:t>
            </w:r>
          </w:p>
        </w:tc>
        <w:tc>
          <w:tcPr>
            <w:tcW w:w="539" w:type="dxa"/>
            <w:shd w:val="clear" w:color="auto" w:fill="D5FFF4"/>
            <w:noWrap/>
            <w:hideMark/>
          </w:tcPr>
          <w:p w14:paraId="597FA8C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517</w:t>
            </w:r>
          </w:p>
        </w:tc>
        <w:tc>
          <w:tcPr>
            <w:tcW w:w="599" w:type="dxa"/>
            <w:shd w:val="clear" w:color="auto" w:fill="D5FFF4"/>
            <w:noWrap/>
            <w:hideMark/>
          </w:tcPr>
          <w:p w14:paraId="1179FF8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1921</w:t>
            </w:r>
          </w:p>
        </w:tc>
        <w:tc>
          <w:tcPr>
            <w:tcW w:w="539" w:type="dxa"/>
            <w:shd w:val="clear" w:color="auto" w:fill="D5FFF4"/>
            <w:noWrap/>
            <w:hideMark/>
          </w:tcPr>
          <w:p w14:paraId="104DD12A"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207</w:t>
            </w:r>
          </w:p>
        </w:tc>
        <w:tc>
          <w:tcPr>
            <w:tcW w:w="539" w:type="dxa"/>
            <w:shd w:val="clear" w:color="auto" w:fill="D5FFF4"/>
            <w:noWrap/>
            <w:hideMark/>
          </w:tcPr>
          <w:p w14:paraId="145E0549"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189</w:t>
            </w:r>
          </w:p>
        </w:tc>
        <w:tc>
          <w:tcPr>
            <w:tcW w:w="539" w:type="dxa"/>
            <w:shd w:val="clear" w:color="auto" w:fill="D5FFF4"/>
            <w:noWrap/>
            <w:hideMark/>
          </w:tcPr>
          <w:p w14:paraId="75FD90DE"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189</w:t>
            </w:r>
          </w:p>
        </w:tc>
        <w:tc>
          <w:tcPr>
            <w:tcW w:w="539" w:type="dxa"/>
            <w:shd w:val="clear" w:color="auto" w:fill="D5FFF4"/>
            <w:noWrap/>
            <w:hideMark/>
          </w:tcPr>
          <w:p w14:paraId="1BAB7C34"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214</w:t>
            </w:r>
          </w:p>
        </w:tc>
        <w:tc>
          <w:tcPr>
            <w:tcW w:w="563" w:type="dxa"/>
            <w:shd w:val="clear" w:color="auto" w:fill="D5FFF4"/>
            <w:noWrap/>
            <w:hideMark/>
          </w:tcPr>
          <w:p w14:paraId="1CC88B9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2347</w:t>
            </w:r>
          </w:p>
        </w:tc>
        <w:tc>
          <w:tcPr>
            <w:tcW w:w="976" w:type="dxa"/>
            <w:shd w:val="clear" w:color="auto" w:fill="D5FFF4"/>
            <w:noWrap/>
            <w:hideMark/>
          </w:tcPr>
          <w:p w14:paraId="549F07C0" w14:textId="62DA0C31"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18</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852</w:t>
            </w:r>
          </w:p>
        </w:tc>
        <w:tc>
          <w:tcPr>
            <w:tcW w:w="976" w:type="dxa"/>
            <w:shd w:val="clear" w:color="auto" w:fill="D5FFF4"/>
            <w:noWrap/>
            <w:hideMark/>
          </w:tcPr>
          <w:p w14:paraId="73F934E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6,87%</w:t>
            </w:r>
          </w:p>
        </w:tc>
      </w:tr>
      <w:tr w:rsidR="00D62D5D" w:rsidRPr="000830B8" w14:paraId="378AA57D"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04868D59" w14:textId="3A5353F9"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Moravskoslezský </w:t>
            </w:r>
          </w:p>
        </w:tc>
        <w:tc>
          <w:tcPr>
            <w:tcW w:w="556" w:type="dxa"/>
            <w:noWrap/>
            <w:hideMark/>
          </w:tcPr>
          <w:p w14:paraId="67F6EDE5"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2803</w:t>
            </w:r>
          </w:p>
        </w:tc>
        <w:tc>
          <w:tcPr>
            <w:tcW w:w="642" w:type="dxa"/>
            <w:noWrap/>
            <w:hideMark/>
          </w:tcPr>
          <w:p w14:paraId="071157E4"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20968</w:t>
            </w:r>
          </w:p>
        </w:tc>
        <w:tc>
          <w:tcPr>
            <w:tcW w:w="595" w:type="dxa"/>
            <w:noWrap/>
            <w:hideMark/>
          </w:tcPr>
          <w:p w14:paraId="3F65764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10169</w:t>
            </w:r>
          </w:p>
        </w:tc>
        <w:tc>
          <w:tcPr>
            <w:tcW w:w="596" w:type="dxa"/>
            <w:noWrap/>
            <w:hideMark/>
          </w:tcPr>
          <w:p w14:paraId="32787C2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4959</w:t>
            </w:r>
          </w:p>
        </w:tc>
        <w:tc>
          <w:tcPr>
            <w:tcW w:w="592" w:type="dxa"/>
            <w:noWrap/>
            <w:hideMark/>
          </w:tcPr>
          <w:p w14:paraId="5340D57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3490</w:t>
            </w:r>
          </w:p>
        </w:tc>
        <w:tc>
          <w:tcPr>
            <w:tcW w:w="539" w:type="dxa"/>
            <w:noWrap/>
            <w:hideMark/>
          </w:tcPr>
          <w:p w14:paraId="794B020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1634</w:t>
            </w:r>
          </w:p>
        </w:tc>
        <w:tc>
          <w:tcPr>
            <w:tcW w:w="599" w:type="dxa"/>
            <w:noWrap/>
            <w:hideMark/>
          </w:tcPr>
          <w:p w14:paraId="4D99129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5067</w:t>
            </w:r>
          </w:p>
        </w:tc>
        <w:tc>
          <w:tcPr>
            <w:tcW w:w="539" w:type="dxa"/>
            <w:noWrap/>
            <w:hideMark/>
          </w:tcPr>
          <w:p w14:paraId="046C1609"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747</w:t>
            </w:r>
          </w:p>
        </w:tc>
        <w:tc>
          <w:tcPr>
            <w:tcW w:w="539" w:type="dxa"/>
            <w:noWrap/>
            <w:hideMark/>
          </w:tcPr>
          <w:p w14:paraId="41961A8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690</w:t>
            </w:r>
          </w:p>
        </w:tc>
        <w:tc>
          <w:tcPr>
            <w:tcW w:w="539" w:type="dxa"/>
            <w:noWrap/>
            <w:hideMark/>
          </w:tcPr>
          <w:p w14:paraId="368597C6"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573</w:t>
            </w:r>
          </w:p>
        </w:tc>
        <w:tc>
          <w:tcPr>
            <w:tcW w:w="539" w:type="dxa"/>
            <w:noWrap/>
            <w:hideMark/>
          </w:tcPr>
          <w:p w14:paraId="3E1C46C5"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533</w:t>
            </w:r>
          </w:p>
        </w:tc>
        <w:tc>
          <w:tcPr>
            <w:tcW w:w="563" w:type="dxa"/>
            <w:noWrap/>
            <w:hideMark/>
          </w:tcPr>
          <w:p w14:paraId="5DD3C41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5457</w:t>
            </w:r>
          </w:p>
        </w:tc>
        <w:tc>
          <w:tcPr>
            <w:tcW w:w="976" w:type="dxa"/>
            <w:noWrap/>
            <w:hideMark/>
          </w:tcPr>
          <w:p w14:paraId="2017707E" w14:textId="621292E2"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57</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090</w:t>
            </w:r>
          </w:p>
        </w:tc>
        <w:tc>
          <w:tcPr>
            <w:tcW w:w="976" w:type="dxa"/>
            <w:noWrap/>
            <w:hideMark/>
          </w:tcPr>
          <w:p w14:paraId="3E435117"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70C0"/>
                <w:sz w:val="14"/>
                <w:szCs w:val="14"/>
                <w:lang w:eastAsia="cs-CZ"/>
              </w:rPr>
            </w:pPr>
            <w:r w:rsidRPr="000830B8">
              <w:rPr>
                <w:rFonts w:ascii="Bahnschrift" w:eastAsia="Times New Roman" w:hAnsi="Bahnschrift" w:cs="Times New Roman"/>
                <w:noProof/>
                <w:color w:val="C00000"/>
                <w:sz w:val="14"/>
                <w:szCs w:val="14"/>
                <w:lang w:eastAsia="cs-CZ"/>
              </w:rPr>
              <w:t>7,86%</w:t>
            </w:r>
          </w:p>
        </w:tc>
      </w:tr>
      <w:tr w:rsidR="00D62D5D" w:rsidRPr="000830B8" w14:paraId="440B7377"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5CFB86D9" w14:textId="29C93EA4"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Olomoucký </w:t>
            </w:r>
          </w:p>
        </w:tc>
        <w:tc>
          <w:tcPr>
            <w:tcW w:w="556" w:type="dxa"/>
            <w:shd w:val="clear" w:color="auto" w:fill="D5FFF4"/>
            <w:noWrap/>
            <w:hideMark/>
          </w:tcPr>
          <w:p w14:paraId="6561843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974</w:t>
            </w:r>
          </w:p>
        </w:tc>
        <w:tc>
          <w:tcPr>
            <w:tcW w:w="642" w:type="dxa"/>
            <w:shd w:val="clear" w:color="auto" w:fill="D5FFF4"/>
            <w:noWrap/>
            <w:hideMark/>
          </w:tcPr>
          <w:p w14:paraId="691B5C78"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7852</w:t>
            </w:r>
          </w:p>
        </w:tc>
        <w:tc>
          <w:tcPr>
            <w:tcW w:w="595" w:type="dxa"/>
            <w:shd w:val="clear" w:color="auto" w:fill="D5FFF4"/>
            <w:noWrap/>
            <w:hideMark/>
          </w:tcPr>
          <w:p w14:paraId="59B763E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4663</w:t>
            </w:r>
          </w:p>
        </w:tc>
        <w:tc>
          <w:tcPr>
            <w:tcW w:w="596" w:type="dxa"/>
            <w:shd w:val="clear" w:color="auto" w:fill="D5FFF4"/>
            <w:noWrap/>
            <w:hideMark/>
          </w:tcPr>
          <w:p w14:paraId="6B805581"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1698</w:t>
            </w:r>
          </w:p>
        </w:tc>
        <w:tc>
          <w:tcPr>
            <w:tcW w:w="592" w:type="dxa"/>
            <w:shd w:val="clear" w:color="auto" w:fill="D5FFF4"/>
            <w:noWrap/>
            <w:hideMark/>
          </w:tcPr>
          <w:p w14:paraId="355D25B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1205</w:t>
            </w:r>
          </w:p>
        </w:tc>
        <w:tc>
          <w:tcPr>
            <w:tcW w:w="539" w:type="dxa"/>
            <w:shd w:val="clear" w:color="auto" w:fill="D5FFF4"/>
            <w:noWrap/>
            <w:hideMark/>
          </w:tcPr>
          <w:p w14:paraId="517D581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566</w:t>
            </w:r>
          </w:p>
        </w:tc>
        <w:tc>
          <w:tcPr>
            <w:tcW w:w="599" w:type="dxa"/>
            <w:shd w:val="clear" w:color="auto" w:fill="D5FFF4"/>
            <w:noWrap/>
            <w:hideMark/>
          </w:tcPr>
          <w:p w14:paraId="50AA40E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2539</w:t>
            </w:r>
          </w:p>
        </w:tc>
        <w:tc>
          <w:tcPr>
            <w:tcW w:w="539" w:type="dxa"/>
            <w:shd w:val="clear" w:color="auto" w:fill="D5FFF4"/>
            <w:noWrap/>
            <w:hideMark/>
          </w:tcPr>
          <w:p w14:paraId="2E89AF9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231</w:t>
            </w:r>
          </w:p>
        </w:tc>
        <w:tc>
          <w:tcPr>
            <w:tcW w:w="539" w:type="dxa"/>
            <w:shd w:val="clear" w:color="auto" w:fill="D5FFF4"/>
            <w:noWrap/>
            <w:hideMark/>
          </w:tcPr>
          <w:p w14:paraId="7323335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211</w:t>
            </w:r>
          </w:p>
        </w:tc>
        <w:tc>
          <w:tcPr>
            <w:tcW w:w="539" w:type="dxa"/>
            <w:shd w:val="clear" w:color="auto" w:fill="D5FFF4"/>
            <w:noWrap/>
            <w:hideMark/>
          </w:tcPr>
          <w:p w14:paraId="28755C8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221</w:t>
            </w:r>
          </w:p>
        </w:tc>
        <w:tc>
          <w:tcPr>
            <w:tcW w:w="539" w:type="dxa"/>
            <w:shd w:val="clear" w:color="auto" w:fill="D5FFF4"/>
            <w:noWrap/>
            <w:hideMark/>
          </w:tcPr>
          <w:p w14:paraId="396AC13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208</w:t>
            </w:r>
          </w:p>
        </w:tc>
        <w:tc>
          <w:tcPr>
            <w:tcW w:w="563" w:type="dxa"/>
            <w:shd w:val="clear" w:color="auto" w:fill="D5FFF4"/>
            <w:noWrap/>
            <w:hideMark/>
          </w:tcPr>
          <w:p w14:paraId="4F833A9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2084</w:t>
            </w:r>
          </w:p>
        </w:tc>
        <w:tc>
          <w:tcPr>
            <w:tcW w:w="976" w:type="dxa"/>
            <w:shd w:val="clear" w:color="auto" w:fill="D5FFF4"/>
            <w:noWrap/>
            <w:hideMark/>
          </w:tcPr>
          <w:p w14:paraId="786B8400" w14:textId="7D99D532"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22</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452</w:t>
            </w:r>
          </w:p>
        </w:tc>
        <w:tc>
          <w:tcPr>
            <w:tcW w:w="976" w:type="dxa"/>
            <w:shd w:val="clear" w:color="auto" w:fill="D5FFF4"/>
            <w:noWrap/>
            <w:hideMark/>
          </w:tcPr>
          <w:p w14:paraId="4FB3E95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5,68%</w:t>
            </w:r>
          </w:p>
        </w:tc>
      </w:tr>
      <w:tr w:rsidR="00D62D5D" w:rsidRPr="000830B8" w14:paraId="2B214AFA"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0659734D" w14:textId="2874E27C"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Pardubický </w:t>
            </w:r>
          </w:p>
        </w:tc>
        <w:tc>
          <w:tcPr>
            <w:tcW w:w="556" w:type="dxa"/>
            <w:noWrap/>
            <w:hideMark/>
          </w:tcPr>
          <w:p w14:paraId="5F7E3D0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923</w:t>
            </w:r>
          </w:p>
        </w:tc>
        <w:tc>
          <w:tcPr>
            <w:tcW w:w="642" w:type="dxa"/>
            <w:noWrap/>
            <w:hideMark/>
          </w:tcPr>
          <w:p w14:paraId="08F90274"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8660</w:t>
            </w:r>
          </w:p>
        </w:tc>
        <w:tc>
          <w:tcPr>
            <w:tcW w:w="595" w:type="dxa"/>
            <w:noWrap/>
            <w:hideMark/>
          </w:tcPr>
          <w:p w14:paraId="53DFD0B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5268</w:t>
            </w:r>
          </w:p>
        </w:tc>
        <w:tc>
          <w:tcPr>
            <w:tcW w:w="596" w:type="dxa"/>
            <w:noWrap/>
            <w:hideMark/>
          </w:tcPr>
          <w:p w14:paraId="4C57D021"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1833</w:t>
            </w:r>
          </w:p>
        </w:tc>
        <w:tc>
          <w:tcPr>
            <w:tcW w:w="592" w:type="dxa"/>
            <w:noWrap/>
            <w:hideMark/>
          </w:tcPr>
          <w:p w14:paraId="5FD86A49"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1325</w:t>
            </w:r>
          </w:p>
        </w:tc>
        <w:tc>
          <w:tcPr>
            <w:tcW w:w="539" w:type="dxa"/>
            <w:noWrap/>
            <w:hideMark/>
          </w:tcPr>
          <w:p w14:paraId="0C726CBB"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651</w:t>
            </w:r>
          </w:p>
        </w:tc>
        <w:tc>
          <w:tcPr>
            <w:tcW w:w="599" w:type="dxa"/>
            <w:noWrap/>
            <w:hideMark/>
          </w:tcPr>
          <w:p w14:paraId="1CC1FF3A"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1873</w:t>
            </w:r>
          </w:p>
        </w:tc>
        <w:tc>
          <w:tcPr>
            <w:tcW w:w="539" w:type="dxa"/>
            <w:noWrap/>
            <w:hideMark/>
          </w:tcPr>
          <w:p w14:paraId="59691DE0"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257</w:t>
            </w:r>
          </w:p>
        </w:tc>
        <w:tc>
          <w:tcPr>
            <w:tcW w:w="539" w:type="dxa"/>
            <w:noWrap/>
            <w:hideMark/>
          </w:tcPr>
          <w:p w14:paraId="30ABF0F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215</w:t>
            </w:r>
          </w:p>
        </w:tc>
        <w:tc>
          <w:tcPr>
            <w:tcW w:w="539" w:type="dxa"/>
            <w:noWrap/>
            <w:hideMark/>
          </w:tcPr>
          <w:p w14:paraId="4F491936"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252</w:t>
            </w:r>
          </w:p>
        </w:tc>
        <w:tc>
          <w:tcPr>
            <w:tcW w:w="539" w:type="dxa"/>
            <w:noWrap/>
            <w:hideMark/>
          </w:tcPr>
          <w:p w14:paraId="42591DC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199</w:t>
            </w:r>
          </w:p>
        </w:tc>
        <w:tc>
          <w:tcPr>
            <w:tcW w:w="563" w:type="dxa"/>
            <w:noWrap/>
            <w:hideMark/>
          </w:tcPr>
          <w:p w14:paraId="6FD77FF4"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1735</w:t>
            </w:r>
          </w:p>
        </w:tc>
        <w:tc>
          <w:tcPr>
            <w:tcW w:w="976" w:type="dxa"/>
            <w:noWrap/>
            <w:hideMark/>
          </w:tcPr>
          <w:p w14:paraId="3954A3BC" w14:textId="1194CAFD"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23</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191</w:t>
            </w:r>
          </w:p>
        </w:tc>
        <w:tc>
          <w:tcPr>
            <w:tcW w:w="976" w:type="dxa"/>
            <w:noWrap/>
            <w:hideMark/>
          </w:tcPr>
          <w:p w14:paraId="7F1A32F1"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6,90%</w:t>
            </w:r>
          </w:p>
        </w:tc>
      </w:tr>
      <w:tr w:rsidR="00D62D5D" w:rsidRPr="000830B8" w14:paraId="51DA1D7E"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37462360" w14:textId="27217EC6"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Plzeňský </w:t>
            </w:r>
          </w:p>
        </w:tc>
        <w:tc>
          <w:tcPr>
            <w:tcW w:w="556" w:type="dxa"/>
            <w:shd w:val="clear" w:color="auto" w:fill="D5FFF4"/>
            <w:noWrap/>
            <w:hideMark/>
          </w:tcPr>
          <w:p w14:paraId="4853B6D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793</w:t>
            </w:r>
          </w:p>
        </w:tc>
        <w:tc>
          <w:tcPr>
            <w:tcW w:w="642" w:type="dxa"/>
            <w:shd w:val="clear" w:color="auto" w:fill="D5FFF4"/>
            <w:noWrap/>
            <w:hideMark/>
          </w:tcPr>
          <w:p w14:paraId="4E9B5789"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8713</w:t>
            </w:r>
          </w:p>
        </w:tc>
        <w:tc>
          <w:tcPr>
            <w:tcW w:w="595" w:type="dxa"/>
            <w:shd w:val="clear" w:color="auto" w:fill="D5FFF4"/>
            <w:noWrap/>
            <w:hideMark/>
          </w:tcPr>
          <w:p w14:paraId="387A0A6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5058</w:t>
            </w:r>
          </w:p>
        </w:tc>
        <w:tc>
          <w:tcPr>
            <w:tcW w:w="596" w:type="dxa"/>
            <w:shd w:val="clear" w:color="auto" w:fill="D5FFF4"/>
            <w:noWrap/>
            <w:hideMark/>
          </w:tcPr>
          <w:p w14:paraId="3CEDA68C"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1858</w:t>
            </w:r>
          </w:p>
        </w:tc>
        <w:tc>
          <w:tcPr>
            <w:tcW w:w="592" w:type="dxa"/>
            <w:shd w:val="clear" w:color="auto" w:fill="D5FFF4"/>
            <w:noWrap/>
            <w:hideMark/>
          </w:tcPr>
          <w:p w14:paraId="041B2B3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1137</w:t>
            </w:r>
          </w:p>
        </w:tc>
        <w:tc>
          <w:tcPr>
            <w:tcW w:w="539" w:type="dxa"/>
            <w:shd w:val="clear" w:color="auto" w:fill="D5FFF4"/>
            <w:noWrap/>
            <w:hideMark/>
          </w:tcPr>
          <w:p w14:paraId="2156AFF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473</w:t>
            </w:r>
          </w:p>
        </w:tc>
        <w:tc>
          <w:tcPr>
            <w:tcW w:w="599" w:type="dxa"/>
            <w:shd w:val="clear" w:color="auto" w:fill="D5FFF4"/>
            <w:noWrap/>
            <w:hideMark/>
          </w:tcPr>
          <w:p w14:paraId="15A919F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2078</w:t>
            </w:r>
          </w:p>
        </w:tc>
        <w:tc>
          <w:tcPr>
            <w:tcW w:w="539" w:type="dxa"/>
            <w:shd w:val="clear" w:color="auto" w:fill="D5FFF4"/>
            <w:noWrap/>
            <w:hideMark/>
          </w:tcPr>
          <w:p w14:paraId="1355783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212</w:t>
            </w:r>
          </w:p>
        </w:tc>
        <w:tc>
          <w:tcPr>
            <w:tcW w:w="539" w:type="dxa"/>
            <w:shd w:val="clear" w:color="auto" w:fill="D5FFF4"/>
            <w:noWrap/>
            <w:hideMark/>
          </w:tcPr>
          <w:p w14:paraId="50F18FE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173</w:t>
            </w:r>
          </w:p>
        </w:tc>
        <w:tc>
          <w:tcPr>
            <w:tcW w:w="539" w:type="dxa"/>
            <w:shd w:val="clear" w:color="auto" w:fill="D5FFF4"/>
            <w:noWrap/>
            <w:hideMark/>
          </w:tcPr>
          <w:p w14:paraId="5E2A540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186</w:t>
            </w:r>
          </w:p>
        </w:tc>
        <w:tc>
          <w:tcPr>
            <w:tcW w:w="539" w:type="dxa"/>
            <w:shd w:val="clear" w:color="auto" w:fill="D5FFF4"/>
            <w:noWrap/>
            <w:hideMark/>
          </w:tcPr>
          <w:p w14:paraId="18E76D5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236</w:t>
            </w:r>
          </w:p>
        </w:tc>
        <w:tc>
          <w:tcPr>
            <w:tcW w:w="563" w:type="dxa"/>
            <w:shd w:val="clear" w:color="auto" w:fill="D5FFF4"/>
            <w:noWrap/>
            <w:hideMark/>
          </w:tcPr>
          <w:p w14:paraId="015A4454"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2240</w:t>
            </w:r>
          </w:p>
        </w:tc>
        <w:tc>
          <w:tcPr>
            <w:tcW w:w="976" w:type="dxa"/>
            <w:shd w:val="clear" w:color="auto" w:fill="D5FFF4"/>
            <w:noWrap/>
            <w:hideMark/>
          </w:tcPr>
          <w:p w14:paraId="7EFBF3F3" w14:textId="143C0E13"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23</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157</w:t>
            </w:r>
          </w:p>
        </w:tc>
        <w:tc>
          <w:tcPr>
            <w:tcW w:w="976" w:type="dxa"/>
            <w:shd w:val="clear" w:color="auto" w:fill="D5FFF4"/>
            <w:noWrap/>
            <w:hideMark/>
          </w:tcPr>
          <w:p w14:paraId="22CA9C4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5,86%</w:t>
            </w:r>
          </w:p>
        </w:tc>
      </w:tr>
      <w:tr w:rsidR="00D62D5D" w:rsidRPr="000830B8" w14:paraId="34CED2E0"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37AA527A" w14:textId="4B092F98"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Středočeský </w:t>
            </w:r>
          </w:p>
        </w:tc>
        <w:tc>
          <w:tcPr>
            <w:tcW w:w="556" w:type="dxa"/>
            <w:noWrap/>
            <w:hideMark/>
          </w:tcPr>
          <w:p w14:paraId="3231DAEB"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1964</w:t>
            </w:r>
          </w:p>
        </w:tc>
        <w:tc>
          <w:tcPr>
            <w:tcW w:w="642" w:type="dxa"/>
            <w:noWrap/>
            <w:hideMark/>
          </w:tcPr>
          <w:p w14:paraId="3DA8302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16570</w:t>
            </w:r>
          </w:p>
        </w:tc>
        <w:tc>
          <w:tcPr>
            <w:tcW w:w="595" w:type="dxa"/>
            <w:noWrap/>
            <w:hideMark/>
          </w:tcPr>
          <w:p w14:paraId="784D212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10232</w:t>
            </w:r>
          </w:p>
        </w:tc>
        <w:tc>
          <w:tcPr>
            <w:tcW w:w="596" w:type="dxa"/>
            <w:noWrap/>
            <w:hideMark/>
          </w:tcPr>
          <w:p w14:paraId="41FD200B"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3965</w:t>
            </w:r>
          </w:p>
        </w:tc>
        <w:tc>
          <w:tcPr>
            <w:tcW w:w="592" w:type="dxa"/>
            <w:noWrap/>
            <w:hideMark/>
          </w:tcPr>
          <w:p w14:paraId="26C3283B"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2343</w:t>
            </w:r>
          </w:p>
        </w:tc>
        <w:tc>
          <w:tcPr>
            <w:tcW w:w="539" w:type="dxa"/>
            <w:noWrap/>
            <w:hideMark/>
          </w:tcPr>
          <w:p w14:paraId="27EB17E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1018</w:t>
            </w:r>
          </w:p>
        </w:tc>
        <w:tc>
          <w:tcPr>
            <w:tcW w:w="599" w:type="dxa"/>
            <w:noWrap/>
            <w:hideMark/>
          </w:tcPr>
          <w:p w14:paraId="0101DDA8"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4808</w:t>
            </w:r>
          </w:p>
        </w:tc>
        <w:tc>
          <w:tcPr>
            <w:tcW w:w="539" w:type="dxa"/>
            <w:noWrap/>
            <w:hideMark/>
          </w:tcPr>
          <w:p w14:paraId="3FA1217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460</w:t>
            </w:r>
          </w:p>
        </w:tc>
        <w:tc>
          <w:tcPr>
            <w:tcW w:w="539" w:type="dxa"/>
            <w:noWrap/>
            <w:hideMark/>
          </w:tcPr>
          <w:p w14:paraId="238E9FB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380</w:t>
            </w:r>
          </w:p>
        </w:tc>
        <w:tc>
          <w:tcPr>
            <w:tcW w:w="539" w:type="dxa"/>
            <w:noWrap/>
            <w:hideMark/>
          </w:tcPr>
          <w:p w14:paraId="3192E71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397</w:t>
            </w:r>
          </w:p>
        </w:tc>
        <w:tc>
          <w:tcPr>
            <w:tcW w:w="539" w:type="dxa"/>
            <w:noWrap/>
            <w:hideMark/>
          </w:tcPr>
          <w:p w14:paraId="6BB8E1A7"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428</w:t>
            </w:r>
          </w:p>
        </w:tc>
        <w:tc>
          <w:tcPr>
            <w:tcW w:w="563" w:type="dxa"/>
            <w:noWrap/>
            <w:hideMark/>
          </w:tcPr>
          <w:p w14:paraId="2EB5C49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5784</w:t>
            </w:r>
          </w:p>
        </w:tc>
        <w:tc>
          <w:tcPr>
            <w:tcW w:w="976" w:type="dxa"/>
            <w:noWrap/>
            <w:hideMark/>
          </w:tcPr>
          <w:p w14:paraId="0E44D278" w14:textId="5EF4B14A"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48</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349</w:t>
            </w:r>
          </w:p>
        </w:tc>
        <w:tc>
          <w:tcPr>
            <w:tcW w:w="976" w:type="dxa"/>
            <w:noWrap/>
            <w:hideMark/>
          </w:tcPr>
          <w:p w14:paraId="014AFCBF"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5,36%</w:t>
            </w:r>
          </w:p>
        </w:tc>
      </w:tr>
      <w:tr w:rsidR="00D62D5D" w:rsidRPr="000830B8" w14:paraId="1926AA72"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7D7CAAA6" w14:textId="3A73C6DE"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Ústecký </w:t>
            </w:r>
          </w:p>
        </w:tc>
        <w:tc>
          <w:tcPr>
            <w:tcW w:w="556" w:type="dxa"/>
            <w:shd w:val="clear" w:color="auto" w:fill="D5FFF4"/>
            <w:noWrap/>
            <w:hideMark/>
          </w:tcPr>
          <w:p w14:paraId="7A8259B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1297</w:t>
            </w:r>
          </w:p>
        </w:tc>
        <w:tc>
          <w:tcPr>
            <w:tcW w:w="642" w:type="dxa"/>
            <w:shd w:val="clear" w:color="auto" w:fill="D5FFF4"/>
            <w:noWrap/>
            <w:hideMark/>
          </w:tcPr>
          <w:p w14:paraId="75B95F1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11011</w:t>
            </w:r>
          </w:p>
        </w:tc>
        <w:tc>
          <w:tcPr>
            <w:tcW w:w="595" w:type="dxa"/>
            <w:shd w:val="clear" w:color="auto" w:fill="D5FFF4"/>
            <w:noWrap/>
            <w:hideMark/>
          </w:tcPr>
          <w:p w14:paraId="63827888"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7043</w:t>
            </w:r>
          </w:p>
        </w:tc>
        <w:tc>
          <w:tcPr>
            <w:tcW w:w="596" w:type="dxa"/>
            <w:shd w:val="clear" w:color="auto" w:fill="D5FFF4"/>
            <w:noWrap/>
            <w:hideMark/>
          </w:tcPr>
          <w:p w14:paraId="1F56DEA3"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3185</w:t>
            </w:r>
          </w:p>
        </w:tc>
        <w:tc>
          <w:tcPr>
            <w:tcW w:w="592" w:type="dxa"/>
            <w:shd w:val="clear" w:color="auto" w:fill="D5FFF4"/>
            <w:noWrap/>
            <w:hideMark/>
          </w:tcPr>
          <w:p w14:paraId="62A7D5E6"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1618</w:t>
            </w:r>
          </w:p>
        </w:tc>
        <w:tc>
          <w:tcPr>
            <w:tcW w:w="539" w:type="dxa"/>
            <w:shd w:val="clear" w:color="auto" w:fill="D5FFF4"/>
            <w:noWrap/>
            <w:hideMark/>
          </w:tcPr>
          <w:p w14:paraId="5BC5CBB8"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789</w:t>
            </w:r>
          </w:p>
        </w:tc>
        <w:tc>
          <w:tcPr>
            <w:tcW w:w="599" w:type="dxa"/>
            <w:shd w:val="clear" w:color="auto" w:fill="D5FFF4"/>
            <w:noWrap/>
            <w:hideMark/>
          </w:tcPr>
          <w:p w14:paraId="4E2532A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3254</w:t>
            </w:r>
          </w:p>
        </w:tc>
        <w:tc>
          <w:tcPr>
            <w:tcW w:w="539" w:type="dxa"/>
            <w:shd w:val="clear" w:color="auto" w:fill="D5FFF4"/>
            <w:noWrap/>
            <w:hideMark/>
          </w:tcPr>
          <w:p w14:paraId="0414FE39"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508</w:t>
            </w:r>
          </w:p>
        </w:tc>
        <w:tc>
          <w:tcPr>
            <w:tcW w:w="539" w:type="dxa"/>
            <w:shd w:val="clear" w:color="auto" w:fill="D5FFF4"/>
            <w:noWrap/>
            <w:hideMark/>
          </w:tcPr>
          <w:p w14:paraId="3469841C"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301</w:t>
            </w:r>
          </w:p>
        </w:tc>
        <w:tc>
          <w:tcPr>
            <w:tcW w:w="539" w:type="dxa"/>
            <w:shd w:val="clear" w:color="auto" w:fill="D5FFF4"/>
            <w:noWrap/>
            <w:hideMark/>
          </w:tcPr>
          <w:p w14:paraId="4EFDF0E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290</w:t>
            </w:r>
          </w:p>
        </w:tc>
        <w:tc>
          <w:tcPr>
            <w:tcW w:w="539" w:type="dxa"/>
            <w:shd w:val="clear" w:color="auto" w:fill="D5FFF4"/>
            <w:noWrap/>
            <w:hideMark/>
          </w:tcPr>
          <w:p w14:paraId="7F0E9EE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446</w:t>
            </w:r>
          </w:p>
        </w:tc>
        <w:tc>
          <w:tcPr>
            <w:tcW w:w="563" w:type="dxa"/>
            <w:shd w:val="clear" w:color="auto" w:fill="D5FFF4"/>
            <w:noWrap/>
            <w:hideMark/>
          </w:tcPr>
          <w:p w14:paraId="6EF2385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4911</w:t>
            </w:r>
          </w:p>
        </w:tc>
        <w:tc>
          <w:tcPr>
            <w:tcW w:w="976" w:type="dxa"/>
            <w:shd w:val="clear" w:color="auto" w:fill="D5FFF4"/>
            <w:noWrap/>
            <w:hideMark/>
          </w:tcPr>
          <w:p w14:paraId="5D674AC6" w14:textId="6C423B2C"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34</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653</w:t>
            </w:r>
          </w:p>
        </w:tc>
        <w:tc>
          <w:tcPr>
            <w:tcW w:w="976" w:type="dxa"/>
            <w:shd w:val="clear" w:color="auto" w:fill="D5FFF4"/>
            <w:noWrap/>
            <w:hideMark/>
          </w:tcPr>
          <w:p w14:paraId="5EAC758E"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6,99%</w:t>
            </w:r>
          </w:p>
        </w:tc>
      </w:tr>
      <w:tr w:rsidR="00D62D5D" w:rsidRPr="000830B8" w14:paraId="30951BC1" w14:textId="77777777" w:rsidTr="00D62D5D">
        <w:trPr>
          <w:trHeight w:val="303"/>
        </w:trPr>
        <w:tc>
          <w:tcPr>
            <w:cnfStyle w:val="001000000000" w:firstRow="0" w:lastRow="0" w:firstColumn="1" w:lastColumn="0" w:oddVBand="0" w:evenVBand="0" w:oddHBand="0" w:evenHBand="0" w:firstRowFirstColumn="0" w:firstRowLastColumn="0" w:lastRowFirstColumn="0" w:lastRowLastColumn="0"/>
            <w:tcW w:w="1334" w:type="dxa"/>
            <w:noWrap/>
            <w:hideMark/>
          </w:tcPr>
          <w:p w14:paraId="7B65936E" w14:textId="06A0F4AA"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 xml:space="preserve">Zlínský </w:t>
            </w:r>
          </w:p>
        </w:tc>
        <w:tc>
          <w:tcPr>
            <w:tcW w:w="556" w:type="dxa"/>
            <w:noWrap/>
            <w:hideMark/>
          </w:tcPr>
          <w:p w14:paraId="5F90156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1319</w:t>
            </w:r>
          </w:p>
        </w:tc>
        <w:tc>
          <w:tcPr>
            <w:tcW w:w="642" w:type="dxa"/>
            <w:noWrap/>
            <w:hideMark/>
          </w:tcPr>
          <w:p w14:paraId="3592C92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10145</w:t>
            </w:r>
          </w:p>
        </w:tc>
        <w:tc>
          <w:tcPr>
            <w:tcW w:w="595" w:type="dxa"/>
            <w:noWrap/>
            <w:hideMark/>
          </w:tcPr>
          <w:p w14:paraId="5B3C6DE8"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5057</w:t>
            </w:r>
          </w:p>
        </w:tc>
        <w:tc>
          <w:tcPr>
            <w:tcW w:w="596" w:type="dxa"/>
            <w:noWrap/>
            <w:hideMark/>
          </w:tcPr>
          <w:p w14:paraId="38513DB7"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1957</w:t>
            </w:r>
          </w:p>
        </w:tc>
        <w:tc>
          <w:tcPr>
            <w:tcW w:w="592" w:type="dxa"/>
            <w:noWrap/>
            <w:hideMark/>
          </w:tcPr>
          <w:p w14:paraId="1FB9668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1728</w:t>
            </w:r>
          </w:p>
        </w:tc>
        <w:tc>
          <w:tcPr>
            <w:tcW w:w="539" w:type="dxa"/>
            <w:noWrap/>
            <w:hideMark/>
          </w:tcPr>
          <w:p w14:paraId="26A01D98"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671</w:t>
            </w:r>
          </w:p>
        </w:tc>
        <w:tc>
          <w:tcPr>
            <w:tcW w:w="599" w:type="dxa"/>
            <w:noWrap/>
            <w:hideMark/>
          </w:tcPr>
          <w:p w14:paraId="679C190C"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2365</w:t>
            </w:r>
          </w:p>
        </w:tc>
        <w:tc>
          <w:tcPr>
            <w:tcW w:w="539" w:type="dxa"/>
            <w:noWrap/>
            <w:hideMark/>
          </w:tcPr>
          <w:p w14:paraId="6A79D07A"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281</w:t>
            </w:r>
          </w:p>
        </w:tc>
        <w:tc>
          <w:tcPr>
            <w:tcW w:w="539" w:type="dxa"/>
            <w:noWrap/>
            <w:hideMark/>
          </w:tcPr>
          <w:p w14:paraId="5E3FC078"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292</w:t>
            </w:r>
          </w:p>
        </w:tc>
        <w:tc>
          <w:tcPr>
            <w:tcW w:w="539" w:type="dxa"/>
            <w:noWrap/>
            <w:hideMark/>
          </w:tcPr>
          <w:p w14:paraId="4EC7A7DD"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251</w:t>
            </w:r>
          </w:p>
        </w:tc>
        <w:tc>
          <w:tcPr>
            <w:tcW w:w="539" w:type="dxa"/>
            <w:noWrap/>
            <w:hideMark/>
          </w:tcPr>
          <w:p w14:paraId="5C7FB52E"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212</w:t>
            </w:r>
          </w:p>
        </w:tc>
        <w:tc>
          <w:tcPr>
            <w:tcW w:w="563" w:type="dxa"/>
            <w:noWrap/>
            <w:hideMark/>
          </w:tcPr>
          <w:p w14:paraId="2A569522"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1740</w:t>
            </w:r>
          </w:p>
        </w:tc>
        <w:tc>
          <w:tcPr>
            <w:tcW w:w="976" w:type="dxa"/>
            <w:noWrap/>
            <w:hideMark/>
          </w:tcPr>
          <w:p w14:paraId="56A3F0A6" w14:textId="43E4F84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26</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018</w:t>
            </w:r>
          </w:p>
        </w:tc>
        <w:tc>
          <w:tcPr>
            <w:tcW w:w="976" w:type="dxa"/>
            <w:noWrap/>
            <w:hideMark/>
          </w:tcPr>
          <w:p w14:paraId="6A53EC17" w14:textId="77777777" w:rsidR="006F6BC1" w:rsidRPr="000830B8" w:rsidRDefault="006F6BC1" w:rsidP="006F6BC1">
            <w:pPr>
              <w:jc w:val="cente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6,93%</w:t>
            </w:r>
          </w:p>
        </w:tc>
      </w:tr>
      <w:tr w:rsidR="00D62D5D" w:rsidRPr="000830B8" w14:paraId="0A280C7D" w14:textId="77777777" w:rsidTr="00D62D5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34" w:type="dxa"/>
            <w:shd w:val="clear" w:color="auto" w:fill="D5FFF4"/>
            <w:noWrap/>
            <w:hideMark/>
          </w:tcPr>
          <w:p w14:paraId="63567614" w14:textId="77777777" w:rsidR="006F6BC1" w:rsidRPr="000830B8" w:rsidRDefault="006F6BC1" w:rsidP="006F6BC1">
            <w:pPr>
              <w:jc w:val="center"/>
              <w:rPr>
                <w:rFonts w:ascii="Bahnschrift" w:eastAsia="Times New Roman" w:hAnsi="Bahnschrift" w:cs="Times New Roman"/>
                <w:noProof/>
                <w:color w:val="000000" w:themeColor="text1"/>
                <w:sz w:val="14"/>
                <w:szCs w:val="14"/>
                <w:lang w:eastAsia="cs-CZ"/>
              </w:rPr>
            </w:pPr>
            <w:r w:rsidRPr="000830B8">
              <w:rPr>
                <w:rFonts w:ascii="Bahnschrift" w:eastAsia="Times New Roman" w:hAnsi="Bahnschrift" w:cs="Times New Roman"/>
                <w:noProof/>
                <w:color w:val="000000" w:themeColor="text1"/>
                <w:sz w:val="14"/>
                <w:szCs w:val="14"/>
                <w:lang w:eastAsia="cs-CZ"/>
              </w:rPr>
              <w:t>ČR</w:t>
            </w:r>
          </w:p>
        </w:tc>
        <w:tc>
          <w:tcPr>
            <w:tcW w:w="556" w:type="dxa"/>
            <w:shd w:val="clear" w:color="auto" w:fill="D5FFF4"/>
            <w:noWrap/>
            <w:hideMark/>
          </w:tcPr>
          <w:p w14:paraId="2D81398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19387</w:t>
            </w:r>
          </w:p>
        </w:tc>
        <w:tc>
          <w:tcPr>
            <w:tcW w:w="642" w:type="dxa"/>
            <w:shd w:val="clear" w:color="auto" w:fill="D5FFF4"/>
            <w:noWrap/>
            <w:hideMark/>
          </w:tcPr>
          <w:p w14:paraId="5187B0D3"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150655</w:t>
            </w:r>
          </w:p>
        </w:tc>
        <w:tc>
          <w:tcPr>
            <w:tcW w:w="595" w:type="dxa"/>
            <w:shd w:val="clear" w:color="auto" w:fill="D5FFF4"/>
            <w:noWrap/>
            <w:hideMark/>
          </w:tcPr>
          <w:p w14:paraId="5D9779E0"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88370</w:t>
            </w:r>
          </w:p>
        </w:tc>
        <w:tc>
          <w:tcPr>
            <w:tcW w:w="596" w:type="dxa"/>
            <w:shd w:val="clear" w:color="auto" w:fill="D5FFF4"/>
            <w:noWrap/>
            <w:hideMark/>
          </w:tcPr>
          <w:p w14:paraId="172B5D7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34078</w:t>
            </w:r>
          </w:p>
        </w:tc>
        <w:tc>
          <w:tcPr>
            <w:tcW w:w="592" w:type="dxa"/>
            <w:shd w:val="clear" w:color="auto" w:fill="D5FFF4"/>
            <w:noWrap/>
            <w:hideMark/>
          </w:tcPr>
          <w:p w14:paraId="75AC946F"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24347</w:t>
            </w:r>
          </w:p>
        </w:tc>
        <w:tc>
          <w:tcPr>
            <w:tcW w:w="539" w:type="dxa"/>
            <w:shd w:val="clear" w:color="auto" w:fill="D5FFF4"/>
            <w:noWrap/>
            <w:hideMark/>
          </w:tcPr>
          <w:p w14:paraId="78C7651A"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10312</w:t>
            </w:r>
          </w:p>
        </w:tc>
        <w:tc>
          <w:tcPr>
            <w:tcW w:w="599" w:type="dxa"/>
            <w:shd w:val="clear" w:color="auto" w:fill="D5FFF4"/>
            <w:noWrap/>
            <w:hideMark/>
          </w:tcPr>
          <w:p w14:paraId="147E7D2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38435</w:t>
            </w:r>
          </w:p>
        </w:tc>
        <w:tc>
          <w:tcPr>
            <w:tcW w:w="539" w:type="dxa"/>
            <w:shd w:val="clear" w:color="auto" w:fill="D5FFF4"/>
            <w:noWrap/>
            <w:hideMark/>
          </w:tcPr>
          <w:p w14:paraId="5394DC05"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4806</w:t>
            </w:r>
          </w:p>
        </w:tc>
        <w:tc>
          <w:tcPr>
            <w:tcW w:w="539" w:type="dxa"/>
            <w:shd w:val="clear" w:color="auto" w:fill="D5FFF4"/>
            <w:noWrap/>
            <w:hideMark/>
          </w:tcPr>
          <w:p w14:paraId="10C9A04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3974</w:t>
            </w:r>
          </w:p>
        </w:tc>
        <w:tc>
          <w:tcPr>
            <w:tcW w:w="539" w:type="dxa"/>
            <w:shd w:val="clear" w:color="auto" w:fill="D5FFF4"/>
            <w:noWrap/>
            <w:hideMark/>
          </w:tcPr>
          <w:p w14:paraId="2215C1CB"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3770</w:t>
            </w:r>
          </w:p>
        </w:tc>
        <w:tc>
          <w:tcPr>
            <w:tcW w:w="539" w:type="dxa"/>
            <w:shd w:val="clear" w:color="auto" w:fill="D5FFF4"/>
            <w:noWrap/>
            <w:hideMark/>
          </w:tcPr>
          <w:p w14:paraId="37B85CF7"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3881</w:t>
            </w:r>
          </w:p>
        </w:tc>
        <w:tc>
          <w:tcPr>
            <w:tcW w:w="563" w:type="dxa"/>
            <w:shd w:val="clear" w:color="auto" w:fill="D5FFF4"/>
            <w:noWrap/>
            <w:hideMark/>
          </w:tcPr>
          <w:p w14:paraId="36D34FDD"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41268</w:t>
            </w:r>
          </w:p>
        </w:tc>
        <w:tc>
          <w:tcPr>
            <w:tcW w:w="976" w:type="dxa"/>
            <w:shd w:val="clear" w:color="auto" w:fill="D5FFF4"/>
            <w:noWrap/>
            <w:hideMark/>
          </w:tcPr>
          <w:p w14:paraId="63ABACD8" w14:textId="421587D8"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423</w:t>
            </w:r>
            <w:r w:rsidR="000830B8">
              <w:rPr>
                <w:rFonts w:ascii="Bahnschrift" w:eastAsia="Times New Roman" w:hAnsi="Bahnschrift" w:cs="Times New Roman"/>
                <w:b/>
                <w:noProof/>
                <w:color w:val="000000" w:themeColor="text1"/>
                <w:sz w:val="14"/>
                <w:szCs w:val="14"/>
                <w:lang w:eastAsia="cs-CZ"/>
              </w:rPr>
              <w:t xml:space="preserve"> </w:t>
            </w:r>
            <w:r w:rsidRPr="000830B8">
              <w:rPr>
                <w:rFonts w:ascii="Bahnschrift" w:eastAsia="Times New Roman" w:hAnsi="Bahnschrift" w:cs="Times New Roman"/>
                <w:b/>
                <w:noProof/>
                <w:color w:val="000000" w:themeColor="text1"/>
                <w:sz w:val="14"/>
                <w:szCs w:val="14"/>
                <w:lang w:eastAsia="cs-CZ"/>
              </w:rPr>
              <w:t>283</w:t>
            </w:r>
          </w:p>
        </w:tc>
        <w:tc>
          <w:tcPr>
            <w:tcW w:w="976" w:type="dxa"/>
            <w:shd w:val="clear" w:color="auto" w:fill="D5FFF4"/>
            <w:noWrap/>
            <w:hideMark/>
          </w:tcPr>
          <w:p w14:paraId="4C12D952" w14:textId="77777777" w:rsidR="006F6BC1" w:rsidRPr="000830B8" w:rsidRDefault="006F6BC1" w:rsidP="006F6BC1">
            <w:pPr>
              <w:jc w:val="cente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b/>
                <w:noProof/>
                <w:color w:val="000000" w:themeColor="text1"/>
                <w:sz w:val="14"/>
                <w:szCs w:val="14"/>
                <w:lang w:eastAsia="cs-CZ"/>
              </w:rPr>
            </w:pPr>
            <w:r w:rsidRPr="000830B8">
              <w:rPr>
                <w:rFonts w:ascii="Bahnschrift" w:eastAsia="Times New Roman" w:hAnsi="Bahnschrift" w:cs="Times New Roman"/>
                <w:b/>
                <w:noProof/>
                <w:color w:val="000000" w:themeColor="text1"/>
                <w:sz w:val="14"/>
                <w:szCs w:val="14"/>
                <w:lang w:eastAsia="cs-CZ"/>
              </w:rPr>
              <w:t>6,17%</w:t>
            </w:r>
          </w:p>
        </w:tc>
      </w:tr>
    </w:tbl>
    <w:p w14:paraId="41671695" w14:textId="68513365" w:rsidR="00B237CA" w:rsidRDefault="00B237CA" w:rsidP="0095420C">
      <w:pPr>
        <w:spacing w:before="120" w:after="0" w:line="240" w:lineRule="auto"/>
        <w:rPr>
          <w:rFonts w:ascii="Bahnschrift SemiLight" w:hAnsi="Bahnschrift SemiLight" w:cs="Times New Roman"/>
          <w:noProof/>
          <w:color w:val="000000" w:themeColor="text1"/>
          <w:sz w:val="20"/>
          <w:szCs w:val="20"/>
        </w:rPr>
      </w:pPr>
      <w:r w:rsidRPr="000830B8">
        <w:rPr>
          <w:rFonts w:ascii="Bahnschrift SemiLight" w:hAnsi="Bahnschrift SemiLight" w:cs="Times New Roman"/>
          <w:noProof/>
          <w:color w:val="000000" w:themeColor="text1"/>
          <w:sz w:val="20"/>
          <w:szCs w:val="20"/>
        </w:rPr>
        <w:t xml:space="preserve">Při přepočtu na registrované řidiče je zřejmé, že nejvyšší podíl bodovaných řidičů je v </w:t>
      </w:r>
      <w:r w:rsidR="000F6F90" w:rsidRPr="000830B8">
        <w:rPr>
          <w:rFonts w:ascii="Bahnschrift SemiLight" w:hAnsi="Bahnschrift SemiLight" w:cs="Times New Roman"/>
          <w:noProof/>
          <w:color w:val="C00000"/>
          <w:sz w:val="20"/>
          <w:szCs w:val="20"/>
        </w:rPr>
        <w:t>Moravskoslezs</w:t>
      </w:r>
      <w:r w:rsidRPr="000830B8">
        <w:rPr>
          <w:rFonts w:ascii="Bahnschrift SemiLight" w:hAnsi="Bahnschrift SemiLight" w:cs="Times New Roman"/>
          <w:noProof/>
          <w:color w:val="C00000"/>
          <w:sz w:val="20"/>
          <w:szCs w:val="20"/>
        </w:rPr>
        <w:t xml:space="preserve">kém </w:t>
      </w:r>
      <w:r w:rsidRPr="000830B8">
        <w:rPr>
          <w:rFonts w:ascii="Bahnschrift SemiLight" w:hAnsi="Bahnschrift SemiLight" w:cs="Times New Roman"/>
          <w:noProof/>
          <w:color w:val="000000" w:themeColor="text1"/>
          <w:sz w:val="20"/>
          <w:szCs w:val="20"/>
        </w:rPr>
        <w:t xml:space="preserve">kraji, nejnižší naopak v </w:t>
      </w:r>
      <w:r w:rsidRPr="000830B8">
        <w:rPr>
          <w:rFonts w:ascii="Bahnschrift SemiLight" w:hAnsi="Bahnschrift SemiLight" w:cs="Times New Roman"/>
          <w:noProof/>
          <w:color w:val="008080"/>
          <w:sz w:val="20"/>
          <w:szCs w:val="20"/>
        </w:rPr>
        <w:t>Praze</w:t>
      </w:r>
      <w:r w:rsidRPr="000830B8">
        <w:rPr>
          <w:rFonts w:ascii="Bahnschrift SemiLight" w:hAnsi="Bahnschrift SemiLight" w:cs="Times New Roman"/>
          <w:noProof/>
          <w:color w:val="000000" w:themeColor="text1"/>
          <w:sz w:val="20"/>
          <w:szCs w:val="20"/>
        </w:rPr>
        <w:t>.</w:t>
      </w:r>
    </w:p>
    <w:p w14:paraId="0E2DA0C1" w14:textId="077CD7A5" w:rsidR="0029228A" w:rsidRDefault="0029228A" w:rsidP="0095420C">
      <w:pPr>
        <w:spacing w:before="120" w:after="0" w:line="240" w:lineRule="auto"/>
        <w:rPr>
          <w:rFonts w:ascii="Bahnschrift SemiLight" w:hAnsi="Bahnschrift SemiLight" w:cs="Times New Roman"/>
          <w:noProof/>
          <w:color w:val="000000" w:themeColor="text1"/>
          <w:sz w:val="20"/>
          <w:szCs w:val="20"/>
        </w:rPr>
      </w:pPr>
    </w:p>
    <w:p w14:paraId="24508780" w14:textId="27723414" w:rsidR="0029228A" w:rsidRPr="00120CD3" w:rsidRDefault="0029228A" w:rsidP="0029228A">
      <w:pPr>
        <w:pStyle w:val="Default"/>
        <w:spacing w:before="120"/>
        <w:rPr>
          <w:rFonts w:ascii="Bahnschrift SemiBold SemiConden" w:hAnsi="Bahnschrift SemiBold SemiConden"/>
          <w:noProof/>
          <w:color w:val="008080"/>
          <w:sz w:val="72"/>
          <w:szCs w:val="20"/>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8208" behindDoc="0" locked="0" layoutInCell="1" allowOverlap="1" wp14:anchorId="406AFCA3" wp14:editId="5A22E63A">
                <wp:simplePos x="0" y="0"/>
                <wp:positionH relativeFrom="margin">
                  <wp:posOffset>5208905</wp:posOffset>
                </wp:positionH>
                <wp:positionV relativeFrom="paragraph">
                  <wp:posOffset>151292</wp:posOffset>
                </wp:positionV>
                <wp:extent cx="201295" cy="441325"/>
                <wp:effectExtent l="0" t="5715" r="2540" b="2540"/>
                <wp:wrapNone/>
                <wp:docPr id="2" name="Skupina 2"/>
                <wp:cNvGraphicFramePr/>
                <a:graphic xmlns:a="http://schemas.openxmlformats.org/drawingml/2006/main">
                  <a:graphicData uri="http://schemas.microsoft.com/office/word/2010/wordprocessingGroup">
                    <wpg:wgp>
                      <wpg:cNvGrpSpPr/>
                      <wpg:grpSpPr>
                        <a:xfrm rot="16200000">
                          <a:off x="0" y="0"/>
                          <a:ext cx="201295" cy="441325"/>
                          <a:chOff x="942975" y="0"/>
                          <a:chExt cx="201754" cy="441711"/>
                        </a:xfrm>
                      </wpg:grpSpPr>
                      <wps:wsp>
                        <wps:cNvPr id="5" name="Google Shape;1011;p50"/>
                        <wps:cNvSpPr/>
                        <wps:spPr>
                          <a:xfrm>
                            <a:off x="942975" y="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7" name="Google Shape;1016;p50"/>
                        <wps:cNvSpPr/>
                        <wps:spPr>
                          <a:xfrm>
                            <a:off x="942975" y="26670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anchor>
            </w:drawing>
          </mc:Choice>
          <mc:Fallback>
            <w:pict>
              <v:group w14:anchorId="1B1AEB80" id="Skupina 2" o:spid="_x0000_s1026" style="position:absolute;margin-left:410.15pt;margin-top:11.9pt;width:15.85pt;height:34.75pt;rotation:-90;z-index:251678208;mso-position-horizontal-relative:margin;mso-width-relative:margin" coordorigin="9429" coordsize="2017,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">
                <v:shape id="Google Shape;1011;p50" o:spid="_x0000_s1027" style="position:absolute;left:9429;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" path="m2523,1l,4378r5046,l2523,1xe" fillcolor="teal" stroked="f">
                  <v:path arrowok="t" o:extrusionok="f"/>
                </v:shape>
                <v:shape id="Google Shape;1016;p50" o:spid="_x0000_s1028" style="position:absolute;left:9429;top:2667;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" path="m2523,1l,4378r5046,l2523,1xe" fillcolor="teal" stroked="f">
                  <v:path arrowok="t" o:extrusionok="f"/>
                </v:shape>
                <w10:wrap anchorx="margin"/>
              </v:group>
            </w:pict>
          </mc:Fallback>
        </mc:AlternateContent>
      </w:r>
      <w:r>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677184" behindDoc="0" locked="0" layoutInCell="1" allowOverlap="1" wp14:anchorId="12BFA251" wp14:editId="07E7177D">
                <wp:simplePos x="0" y="0"/>
                <wp:positionH relativeFrom="margin">
                  <wp:posOffset>1710690</wp:posOffset>
                </wp:positionH>
                <wp:positionV relativeFrom="paragraph">
                  <wp:posOffset>158750</wp:posOffset>
                </wp:positionV>
                <wp:extent cx="4048125" cy="542925"/>
                <wp:effectExtent l="0" t="0" r="0" b="0"/>
                <wp:wrapNone/>
                <wp:docPr id="28" name="Textové pole 28"/>
                <wp:cNvGraphicFramePr/>
                <a:graphic xmlns:a="http://schemas.openxmlformats.org/drawingml/2006/main">
                  <a:graphicData uri="http://schemas.microsoft.com/office/word/2010/wordprocessingShape">
                    <wps:wsp>
                      <wps:cNvSpPr txBox="1"/>
                      <wps:spPr>
                        <a:xfrm>
                          <a:off x="0" y="0"/>
                          <a:ext cx="4048125" cy="542925"/>
                        </a:xfrm>
                        <a:prstGeom prst="rect">
                          <a:avLst/>
                        </a:prstGeom>
                        <a:noFill/>
                        <a:ln w="6350">
                          <a:noFill/>
                        </a:ln>
                      </wps:spPr>
                      <wps:txbx>
                        <w:txbxContent>
                          <w:p w14:paraId="7B2D3C55" w14:textId="208747B5" w:rsidR="001A49E0" w:rsidRDefault="001A49E0" w:rsidP="0029228A">
                            <w:r>
                              <w:rPr>
                                <w:rFonts w:ascii="Bahnschrift SemiBold SemiConden" w:hAnsi="Bahnschrift SemiBold SemiConden"/>
                                <w:noProof/>
                                <w:color w:val="000000" w:themeColor="text1"/>
                                <w:sz w:val="36"/>
                                <w:szCs w:val="20"/>
                              </w:rPr>
                              <w:t>Dvanáctibodových řidičů k 31.12.2021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BFA251" id="_x0000_t202" coordsize="21600,21600" o:spt="202" path="m,l,21600r21600,l21600,xe">
                <v:stroke joinstyle="miter"/>
                <v:path gradientshapeok="t" o:connecttype="rect"/>
              </v:shapetype>
              <v:shape id="Textové pole 28" o:spid="_x0000_s1027" type="#_x0000_t202" style="position:absolute;margin-left:134.7pt;margin-top:12.5pt;width:318.75pt;height:42.75pt;z-index:25167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" filled="f" stroked="f" strokeweight=".5pt">
                <v:textbox>
                  <w:txbxContent>
                    <w:p w14:paraId="7B2D3C55" w14:textId="208747B5" w:rsidR="001A49E0" w:rsidRDefault="001A49E0" w:rsidP="0029228A">
                      <w:r>
                        <w:rPr>
                          <w:rFonts w:ascii="Bahnschrift SemiBold SemiConden" w:hAnsi="Bahnschrift SemiBold SemiConden"/>
                          <w:noProof/>
                          <w:color w:val="000000" w:themeColor="text1"/>
                          <w:sz w:val="36"/>
                          <w:szCs w:val="20"/>
                        </w:rPr>
                        <w:t>Dvanáctibodových řidičů k 31.12.2021</w:t>
                      </w:r>
                    </w:p>
                  </w:txbxContent>
                </v:textbox>
                <w10:wrap anchorx="margin"/>
              </v:shape>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9232" behindDoc="0" locked="0" layoutInCell="1" allowOverlap="1" wp14:anchorId="328830EC" wp14:editId="477CD6C6">
                <wp:simplePos x="0" y="0"/>
                <wp:positionH relativeFrom="column">
                  <wp:posOffset>5715</wp:posOffset>
                </wp:positionH>
                <wp:positionV relativeFrom="paragraph">
                  <wp:posOffset>288290</wp:posOffset>
                </wp:positionV>
                <wp:extent cx="441558" cy="201295"/>
                <wp:effectExtent l="0" t="0" r="0" b="8255"/>
                <wp:wrapNone/>
                <wp:docPr id="29" name="Skupina 29"/>
                <wp:cNvGraphicFramePr/>
                <a:graphic xmlns:a="http://schemas.openxmlformats.org/drawingml/2006/main">
                  <a:graphicData uri="http://schemas.microsoft.com/office/word/2010/wordprocessingGroup">
                    <wpg:wgp>
                      <wpg:cNvGrpSpPr/>
                      <wpg:grpSpPr>
                        <a:xfrm rot="10800000">
                          <a:off x="0" y="0"/>
                          <a:ext cx="441558" cy="201295"/>
                          <a:chOff x="0" y="0"/>
                          <a:chExt cx="441558" cy="201295"/>
                        </a:xfrm>
                      </wpg:grpSpPr>
                      <wps:wsp>
                        <wps:cNvPr id="30" name="Google Shape;1011;p50"/>
                        <wps:cNvSpPr/>
                        <wps:spPr>
                          <a:xfrm rot="16200000">
                            <a:off x="-13219"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896" name="Google Shape;1016;p50"/>
                        <wps:cNvSpPr/>
                        <wps:spPr>
                          <a:xfrm rot="16200000">
                            <a:off x="253481"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anchor>
            </w:drawing>
          </mc:Choice>
          <mc:Fallback>
            <w:pict>
              <v:group w14:anchorId="016E6C13" id="Skupina 29" o:spid="_x0000_s1026" style="position:absolute;margin-left:.45pt;margin-top:22.7pt;width:34.75pt;height:15.85pt;rotation:180;z-index:251679232" coordsize="441558,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">
                <v:shape id="Google Shape;1011;p50" o:spid="_x0000_s1027" style="position:absolute;left:-13219;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" path="m2523,1l,4378r5046,l2523,1xe" fillcolor="teal" stroked="f">
                  <v:path arrowok="t" o:extrusionok="f"/>
                </v:shape>
                <v:shape id="Google Shape;1016;p50" o:spid="_x0000_s1028" style="position:absolute;left:253481;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" path="m2523,1l,4378r5046,l2523,1xe" fillcolor="teal" stroked="f">
                  <v:path arrowok="t" o:extrusionok="f"/>
                </v:shape>
              </v:group>
            </w:pict>
          </mc:Fallback>
        </mc:AlternateContent>
      </w:r>
      <w:r>
        <w:rPr>
          <w:rFonts w:ascii="Bahnschrift SemiBold SemiConden" w:hAnsi="Bahnschrift SemiBold SemiConden"/>
          <w:noProof/>
          <w:color w:val="008080"/>
          <w:sz w:val="72"/>
          <w:szCs w:val="20"/>
        </w:rPr>
        <w:t xml:space="preserve">     41 268 </w:t>
      </w:r>
    </w:p>
    <w:p w14:paraId="5B698C03" w14:textId="6BEBE7B5" w:rsidR="0029228A" w:rsidRDefault="0029228A" w:rsidP="0095420C">
      <w:pPr>
        <w:spacing w:before="120" w:after="0" w:line="240" w:lineRule="auto"/>
        <w:rPr>
          <w:rFonts w:ascii="Bahnschrift SemiLight" w:hAnsi="Bahnschrift SemiLight" w:cs="Times New Roman"/>
          <w:noProof/>
          <w:color w:val="000000" w:themeColor="text1"/>
          <w:sz w:val="20"/>
          <w:szCs w:val="20"/>
        </w:rPr>
      </w:pPr>
    </w:p>
    <w:p w14:paraId="341ADF58" w14:textId="193007C1" w:rsidR="00862E28" w:rsidRPr="000830B8" w:rsidRDefault="00A14660" w:rsidP="0095420C">
      <w:pPr>
        <w:spacing w:before="120" w:after="0" w:line="240" w:lineRule="auto"/>
        <w:rPr>
          <w:rFonts w:ascii="Bahnschrift SemiLight" w:hAnsi="Bahnschrift SemiLight" w:cs="Times New Roman"/>
          <w:noProof/>
          <w:color w:val="000000" w:themeColor="text1"/>
          <w:sz w:val="20"/>
          <w:szCs w:val="20"/>
        </w:rPr>
      </w:pPr>
      <w:r>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85376" behindDoc="0" locked="0" layoutInCell="1" allowOverlap="1" wp14:anchorId="62A63560" wp14:editId="1B4844E5">
                <wp:simplePos x="0" y="0"/>
                <wp:positionH relativeFrom="column">
                  <wp:posOffset>94236</wp:posOffset>
                </wp:positionH>
                <wp:positionV relativeFrom="paragraph">
                  <wp:posOffset>87279</wp:posOffset>
                </wp:positionV>
                <wp:extent cx="1757680" cy="1757680"/>
                <wp:effectExtent l="95250" t="76200" r="109220" b="90170"/>
                <wp:wrapNone/>
                <wp:docPr id="56" name="Skupina 56"/>
                <wp:cNvGraphicFramePr/>
                <a:graphic xmlns:a="http://schemas.openxmlformats.org/drawingml/2006/main">
                  <a:graphicData uri="http://schemas.microsoft.com/office/word/2010/wordprocessingGroup">
                    <wpg:wgp>
                      <wpg:cNvGrpSpPr/>
                      <wpg:grpSpPr>
                        <a:xfrm>
                          <a:off x="0" y="0"/>
                          <a:ext cx="1757680" cy="1757680"/>
                          <a:chOff x="0" y="0"/>
                          <a:chExt cx="1757680" cy="1757680"/>
                        </a:xfrm>
                      </wpg:grpSpPr>
                      <wps:wsp>
                        <wps:cNvPr id="901" name="Google Shape;905;p45"/>
                        <wps:cNvSpPr/>
                        <wps:spPr>
                          <a:xfrm rot="7917139">
                            <a:off x="0" y="0"/>
                            <a:ext cx="1757680" cy="1757680"/>
                          </a:xfrm>
                          <a:prstGeom prst="arc">
                            <a:avLst>
                              <a:gd name="adj1" fmla="val 10448740"/>
                              <a:gd name="adj2" fmla="val 8376722"/>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s:wsp>
                        <wps:cNvPr id="902" name="Google Shape;906;p45"/>
                        <wps:cNvSpPr/>
                        <wps:spPr>
                          <a:xfrm>
                            <a:off x="368489" y="354842"/>
                            <a:ext cx="1044566" cy="1044566"/>
                          </a:xfrm>
                          <a:prstGeom prst="ellipse">
                            <a:avLst/>
                          </a:prstGeom>
                          <a:solidFill>
                            <a:srgbClr val="92E0E0"/>
                          </a:solidFill>
                          <a:ln>
                            <a:noFill/>
                          </a:ln>
                        </wps:spPr>
                        <wps:bodyPr spcFirstLastPara="1" wrap="square" lIns="91425" tIns="91425" rIns="118275" bIns="91425" anchor="ctr" anchorCtr="0">
                          <a:noAutofit/>
                        </wps:bodyPr>
                      </wps:wsp>
                      <wps:wsp>
                        <wps:cNvPr id="907" name="Google Shape;907;p45"/>
                        <wps:cNvSpPr txBox="1">
                          <a:spLocks noGrp="1"/>
                        </wps:cNvSpPr>
                        <wps:spPr>
                          <a:xfrm>
                            <a:off x="300251" y="498144"/>
                            <a:ext cx="1179948" cy="754912"/>
                          </a:xfrm>
                          <a:prstGeom prst="rect">
                            <a:avLst/>
                          </a:prstGeom>
                          <a:noFill/>
                          <a:ln>
                            <a:noFill/>
                          </a:ln>
                        </wps:spPr>
                        <wps:txbx>
                          <w:txbxContent>
                            <w:p w14:paraId="40681406" w14:textId="71FDCE66" w:rsidR="001A49E0" w:rsidRPr="00862E28" w:rsidRDefault="001A49E0" w:rsidP="00862E28">
                              <w:pPr>
                                <w:pStyle w:val="Normlnweb"/>
                                <w:spacing w:before="0" w:beforeAutospacing="0" w:after="0" w:afterAutospacing="0"/>
                                <w:jc w:val="center"/>
                                <w:rPr>
                                  <w:rFonts w:ascii="Bahnschrift SemiBold SemiConden" w:hAnsi="Bahnschrift SemiBold SemiConden"/>
                                  <w:sz w:val="44"/>
                                </w:rPr>
                              </w:pPr>
                              <w:r w:rsidRPr="00862E28">
                                <w:rPr>
                                  <w:rFonts w:ascii="Bahnschrift SemiBold SemiConden" w:eastAsia="Bebas Neue" w:hAnsi="Bahnschrift SemiBold SemiConden" w:cs="Bebas Neue"/>
                                  <w:color w:val="1E343F"/>
                                  <w:sz w:val="72"/>
                                  <w:szCs w:val="40"/>
                                  <w:lang w:val="en-US"/>
                                </w:rPr>
                                <w:t>91</w:t>
                              </w:r>
                              <w:proofErr w:type="gramStart"/>
                              <w:r w:rsidRPr="00862E28">
                                <w:rPr>
                                  <w:rFonts w:ascii="Bahnschrift SemiBold SemiConden" w:eastAsia="Bebas Neue" w:hAnsi="Bahnschrift SemiBold SemiConden" w:cs="Bebas Neue"/>
                                  <w:color w:val="1E343F"/>
                                  <w:sz w:val="72"/>
                                  <w:szCs w:val="40"/>
                                  <w:lang w:val="en-US"/>
                                </w:rPr>
                                <w:t>,5</w:t>
                              </w:r>
                              <w:proofErr w:type="gramEnd"/>
                              <w:r w:rsidRPr="00862E28">
                                <w:rPr>
                                  <w:rFonts w:ascii="Bahnschrift SemiBold SemiConden" w:eastAsia="Bebas Neue" w:hAnsi="Bahnschrift SemiBold SemiConden" w:cs="Bebas Neue"/>
                                  <w:color w:val="1E343F"/>
                                  <w:sz w:val="72"/>
                                  <w:szCs w:val="40"/>
                                  <w:lang w:val="en-US"/>
                                </w:rPr>
                                <w:t>%</w:t>
                              </w:r>
                            </w:p>
                          </w:txbxContent>
                        </wps:txbx>
                        <wps:bodyPr spcFirstLastPara="1" wrap="square" lIns="91425" tIns="91425" rIns="91425" bIns="91425" anchor="ctr" anchorCtr="0">
                          <a:noAutofit/>
                        </wps:bodyPr>
                      </wps:wsp>
                    </wpg:wgp>
                  </a:graphicData>
                </a:graphic>
              </wp:anchor>
            </w:drawing>
          </mc:Choice>
          <mc:Fallback>
            <w:pict>
              <v:group w14:anchorId="62A63560" id="Skupina 56" o:spid="_x0000_s1028" style="position:absolute;margin-left:7.4pt;margin-top:6.85pt;width:138.4pt;height:138.4pt;z-index:251685376" coordsize="17576,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">
                <v:shape id="Google Shape;905;p45" o:spid="_x0000_s1029" style="position:absolute;width:17576;height:17576;rotation:8647627fd;visibility:visible;mso-wrap-style:square;v-text-anchor:middle" coordsize="175768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" path="m4584,968481nsc-39727,536321,238367,136627,658979,27946v420611,-108681,857522,106263,1028110,505794c1857678,933271,1710754,1397497,1341358,1626127,971961,1854757,490941,1779184,209451,1448293l878840,878840,4584,968481xem4584,968481nfc-39727,536321,238367,136627,658979,27946v420611,-108681,857522,106263,1028110,505794c1857678,933271,1710754,1397497,1341358,1626127,971961,1854757,490941,1779184,209451,1448293e" filled="f" strokecolor="teal" strokeweight="12pt">
                  <v:stroke startarrowwidth="narrow" startarrowlength="short" endarrowwidth="narrow" endarrowlength="short"/>
                  <v:path arrowok="t" o:connecttype="custom" o:connectlocs="4584,968481;658979,27946;1687089,533740;1341358,1626127;209451,1448293" o:connectangles="0,0,0,0,0"/>
                </v:shape>
                <v:oval id="Google Shape;906;p45" o:spid="_x0000_s1030" style="position:absolute;left:3684;top:3548;width:10446;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" fillcolor="#92e0e0" stroked="f">
                  <v:textbox inset="2.53958mm,2.53958mm,3.28542mm,2.53958mm"/>
                </v:oval>
              </v:group>
            </w:pict>
          </mc:Fallback>
        </mc:AlternateContent>
      </w:r>
      <w:r w:rsidR="001B4D3E">
        <w:rPr>
          <w:rFonts w:ascii="Bahnschrift SemiLight" w:hAnsi="Bahnschrift SemiLight" w:cs="Times New Roman"/>
          <w:noProof/>
          <w:color w:val="000000" w:themeColor="text1"/>
          <w:sz w:val="20"/>
          <w:szCs w:val="20"/>
          <w:lang w:eastAsia="cs-CZ"/>
        </w:rPr>
        <mc:AlternateContent>
          <mc:Choice Requires="wps">
            <w:drawing>
              <wp:anchor distT="0" distB="0" distL="114300" distR="114300" simplePos="0" relativeHeight="251702784" behindDoc="0" locked="0" layoutInCell="1" allowOverlap="1" wp14:anchorId="7BE57C6C" wp14:editId="3E87CC4C">
                <wp:simplePos x="0" y="0"/>
                <wp:positionH relativeFrom="column">
                  <wp:posOffset>4700678</wp:posOffset>
                </wp:positionH>
                <wp:positionV relativeFrom="paragraph">
                  <wp:posOffset>2013725</wp:posOffset>
                </wp:positionV>
                <wp:extent cx="1100590" cy="484095"/>
                <wp:effectExtent l="0" t="0" r="0" b="0"/>
                <wp:wrapNone/>
                <wp:docPr id="55" name="Textové pole 55"/>
                <wp:cNvGraphicFramePr/>
                <a:graphic xmlns:a="http://schemas.openxmlformats.org/drawingml/2006/main">
                  <a:graphicData uri="http://schemas.microsoft.com/office/word/2010/wordprocessingShape">
                    <wps:wsp>
                      <wps:cNvSpPr txBox="1"/>
                      <wps:spPr>
                        <a:xfrm>
                          <a:off x="0" y="0"/>
                          <a:ext cx="1100590" cy="484095"/>
                        </a:xfrm>
                        <a:prstGeom prst="rect">
                          <a:avLst/>
                        </a:prstGeom>
                        <a:noFill/>
                        <a:ln w="6350">
                          <a:noFill/>
                        </a:ln>
                      </wps:spPr>
                      <wps:txbx>
                        <w:txbxContent>
                          <w:p w14:paraId="3AE3B939" w14:textId="464DCC22" w:rsidR="001A49E0" w:rsidRPr="001B4D3E" w:rsidRDefault="001A49E0" w:rsidP="001B4D3E">
                            <w:pPr>
                              <w:rPr>
                                <w:rFonts w:ascii="Bahnschrift SemiBold SemiConden" w:hAnsi="Bahnschrift SemiBold SemiConden"/>
                                <w:color w:val="D9D9D9" w:themeColor="background1" w:themeShade="D9"/>
                                <w:sz w:val="48"/>
                              </w:rPr>
                            </w:pPr>
                            <w:r w:rsidRPr="001B4D3E">
                              <w:rPr>
                                <w:rFonts w:ascii="Bahnschrift SemiBold SemiConden" w:hAnsi="Bahnschrift SemiBold SemiConden"/>
                                <w:color w:val="D9D9D9" w:themeColor="background1" w:themeShade="D9"/>
                                <w:sz w:val="48"/>
                              </w:rPr>
                              <w:t>45,6%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57C6C" id="Textové pole 55" o:spid="_x0000_s1032" type="#_x0000_t202" style="position:absolute;margin-left:370.15pt;margin-top:158.55pt;width:86.65pt;height:38.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" filled="f" stroked="f" strokeweight=".5pt">
                <v:textbox>
                  <w:txbxContent>
                    <w:p w14:paraId="3AE3B939" w14:textId="464DCC22" w:rsidR="001A49E0" w:rsidRPr="001B4D3E" w:rsidRDefault="001A49E0" w:rsidP="001B4D3E">
                      <w:pPr>
                        <w:rPr>
                          <w:rFonts w:ascii="Bahnschrift SemiBold SemiConden" w:hAnsi="Bahnschrift SemiBold SemiConden"/>
                          <w:color w:val="D9D9D9" w:themeColor="background1" w:themeShade="D9"/>
                          <w:sz w:val="48"/>
                        </w:rPr>
                      </w:pPr>
                      <w:r w:rsidRPr="001B4D3E">
                        <w:rPr>
                          <w:rFonts w:ascii="Bahnschrift SemiBold SemiConden" w:hAnsi="Bahnschrift SemiBold SemiConden"/>
                          <w:color w:val="D9D9D9" w:themeColor="background1" w:themeShade="D9"/>
                          <w:sz w:val="48"/>
                        </w:rPr>
                        <w:t>45,6%</w:t>
                      </w:r>
                    </w:p>
                  </w:txbxContent>
                </v:textbox>
              </v:shape>
            </w:pict>
          </mc:Fallback>
        </mc:AlternateContent>
      </w:r>
      <w:r w:rsidR="001B4D3E">
        <w:rPr>
          <w:rFonts w:ascii="Bahnschrift SemiLight" w:hAnsi="Bahnschrift SemiLight" w:cs="Times New Roman"/>
          <w:noProof/>
          <w:color w:val="000000" w:themeColor="text1"/>
          <w:sz w:val="20"/>
          <w:szCs w:val="20"/>
          <w:lang w:eastAsia="cs-CZ"/>
        </w:rPr>
        <mc:AlternateContent>
          <mc:Choice Requires="wps">
            <w:drawing>
              <wp:anchor distT="0" distB="0" distL="114300" distR="114300" simplePos="0" relativeHeight="251700736" behindDoc="0" locked="0" layoutInCell="1" allowOverlap="1" wp14:anchorId="30F7B8F5" wp14:editId="7AB567E8">
                <wp:simplePos x="0" y="0"/>
                <wp:positionH relativeFrom="column">
                  <wp:posOffset>2753029</wp:posOffset>
                </wp:positionH>
                <wp:positionV relativeFrom="paragraph">
                  <wp:posOffset>1985852</wp:posOffset>
                </wp:positionV>
                <wp:extent cx="1100590" cy="48409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1100590" cy="484095"/>
                        </a:xfrm>
                        <a:prstGeom prst="rect">
                          <a:avLst/>
                        </a:prstGeom>
                        <a:noFill/>
                        <a:ln w="6350">
                          <a:noFill/>
                        </a:ln>
                      </wps:spPr>
                      <wps:txbx>
                        <w:txbxContent>
                          <w:p w14:paraId="478443E6" w14:textId="2B69DB27" w:rsidR="001A49E0" w:rsidRPr="001B4D3E" w:rsidRDefault="001A49E0">
                            <w:pPr>
                              <w:rPr>
                                <w:rFonts w:ascii="Bahnschrift SemiBold SemiConden" w:hAnsi="Bahnschrift SemiBold SemiConden"/>
                                <w:color w:val="008080"/>
                                <w:sz w:val="48"/>
                              </w:rPr>
                            </w:pPr>
                            <w:r w:rsidRPr="001B4D3E">
                              <w:rPr>
                                <w:rFonts w:ascii="Bahnschrift SemiBold SemiConden" w:hAnsi="Bahnschrift SemiBold SemiConden"/>
                                <w:color w:val="008080"/>
                                <w:sz w:val="48"/>
                              </w:rPr>
                              <w:t>54,4%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7B8F5" id="Textové pole 49" o:spid="_x0000_s1033" type="#_x0000_t202" style="position:absolute;margin-left:216.75pt;margin-top:156.35pt;width:86.65pt;height:3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" filled="f" stroked="f" strokeweight=".5pt">
                <v:textbox>
                  <w:txbxContent>
                    <w:p w14:paraId="478443E6" w14:textId="2B69DB27" w:rsidR="001A49E0" w:rsidRPr="001B4D3E" w:rsidRDefault="001A49E0">
                      <w:pPr>
                        <w:rPr>
                          <w:rFonts w:ascii="Bahnschrift SemiBold SemiConden" w:hAnsi="Bahnschrift SemiBold SemiConden"/>
                          <w:color w:val="008080"/>
                          <w:sz w:val="48"/>
                        </w:rPr>
                      </w:pPr>
                      <w:r w:rsidRPr="001B4D3E">
                        <w:rPr>
                          <w:rFonts w:ascii="Bahnschrift SemiBold SemiConden" w:hAnsi="Bahnschrift SemiBold SemiConden"/>
                          <w:color w:val="008080"/>
                          <w:sz w:val="48"/>
                        </w:rPr>
                        <w:t>54,4%</w:t>
                      </w:r>
                    </w:p>
                  </w:txbxContent>
                </v:textbox>
              </v:shape>
            </w:pict>
          </mc:Fallback>
        </mc:AlternateContent>
      </w:r>
      <w:r w:rsidR="00A20F2C">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98688" behindDoc="0" locked="0" layoutInCell="1" allowOverlap="1" wp14:anchorId="4D4D22F6" wp14:editId="1C60297E">
                <wp:simplePos x="0" y="0"/>
                <wp:positionH relativeFrom="column">
                  <wp:posOffset>5529982</wp:posOffset>
                </wp:positionH>
                <wp:positionV relativeFrom="paragraph">
                  <wp:posOffset>1993900</wp:posOffset>
                </wp:positionV>
                <wp:extent cx="231703" cy="499912"/>
                <wp:effectExtent l="0" t="19050" r="0" b="0"/>
                <wp:wrapNone/>
                <wp:docPr id="925" name="Google Shape;5751;p70"/>
                <wp:cNvGraphicFramePr/>
                <a:graphic xmlns:a="http://schemas.openxmlformats.org/drawingml/2006/main">
                  <a:graphicData uri="http://schemas.microsoft.com/office/word/2010/wordprocessingGroup">
                    <wpg:wgp>
                      <wpg:cNvGrpSpPr/>
                      <wpg:grpSpPr>
                        <a:xfrm>
                          <a:off x="0" y="0"/>
                          <a:ext cx="231703" cy="499912"/>
                          <a:chOff x="549133" y="1041"/>
                          <a:chExt cx="159232" cy="314510"/>
                        </a:xfrm>
                        <a:solidFill>
                          <a:schemeClr val="bg1">
                            <a:lumMod val="85000"/>
                          </a:schemeClr>
                        </a:solidFill>
                      </wpg:grpSpPr>
                      <wps:wsp>
                        <wps:cNvPr id="926" name="Google Shape;5752;p70"/>
                        <wps:cNvSpPr/>
                        <wps:spPr>
                          <a:xfrm>
                            <a:off x="549133" y="61080"/>
                            <a:ext cx="159232" cy="254471"/>
                          </a:xfrm>
                          <a:custGeom>
                            <a:avLst/>
                            <a:gdLst/>
                            <a:ahLst/>
                            <a:cxnLst/>
                            <a:rect l="l" t="t" r="r" b="b"/>
                            <a:pathLst>
                              <a:path w="97241" h="155402" extrusionOk="0">
                                <a:moveTo>
                                  <a:pt x="35360" y="0"/>
                                </a:moveTo>
                                <a:cubicBezTo>
                                  <a:pt x="27173" y="0"/>
                                  <a:pt x="21268" y="5220"/>
                                  <a:pt x="17713" y="15527"/>
                                </a:cubicBezTo>
                                <a:cubicBezTo>
                                  <a:pt x="15527" y="21921"/>
                                  <a:pt x="1533" y="61750"/>
                                  <a:pt x="1403" y="62174"/>
                                </a:cubicBezTo>
                                <a:cubicBezTo>
                                  <a:pt x="0" y="66121"/>
                                  <a:pt x="2088" y="70492"/>
                                  <a:pt x="6068" y="71895"/>
                                </a:cubicBezTo>
                                <a:cubicBezTo>
                                  <a:pt x="6895" y="72179"/>
                                  <a:pt x="7739" y="72315"/>
                                  <a:pt x="8570" y="72315"/>
                                </a:cubicBezTo>
                                <a:cubicBezTo>
                                  <a:pt x="11735" y="72315"/>
                                  <a:pt x="14703" y="70350"/>
                                  <a:pt x="15788" y="67197"/>
                                </a:cubicBezTo>
                                <a:cubicBezTo>
                                  <a:pt x="16245" y="65925"/>
                                  <a:pt x="24661" y="42569"/>
                                  <a:pt x="29358" y="29130"/>
                                </a:cubicBezTo>
                                <a:lnTo>
                                  <a:pt x="29358" y="29130"/>
                                </a:lnTo>
                                <a:cubicBezTo>
                                  <a:pt x="28869" y="33142"/>
                                  <a:pt x="30272" y="24824"/>
                                  <a:pt x="18431" y="85856"/>
                                </a:cubicBezTo>
                                <a:cubicBezTo>
                                  <a:pt x="17941" y="88498"/>
                                  <a:pt x="19964" y="90912"/>
                                  <a:pt x="22606" y="90912"/>
                                </a:cubicBezTo>
                                <a:lnTo>
                                  <a:pt x="28412" y="90912"/>
                                </a:lnTo>
                                <a:lnTo>
                                  <a:pt x="28412" y="146235"/>
                                </a:lnTo>
                                <a:cubicBezTo>
                                  <a:pt x="28412" y="151291"/>
                                  <a:pt x="32522" y="155401"/>
                                  <a:pt x="37578" y="155401"/>
                                </a:cubicBezTo>
                                <a:cubicBezTo>
                                  <a:pt x="42634" y="155401"/>
                                  <a:pt x="46745" y="151291"/>
                                  <a:pt x="46745" y="146235"/>
                                </a:cubicBezTo>
                                <a:lnTo>
                                  <a:pt x="46745" y="90912"/>
                                </a:lnTo>
                                <a:lnTo>
                                  <a:pt x="50692" y="90912"/>
                                </a:lnTo>
                                <a:lnTo>
                                  <a:pt x="50692" y="146235"/>
                                </a:lnTo>
                                <a:cubicBezTo>
                                  <a:pt x="50692" y="151291"/>
                                  <a:pt x="54769" y="155401"/>
                                  <a:pt x="59825" y="155401"/>
                                </a:cubicBezTo>
                                <a:cubicBezTo>
                                  <a:pt x="64881" y="155401"/>
                                  <a:pt x="68991" y="151291"/>
                                  <a:pt x="68991" y="146235"/>
                                </a:cubicBezTo>
                                <a:lnTo>
                                  <a:pt x="68991" y="90912"/>
                                </a:lnTo>
                                <a:lnTo>
                                  <a:pt x="74798" y="90912"/>
                                </a:lnTo>
                                <a:cubicBezTo>
                                  <a:pt x="77472" y="90912"/>
                                  <a:pt x="79462" y="88498"/>
                                  <a:pt x="78973" y="85856"/>
                                </a:cubicBezTo>
                                <a:cubicBezTo>
                                  <a:pt x="67262" y="25379"/>
                                  <a:pt x="68535" y="32392"/>
                                  <a:pt x="68143" y="29130"/>
                                </a:cubicBezTo>
                                <a:lnTo>
                                  <a:pt x="68143" y="29130"/>
                                </a:lnTo>
                                <a:cubicBezTo>
                                  <a:pt x="72873" y="42667"/>
                                  <a:pt x="81028" y="65958"/>
                                  <a:pt x="81485" y="67197"/>
                                </a:cubicBezTo>
                                <a:cubicBezTo>
                                  <a:pt x="82570" y="70350"/>
                                  <a:pt x="85538" y="72315"/>
                                  <a:pt x="88687" y="72315"/>
                                </a:cubicBezTo>
                                <a:cubicBezTo>
                                  <a:pt x="89513" y="72315"/>
                                  <a:pt x="90352" y="72179"/>
                                  <a:pt x="91173" y="71895"/>
                                </a:cubicBezTo>
                                <a:cubicBezTo>
                                  <a:pt x="95152" y="70492"/>
                                  <a:pt x="97240" y="66121"/>
                                  <a:pt x="95870" y="62174"/>
                                </a:cubicBezTo>
                                <a:cubicBezTo>
                                  <a:pt x="95707" y="61750"/>
                                  <a:pt x="81746" y="21921"/>
                                  <a:pt x="79560" y="15527"/>
                                </a:cubicBezTo>
                                <a:cubicBezTo>
                                  <a:pt x="76005" y="5220"/>
                                  <a:pt x="70068" y="0"/>
                                  <a:pt x="61913" y="0"/>
                                </a:cubicBezTo>
                                <a:close/>
                              </a:path>
                            </a:pathLst>
                          </a:custGeom>
                          <a:grpFill/>
                          <a:ln>
                            <a:noFill/>
                          </a:ln>
                        </wps:spPr>
                        <wps:bodyPr spcFirstLastPara="1" wrap="square" lIns="91425" tIns="91425" rIns="91425" bIns="91425" anchor="ctr" anchorCtr="0">
                          <a:noAutofit/>
                        </wps:bodyPr>
                      </wps:wsp>
                      <wps:wsp>
                        <wps:cNvPr id="927" name="Google Shape;5753;p70"/>
                        <wps:cNvSpPr/>
                        <wps:spPr>
                          <a:xfrm>
                            <a:off x="602975" y="1041"/>
                            <a:ext cx="51814" cy="51761"/>
                          </a:xfrm>
                          <a:custGeom>
                            <a:avLst/>
                            <a:gdLst/>
                            <a:ahLst/>
                            <a:cxnLst/>
                            <a:rect l="l" t="t" r="r" b="b"/>
                            <a:pathLst>
                              <a:path w="31642" h="31610" extrusionOk="0">
                                <a:moveTo>
                                  <a:pt x="15821" y="1"/>
                                </a:moveTo>
                                <a:cubicBezTo>
                                  <a:pt x="7079" y="1"/>
                                  <a:pt x="0" y="7079"/>
                                  <a:pt x="0" y="15821"/>
                                </a:cubicBezTo>
                                <a:cubicBezTo>
                                  <a:pt x="0" y="24531"/>
                                  <a:pt x="7079" y="31609"/>
                                  <a:pt x="15821" y="31609"/>
                                </a:cubicBezTo>
                                <a:cubicBezTo>
                                  <a:pt x="24563" y="31609"/>
                                  <a:pt x="31641" y="24531"/>
                                  <a:pt x="31641" y="15821"/>
                                </a:cubicBezTo>
                                <a:cubicBezTo>
                                  <a:pt x="31641" y="7079"/>
                                  <a:pt x="24563" y="1"/>
                                  <a:pt x="15821" y="1"/>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E077638" id="Google Shape;5751;p70" o:spid="_x0000_s1026" style="position:absolute;margin-left:435.45pt;margin-top:157pt;width:18.25pt;height:39.35pt;z-index:251698688;mso-width-relative:margin;mso-height-relative:margin" coordorigin="5491,10" coordsize="159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">
                <v:shape id="Google Shape;5752;p70" o:spid="_x0000_s1027" style="position:absolute;left:5491;top:610;width:1592;height:2545;visibility:visible;mso-wrap-style:square;v-text-anchor:middle" coordsize="97241,15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" path="m35360,c27173,,21268,5220,17713,15527,15527,21921,1533,61750,1403,62174,,66121,2088,70492,6068,71895v827,284,1671,420,2502,420c11735,72315,14703,70350,15788,67197v457,-1272,8873,-24628,13570,-38067l29358,29130v-489,4012,914,-4306,-10927,56726c17941,88498,19964,90912,22606,90912r5806,l28412,146235v,5056,4110,9166,9166,9166c42634,155401,46745,151291,46745,146235r,-55323l50692,90912r,55323c50692,151291,54769,155401,59825,155401v5056,,9166,-4110,9166,-9166l68991,90912r5807,c77472,90912,79462,88498,78973,85856,67262,25379,68535,32392,68143,29130r,c72873,42667,81028,65958,81485,67197v1085,3153,4053,5118,7202,5118c89513,72315,90352,72179,91173,71895v3979,-1403,6067,-5774,4697,-9721c95707,61750,81746,21921,79560,15527,76005,5220,70068,,61913,l35360,xe" filled="f" stroked="f">
                  <v:path arrowok="t" o:extrusionok="f"/>
                </v:shape>
                <v:shape id="Google Shape;5753;p70" o:spid="_x0000_s1028" style="position:absolute;left:6029;top:10;width:518;height:518;visibility:visible;mso-wrap-style:square;v-text-anchor:middle" coordsize="31642,3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" path="m15821,1c7079,1,,7079,,15821v,8710,7079,15788,15821,15788c24563,31609,31641,24531,31641,15821,31641,7079,24563,1,15821,1xe" filled="f" stroked="f">
                  <v:path arrowok="t" o:extrusionok="f"/>
                </v:shape>
              </v:group>
            </w:pict>
          </mc:Fallback>
        </mc:AlternateContent>
      </w:r>
      <w:r w:rsidR="00A20F2C">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99712" behindDoc="0" locked="0" layoutInCell="1" allowOverlap="1" wp14:anchorId="6F889619" wp14:editId="30248424">
                <wp:simplePos x="0" y="0"/>
                <wp:positionH relativeFrom="column">
                  <wp:posOffset>2558646</wp:posOffset>
                </wp:positionH>
                <wp:positionV relativeFrom="paragraph">
                  <wp:posOffset>1969497</wp:posOffset>
                </wp:positionV>
                <wp:extent cx="206878" cy="516890"/>
                <wp:effectExtent l="0" t="19050" r="3175" b="0"/>
                <wp:wrapNone/>
                <wp:docPr id="34" name="Google Shape;5754;p70"/>
                <wp:cNvGraphicFramePr/>
                <a:graphic xmlns:a="http://schemas.openxmlformats.org/drawingml/2006/main">
                  <a:graphicData uri="http://schemas.microsoft.com/office/word/2010/wordprocessingGroup">
                    <wpg:wgp>
                      <wpg:cNvGrpSpPr/>
                      <wpg:grpSpPr>
                        <a:xfrm>
                          <a:off x="0" y="0"/>
                          <a:ext cx="206878" cy="516890"/>
                          <a:chOff x="274564" y="0"/>
                          <a:chExt cx="127717" cy="316753"/>
                        </a:xfrm>
                        <a:solidFill>
                          <a:srgbClr val="008080"/>
                        </a:solidFill>
                      </wpg:grpSpPr>
                      <wps:wsp>
                        <wps:cNvPr id="46" name="Google Shape;5755;p70"/>
                        <wps:cNvSpPr/>
                        <wps:spPr>
                          <a:xfrm>
                            <a:off x="274564" y="60412"/>
                            <a:ext cx="127717" cy="256341"/>
                          </a:xfrm>
                          <a:custGeom>
                            <a:avLst/>
                            <a:gdLst/>
                            <a:ahLst/>
                            <a:cxnLst/>
                            <a:rect l="l" t="t" r="r" b="b"/>
                            <a:pathLst>
                              <a:path w="77995" h="156544" extrusionOk="0">
                                <a:moveTo>
                                  <a:pt x="18496" y="1"/>
                                </a:moveTo>
                                <a:cubicBezTo>
                                  <a:pt x="8514" y="1"/>
                                  <a:pt x="359" y="8123"/>
                                  <a:pt x="327" y="18105"/>
                                </a:cubicBezTo>
                                <a:lnTo>
                                  <a:pt x="33" y="74537"/>
                                </a:lnTo>
                                <a:cubicBezTo>
                                  <a:pt x="0" y="78778"/>
                                  <a:pt x="3425" y="82235"/>
                                  <a:pt x="7666" y="82268"/>
                                </a:cubicBezTo>
                                <a:lnTo>
                                  <a:pt x="7731" y="82268"/>
                                </a:lnTo>
                                <a:cubicBezTo>
                                  <a:pt x="11939" y="82268"/>
                                  <a:pt x="15364" y="78843"/>
                                  <a:pt x="15397" y="74635"/>
                                </a:cubicBezTo>
                                <a:lnTo>
                                  <a:pt x="15691" y="18170"/>
                                </a:lnTo>
                                <a:cubicBezTo>
                                  <a:pt x="15691" y="17341"/>
                                  <a:pt x="16344" y="16668"/>
                                  <a:pt x="17166" y="16668"/>
                                </a:cubicBezTo>
                                <a:cubicBezTo>
                                  <a:pt x="17185" y="16668"/>
                                  <a:pt x="17204" y="16669"/>
                                  <a:pt x="17224" y="16669"/>
                                </a:cubicBezTo>
                                <a:cubicBezTo>
                                  <a:pt x="18039" y="16669"/>
                                  <a:pt x="18724" y="17355"/>
                                  <a:pt x="18724" y="18170"/>
                                </a:cubicBezTo>
                                <a:lnTo>
                                  <a:pt x="18724" y="147345"/>
                                </a:lnTo>
                                <a:cubicBezTo>
                                  <a:pt x="18724" y="152433"/>
                                  <a:pt x="22867" y="156543"/>
                                  <a:pt x="27956" y="156543"/>
                                </a:cubicBezTo>
                                <a:cubicBezTo>
                                  <a:pt x="33044" y="156543"/>
                                  <a:pt x="37187" y="152433"/>
                                  <a:pt x="37187" y="147345"/>
                                </a:cubicBezTo>
                                <a:lnTo>
                                  <a:pt x="37187" y="73656"/>
                                </a:lnTo>
                                <a:lnTo>
                                  <a:pt x="41167" y="73656"/>
                                </a:lnTo>
                                <a:lnTo>
                                  <a:pt x="41167" y="147345"/>
                                </a:lnTo>
                                <a:cubicBezTo>
                                  <a:pt x="41167" y="152433"/>
                                  <a:pt x="45277" y="156543"/>
                                  <a:pt x="50365" y="156543"/>
                                </a:cubicBezTo>
                                <a:cubicBezTo>
                                  <a:pt x="55454" y="156543"/>
                                  <a:pt x="59597" y="152433"/>
                                  <a:pt x="59597" y="147345"/>
                                </a:cubicBezTo>
                                <a:cubicBezTo>
                                  <a:pt x="59597" y="25477"/>
                                  <a:pt x="59434" y="95153"/>
                                  <a:pt x="59434" y="18300"/>
                                </a:cubicBezTo>
                                <a:cubicBezTo>
                                  <a:pt x="59434" y="17420"/>
                                  <a:pt x="60119" y="16702"/>
                                  <a:pt x="60967" y="16669"/>
                                </a:cubicBezTo>
                                <a:cubicBezTo>
                                  <a:pt x="60988" y="16669"/>
                                  <a:pt x="61009" y="16668"/>
                                  <a:pt x="61030" y="16668"/>
                                </a:cubicBezTo>
                                <a:cubicBezTo>
                                  <a:pt x="61882" y="16668"/>
                                  <a:pt x="62567" y="17310"/>
                                  <a:pt x="62631" y="18170"/>
                                </a:cubicBezTo>
                                <a:lnTo>
                                  <a:pt x="62598" y="74570"/>
                                </a:lnTo>
                                <a:cubicBezTo>
                                  <a:pt x="62598" y="78810"/>
                                  <a:pt x="66023" y="82268"/>
                                  <a:pt x="70264" y="82268"/>
                                </a:cubicBezTo>
                                <a:cubicBezTo>
                                  <a:pt x="74504" y="82268"/>
                                  <a:pt x="77962" y="78843"/>
                                  <a:pt x="77962" y="74602"/>
                                </a:cubicBezTo>
                                <a:lnTo>
                                  <a:pt x="77994" y="18137"/>
                                </a:lnTo>
                                <a:cubicBezTo>
                                  <a:pt x="77994" y="18137"/>
                                  <a:pt x="77994" y="18105"/>
                                  <a:pt x="77994" y="18105"/>
                                </a:cubicBezTo>
                                <a:cubicBezTo>
                                  <a:pt x="77962" y="8123"/>
                                  <a:pt x="69807" y="1"/>
                                  <a:pt x="59825" y="1"/>
                                </a:cubicBezTo>
                                <a:close/>
                              </a:path>
                            </a:pathLst>
                          </a:custGeom>
                          <a:grpFill/>
                          <a:ln>
                            <a:noFill/>
                          </a:ln>
                        </wps:spPr>
                        <wps:bodyPr spcFirstLastPara="1" wrap="square" lIns="91425" tIns="91425" rIns="91425" bIns="91425" anchor="ctr" anchorCtr="0">
                          <a:noAutofit/>
                        </wps:bodyPr>
                      </wps:wsp>
                      <wps:wsp>
                        <wps:cNvPr id="47" name="Google Shape;5756;p70"/>
                        <wps:cNvSpPr/>
                        <wps:spPr>
                          <a:xfrm>
                            <a:off x="312595" y="0"/>
                            <a:ext cx="52189" cy="52135"/>
                          </a:xfrm>
                          <a:custGeom>
                            <a:avLst/>
                            <a:gdLst/>
                            <a:ahLst/>
                            <a:cxnLst/>
                            <a:rect l="l" t="t" r="r" b="b"/>
                            <a:pathLst>
                              <a:path w="31871" h="31838" extrusionOk="0">
                                <a:moveTo>
                                  <a:pt x="15952" y="1"/>
                                </a:moveTo>
                                <a:cubicBezTo>
                                  <a:pt x="7144" y="1"/>
                                  <a:pt x="1" y="7112"/>
                                  <a:pt x="1" y="15919"/>
                                </a:cubicBezTo>
                                <a:cubicBezTo>
                                  <a:pt x="1" y="24694"/>
                                  <a:pt x="7144" y="31838"/>
                                  <a:pt x="15952" y="31838"/>
                                </a:cubicBezTo>
                                <a:cubicBezTo>
                                  <a:pt x="24727" y="31838"/>
                                  <a:pt x="31870" y="24694"/>
                                  <a:pt x="31870" y="15919"/>
                                </a:cubicBezTo>
                                <a:cubicBezTo>
                                  <a:pt x="31870" y="7112"/>
                                  <a:pt x="24727" y="1"/>
                                  <a:pt x="15952" y="1"/>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2A96916" id="Google Shape;5754;p70" o:spid="_x0000_s1026" style="position:absolute;margin-left:201.45pt;margin-top:155.1pt;width:16.3pt;height:40.7pt;z-index:251699712;mso-width-relative:margin;mso-height-relative:margin" coordorigin="274564" coordsize="127717,31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">
                <v:shape id="Google Shape;5755;p70" o:spid="_x0000_s1027" style="position:absolute;left:274564;top:60412;width:127717;height:256341;visibility:visible;mso-wrap-style:square;v-text-anchor:middle" coordsize="77995,15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" path="m18496,1c8514,1,359,8123,327,18105l33,74537c,78778,3425,82235,7666,82268r65,c11939,82268,15364,78843,15397,74635r294,-56465c15691,17341,16344,16668,17166,16668v19,,38,1,58,1c18039,16669,18724,17355,18724,18170r,129175c18724,152433,22867,156543,27956,156543v5088,,9231,-4110,9231,-9198l37187,73656r3980,l41167,147345v,5088,4110,9198,9198,9198c55454,156543,59597,152433,59597,147345v,-121868,-163,-52192,-163,-129045c59434,17420,60119,16702,60967,16669v21,,42,-1,63,-1c61882,16668,62567,17310,62631,18170r-33,56400c62598,78810,66023,82268,70264,82268v4240,,7698,-3425,7698,-7666l77994,18137v,,,-32,,-32c77962,8123,69807,1,59825,1l18496,1xe" filled="f" stroked="f">
                  <v:path arrowok="t" o:extrusionok="f"/>
                </v:shape>
                <v:shape id="Google Shape;5756;p70" o:spid="_x0000_s1028" style="position:absolute;left:312595;width:52189;height:52135;visibility:visible;mso-wrap-style:square;v-text-anchor:middle" coordsize="31871,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" path="m15952,1c7144,1,1,7112,1,15919v,8775,7143,15919,15951,15919c24727,31838,31870,24694,31870,15919,31870,7112,24727,1,15952,1xe" filled="f" stroked="f">
                  <v:path arrowok="t" o:extrusionok="f"/>
                </v:shape>
              </v:group>
            </w:pict>
          </mc:Fallback>
        </mc:AlternateContent>
      </w:r>
      <w:r w:rsidR="00A20F2C" w:rsidRPr="00A20F2C">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692544" behindDoc="0" locked="0" layoutInCell="1" allowOverlap="1" wp14:anchorId="4516A8E1" wp14:editId="03EE29DB">
                <wp:simplePos x="0" y="0"/>
                <wp:positionH relativeFrom="column">
                  <wp:posOffset>2488306</wp:posOffset>
                </wp:positionH>
                <wp:positionV relativeFrom="paragraph">
                  <wp:posOffset>1874332</wp:posOffset>
                </wp:positionV>
                <wp:extent cx="3330733" cy="666147"/>
                <wp:effectExtent l="0" t="0" r="22225" b="635"/>
                <wp:wrapNone/>
                <wp:docPr id="906" name="Google Shape;1679;p65"/>
                <wp:cNvGraphicFramePr/>
                <a:graphic xmlns:a="http://schemas.openxmlformats.org/drawingml/2006/main">
                  <a:graphicData uri="http://schemas.microsoft.com/office/word/2010/wordprocessingGroup">
                    <wpg:wgp>
                      <wpg:cNvGrpSpPr/>
                      <wpg:grpSpPr>
                        <a:xfrm>
                          <a:off x="0" y="0"/>
                          <a:ext cx="3330733" cy="666147"/>
                          <a:chOff x="0" y="0"/>
                          <a:chExt cx="344471" cy="167425"/>
                        </a:xfrm>
                      </wpg:grpSpPr>
                      <wps:wsp>
                        <wps:cNvPr id="908" name="Google Shape;1680;p65"/>
                        <wps:cNvSpPr/>
                        <wps:spPr>
                          <a:xfrm>
                            <a:off x="0" y="0"/>
                            <a:ext cx="216235" cy="167425"/>
                          </a:xfrm>
                          <a:custGeom>
                            <a:avLst/>
                            <a:gdLst/>
                            <a:ahLst/>
                            <a:cxnLst/>
                            <a:rect l="l" t="t" r="r" b="b"/>
                            <a:pathLst>
                              <a:path w="4789" h="3708" extrusionOk="0">
                                <a:moveTo>
                                  <a:pt x="1" y="0"/>
                                </a:moveTo>
                                <a:lnTo>
                                  <a:pt x="1" y="3707"/>
                                </a:lnTo>
                                <a:lnTo>
                                  <a:pt x="3381" y="3707"/>
                                </a:lnTo>
                                <a:lnTo>
                                  <a:pt x="4789" y="1853"/>
                                </a:lnTo>
                                <a:lnTo>
                                  <a:pt x="3381" y="0"/>
                                </a:lnTo>
                                <a:close/>
                              </a:path>
                            </a:pathLst>
                          </a:custGeom>
                          <a:solidFill>
                            <a:schemeClr val="bg1">
                              <a:lumMod val="85000"/>
                            </a:schemeClr>
                          </a:solidFill>
                          <a:ln>
                            <a:noFill/>
                          </a:ln>
                        </wps:spPr>
                        <wps:bodyPr spcFirstLastPara="1" wrap="square" lIns="91425" tIns="91425" rIns="91425" bIns="91425" anchor="ctr" anchorCtr="0">
                          <a:noAutofit/>
                        </wps:bodyPr>
                      </wps:wsp>
                      <wps:wsp>
                        <wps:cNvPr id="910" name="Google Shape;1681;p65"/>
                        <wps:cNvSpPr/>
                        <wps:spPr>
                          <a:xfrm>
                            <a:off x="152659" y="0"/>
                            <a:ext cx="191812" cy="167425"/>
                          </a:xfrm>
                          <a:custGeom>
                            <a:avLst/>
                            <a:gdLst>
                              <a:gd name="connsiteX0" fmla="*/ 0 w 9999"/>
                              <a:gd name="connsiteY0" fmla="*/ 0 h 9997"/>
                              <a:gd name="connsiteX1" fmla="*/ 1069 w 9999"/>
                              <a:gd name="connsiteY1" fmla="*/ 4997 h 9997"/>
                              <a:gd name="connsiteX2" fmla="*/ 0 w 9999"/>
                              <a:gd name="connsiteY2" fmla="*/ 9997 h 9997"/>
                              <a:gd name="connsiteX3" fmla="*/ 9999 w 9999"/>
                              <a:gd name="connsiteY3" fmla="*/ 9997 h 9997"/>
                              <a:gd name="connsiteX4" fmla="*/ 4730 w 9999"/>
                              <a:gd name="connsiteY4" fmla="*/ 0 h 9997"/>
                              <a:gd name="connsiteX5" fmla="*/ 0 w 9999"/>
                              <a:gd name="connsiteY5" fmla="*/ 0 h 9997"/>
                              <a:gd name="connsiteX0" fmla="*/ 0 w 4766"/>
                              <a:gd name="connsiteY0" fmla="*/ 0 h 10000"/>
                              <a:gd name="connsiteX1" fmla="*/ 1069 w 4766"/>
                              <a:gd name="connsiteY1" fmla="*/ 4998 h 10000"/>
                              <a:gd name="connsiteX2" fmla="*/ 0 w 4766"/>
                              <a:gd name="connsiteY2" fmla="*/ 10000 h 10000"/>
                              <a:gd name="connsiteX3" fmla="*/ 4766 w 4766"/>
                              <a:gd name="connsiteY3" fmla="*/ 9873 h 10000"/>
                              <a:gd name="connsiteX4" fmla="*/ 4730 w 4766"/>
                              <a:gd name="connsiteY4" fmla="*/ 0 h 10000"/>
                              <a:gd name="connsiteX5" fmla="*/ 0 w 4766"/>
                              <a:gd name="connsiteY5" fmla="*/ 0 h 10000"/>
                              <a:gd name="connsiteX0" fmla="*/ 0 w 9924"/>
                              <a:gd name="connsiteY0" fmla="*/ 0 h 10000"/>
                              <a:gd name="connsiteX1" fmla="*/ 2243 w 9924"/>
                              <a:gd name="connsiteY1" fmla="*/ 4998 h 10000"/>
                              <a:gd name="connsiteX2" fmla="*/ 0 w 9924"/>
                              <a:gd name="connsiteY2" fmla="*/ 10000 h 10000"/>
                              <a:gd name="connsiteX3" fmla="*/ 9884 w 9924"/>
                              <a:gd name="connsiteY3" fmla="*/ 9997 h 10000"/>
                              <a:gd name="connsiteX4" fmla="*/ 9924 w 9924"/>
                              <a:gd name="connsiteY4" fmla="*/ 0 h 10000"/>
                              <a:gd name="connsiteX5" fmla="*/ 0 w 9924"/>
                              <a:gd name="connsiteY5" fmla="*/ 0 h 10000"/>
                              <a:gd name="connsiteX0" fmla="*/ 0 w 10077"/>
                              <a:gd name="connsiteY0" fmla="*/ 0 h 10000"/>
                              <a:gd name="connsiteX1" fmla="*/ 2260 w 10077"/>
                              <a:gd name="connsiteY1" fmla="*/ 4998 h 10000"/>
                              <a:gd name="connsiteX2" fmla="*/ 0 w 10077"/>
                              <a:gd name="connsiteY2" fmla="*/ 10000 h 10000"/>
                              <a:gd name="connsiteX3" fmla="*/ 10076 w 10077"/>
                              <a:gd name="connsiteY3" fmla="*/ 9997 h 10000"/>
                              <a:gd name="connsiteX4" fmla="*/ 10000 w 10077"/>
                              <a:gd name="connsiteY4" fmla="*/ 0 h 10000"/>
                              <a:gd name="connsiteX5" fmla="*/ 0 w 10077"/>
                              <a:gd name="connsiteY5" fmla="*/ 0 h 10000"/>
                              <a:gd name="connsiteX0" fmla="*/ 0 w 10038"/>
                              <a:gd name="connsiteY0" fmla="*/ 0 h 10000"/>
                              <a:gd name="connsiteX1" fmla="*/ 2260 w 10038"/>
                              <a:gd name="connsiteY1" fmla="*/ 4998 h 10000"/>
                              <a:gd name="connsiteX2" fmla="*/ 0 w 10038"/>
                              <a:gd name="connsiteY2" fmla="*/ 10000 h 10000"/>
                              <a:gd name="connsiteX3" fmla="*/ 10037 w 10038"/>
                              <a:gd name="connsiteY3" fmla="*/ 9997 h 10000"/>
                              <a:gd name="connsiteX4" fmla="*/ 10000 w 10038"/>
                              <a:gd name="connsiteY4" fmla="*/ 0 h 10000"/>
                              <a:gd name="connsiteX5" fmla="*/ 0 w 10038"/>
                              <a:gd name="connsiteY5" fmla="*/ 0 h 10000"/>
                              <a:gd name="connsiteX0" fmla="*/ 0 w 10037"/>
                              <a:gd name="connsiteY0" fmla="*/ 0 h 10000"/>
                              <a:gd name="connsiteX1" fmla="*/ 2260 w 10037"/>
                              <a:gd name="connsiteY1" fmla="*/ 4998 h 10000"/>
                              <a:gd name="connsiteX2" fmla="*/ 0 w 10037"/>
                              <a:gd name="connsiteY2" fmla="*/ 10000 h 10000"/>
                              <a:gd name="connsiteX3" fmla="*/ 10037 w 10037"/>
                              <a:gd name="connsiteY3" fmla="*/ 9997 h 10000"/>
                              <a:gd name="connsiteX4" fmla="*/ 6817 w 10037"/>
                              <a:gd name="connsiteY4" fmla="*/ 0 h 10000"/>
                              <a:gd name="connsiteX5" fmla="*/ 0 w 10037"/>
                              <a:gd name="connsiteY5" fmla="*/ 0 h 10000"/>
                              <a:gd name="connsiteX0" fmla="*/ 0 w 6817"/>
                              <a:gd name="connsiteY0" fmla="*/ 0 h 10003"/>
                              <a:gd name="connsiteX1" fmla="*/ 2260 w 6817"/>
                              <a:gd name="connsiteY1" fmla="*/ 4998 h 10003"/>
                              <a:gd name="connsiteX2" fmla="*/ 0 w 6817"/>
                              <a:gd name="connsiteY2" fmla="*/ 10000 h 10003"/>
                              <a:gd name="connsiteX3" fmla="*/ 6736 w 6817"/>
                              <a:gd name="connsiteY3" fmla="*/ 10003 h 10003"/>
                              <a:gd name="connsiteX4" fmla="*/ 6817 w 6817"/>
                              <a:gd name="connsiteY4" fmla="*/ 0 h 10003"/>
                              <a:gd name="connsiteX5" fmla="*/ 0 w 6817"/>
                              <a:gd name="connsiteY5" fmla="*/ 0 h 10003"/>
                              <a:gd name="connsiteX0" fmla="*/ 0 w 10000"/>
                              <a:gd name="connsiteY0" fmla="*/ 0 h 10000"/>
                              <a:gd name="connsiteX1" fmla="*/ 3315 w 10000"/>
                              <a:gd name="connsiteY1" fmla="*/ 4997 h 10000"/>
                              <a:gd name="connsiteX2" fmla="*/ 0 w 10000"/>
                              <a:gd name="connsiteY2" fmla="*/ 9997 h 10000"/>
                              <a:gd name="connsiteX3" fmla="*/ 9938 w 10000"/>
                              <a:gd name="connsiteY3" fmla="*/ 10000 h 10000"/>
                              <a:gd name="connsiteX4" fmla="*/ 10000 w 10000"/>
                              <a:gd name="connsiteY4" fmla="*/ 0 h 10000"/>
                              <a:gd name="connsiteX5" fmla="*/ 0 w 10000"/>
                              <a:gd name="connsiteY5" fmla="*/ 0 h 10000"/>
                              <a:gd name="connsiteX0" fmla="*/ 0 w 10005"/>
                              <a:gd name="connsiteY0" fmla="*/ 0 h 10000"/>
                              <a:gd name="connsiteX1" fmla="*/ 3315 w 10005"/>
                              <a:gd name="connsiteY1" fmla="*/ 4997 h 10000"/>
                              <a:gd name="connsiteX2" fmla="*/ 0 w 10005"/>
                              <a:gd name="connsiteY2" fmla="*/ 9997 h 10000"/>
                              <a:gd name="connsiteX3" fmla="*/ 10000 w 10005"/>
                              <a:gd name="connsiteY3" fmla="*/ 10000 h 10000"/>
                              <a:gd name="connsiteX4" fmla="*/ 10000 w 10005"/>
                              <a:gd name="connsiteY4" fmla="*/ 0 h 10000"/>
                              <a:gd name="connsiteX5" fmla="*/ 0 w 10005"/>
                              <a:gd name="connsiteY5"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5" h="10000" extrusionOk="0">
                                <a:moveTo>
                                  <a:pt x="0" y="0"/>
                                </a:moveTo>
                                <a:lnTo>
                                  <a:pt x="3315" y="4997"/>
                                </a:lnTo>
                                <a:lnTo>
                                  <a:pt x="0" y="9997"/>
                                </a:lnTo>
                                <a:lnTo>
                                  <a:pt x="10000" y="10000"/>
                                </a:lnTo>
                                <a:cubicBezTo>
                                  <a:pt x="10019" y="6669"/>
                                  <a:pt x="9981" y="3331"/>
                                  <a:pt x="10000" y="0"/>
                                </a:cubicBezTo>
                                <a:lnTo>
                                  <a:pt x="0" y="0"/>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A05E1BC" id="Google Shape;1679;p65" o:spid="_x0000_s1026" style="position:absolute;margin-left:195.95pt;margin-top:147.6pt;width:262.25pt;height:52.45pt;z-index:251692544;mso-width-relative:margin;mso-height-relative:margin" coordsize="344471,16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">
                <v:shape id="Google Shape;1680;p65" o:spid="_x0000_s1027" style="position:absolute;width:216235;height:167425;visibility:visible;mso-wrap-style:square;v-text-anchor:middle" coordsize="4789,3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" path="m1,r,3707l3381,3707,4789,1853,3381,,1,xe" fillcolor="#d8d8d8 [2732]" stroked="f">
                  <v:path arrowok="t" o:extrusionok="f"/>
                </v:shape>
                <v:shape id="Google Shape;1681;p65" o:spid="_x0000_s1028" style="position:absolute;left:152659;width:191812;height:167425;visibility:visible;mso-wrap-style:square;v-text-anchor:middle" coordsize="10005,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" path="m,l3315,4997,,9997r10000,3c10019,6669,9981,3331,10000,l,xe" fillcolor="teal" stroked="f">
                  <v:path arrowok="t" o:extrusionok="f" o:connecttype="custom" o:connectlocs="0,0;63554,83662;0,167375;191716,167425;191716,0;0,0" o:connectangles="0,0,0,0,0,0"/>
                </v:shape>
              </v:group>
            </w:pict>
          </mc:Fallback>
        </mc:AlternateContent>
      </w:r>
      <w:r w:rsidR="00A20F2C">
        <w:rPr>
          <w:rFonts w:ascii="Bahnschrift" w:hAnsi="Bahnschrift" w:cs="Times New Roman"/>
          <w:bCs/>
          <w:noProof/>
          <w:color w:val="000000" w:themeColor="text1"/>
          <w:sz w:val="20"/>
          <w:szCs w:val="20"/>
          <w:lang w:eastAsia="cs-CZ"/>
        </w:rPr>
        <mc:AlternateContent>
          <mc:Choice Requires="wps">
            <w:drawing>
              <wp:anchor distT="0" distB="0" distL="114300" distR="114300" simplePos="0" relativeHeight="251687424" behindDoc="0" locked="0" layoutInCell="1" allowOverlap="1" wp14:anchorId="1FAC1C15" wp14:editId="62C862B1">
                <wp:simplePos x="0" y="0"/>
                <wp:positionH relativeFrom="margin">
                  <wp:align>right</wp:align>
                </wp:positionH>
                <wp:positionV relativeFrom="paragraph">
                  <wp:posOffset>87437</wp:posOffset>
                </wp:positionV>
                <wp:extent cx="4552950" cy="1701209"/>
                <wp:effectExtent l="0" t="0" r="0" b="0"/>
                <wp:wrapNone/>
                <wp:docPr id="903" name="Textové pole 903"/>
                <wp:cNvGraphicFramePr/>
                <a:graphic xmlns:a="http://schemas.openxmlformats.org/drawingml/2006/main">
                  <a:graphicData uri="http://schemas.microsoft.com/office/word/2010/wordprocessingShape">
                    <wps:wsp>
                      <wps:cNvSpPr txBox="1"/>
                      <wps:spPr>
                        <a:xfrm>
                          <a:off x="0" y="0"/>
                          <a:ext cx="4552950" cy="1701209"/>
                        </a:xfrm>
                        <a:prstGeom prst="rect">
                          <a:avLst/>
                        </a:prstGeom>
                        <a:solidFill>
                          <a:schemeClr val="lt1"/>
                        </a:solidFill>
                        <a:ln w="6350">
                          <a:noFill/>
                        </a:ln>
                      </wps:spPr>
                      <wps:txbx>
                        <w:txbxContent>
                          <w:p w14:paraId="02CBFA00" w14:textId="490ADAA5" w:rsidR="001A49E0" w:rsidRPr="00D929DE" w:rsidRDefault="001A49E0" w:rsidP="008777A3">
                            <w:pPr>
                              <w:spacing w:before="120" w:after="0" w:line="240" w:lineRule="auto"/>
                              <w:jc w:val="both"/>
                              <w:rPr>
                                <w:rFonts w:ascii="Bahnschrift" w:hAnsi="Bahnschrift" w:cs="Times New Roman"/>
                                <w:b/>
                                <w:bCs/>
                                <w:noProof/>
                                <w:color w:val="000000" w:themeColor="text1"/>
                                <w:sz w:val="20"/>
                                <w:szCs w:val="20"/>
                              </w:rPr>
                            </w:pPr>
                            <w:r>
                              <w:rPr>
                                <w:rFonts w:ascii="Bahnschrift" w:hAnsi="Bahnschrift" w:cs="Times New Roman"/>
                                <w:b/>
                                <w:bCs/>
                                <w:noProof/>
                                <w:color w:val="000000" w:themeColor="text1"/>
                                <w:sz w:val="20"/>
                                <w:szCs w:val="20"/>
                              </w:rPr>
                              <w:t>91,5% z dvanáctobodových řidičů jsou muži</w:t>
                            </w:r>
                          </w:p>
                          <w:p w14:paraId="2FF862C4" w14:textId="77777777" w:rsidR="001A49E0" w:rsidRPr="008777A3" w:rsidRDefault="001A49E0"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 xml:space="preserve">Celkem bylo k 31. 12. 2021 evidováno 41 268 dvanáctibodových řidičů, což je 9,75 % bodovaných řidičů a 0,60 % všech registrovaných řidičů. </w:t>
                            </w:r>
                          </w:p>
                          <w:p w14:paraId="4D1DD61E" w14:textId="77777777" w:rsidR="001A49E0" w:rsidRPr="008777A3" w:rsidRDefault="001A49E0"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 xml:space="preserve">Z celkového počtu dvanáctibodových řidičů bylo evidováno 37 756 (91,49 %) mužů a 3 512 (8,51 %) žen. </w:t>
                            </w:r>
                          </w:p>
                          <w:p w14:paraId="7FB1FA8C" w14:textId="42A19D56" w:rsidR="001A49E0" w:rsidRPr="00D929DE" w:rsidRDefault="001A49E0"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Poměr všech registrovaných řidičů podle pohlaví je celkem ustálený. Tvoří ho 54,40 % mužů a 45,60 % žen.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C1C15" id="Textové pole 903" o:spid="_x0000_s1034" type="#_x0000_t202" style="position:absolute;margin-left:307.3pt;margin-top:6.9pt;width:358.5pt;height:133.95pt;z-index:251687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" fillcolor="white [3201]" stroked="f" strokeweight=".5pt">
                <v:textbox>
                  <w:txbxContent>
                    <w:p w14:paraId="02CBFA00" w14:textId="490ADAA5" w:rsidR="001A49E0" w:rsidRPr="00D929DE" w:rsidRDefault="001A49E0" w:rsidP="008777A3">
                      <w:pPr>
                        <w:spacing w:before="120" w:after="0" w:line="240" w:lineRule="auto"/>
                        <w:jc w:val="both"/>
                        <w:rPr>
                          <w:rFonts w:ascii="Bahnschrift" w:hAnsi="Bahnschrift" w:cs="Times New Roman"/>
                          <w:b/>
                          <w:bCs/>
                          <w:noProof/>
                          <w:color w:val="000000" w:themeColor="text1"/>
                          <w:sz w:val="20"/>
                          <w:szCs w:val="20"/>
                        </w:rPr>
                      </w:pPr>
                      <w:r>
                        <w:rPr>
                          <w:rFonts w:ascii="Bahnschrift" w:hAnsi="Bahnschrift" w:cs="Times New Roman"/>
                          <w:b/>
                          <w:bCs/>
                          <w:noProof/>
                          <w:color w:val="000000" w:themeColor="text1"/>
                          <w:sz w:val="20"/>
                          <w:szCs w:val="20"/>
                        </w:rPr>
                        <w:t>91,5% z dvanáctobodových řidičů jsou muži</w:t>
                      </w:r>
                    </w:p>
                    <w:p w14:paraId="2FF862C4" w14:textId="77777777" w:rsidR="001A49E0" w:rsidRPr="008777A3" w:rsidRDefault="001A49E0"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 xml:space="preserve">Celkem bylo k 31. 12. 2021 evidováno 41 268 dvanáctibodových řidičů, což je 9,75 % bodovaných řidičů a 0,60 % všech registrovaných řidičů. </w:t>
                      </w:r>
                    </w:p>
                    <w:p w14:paraId="4D1DD61E" w14:textId="77777777" w:rsidR="001A49E0" w:rsidRPr="008777A3" w:rsidRDefault="001A49E0"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 xml:space="preserve">Z celkového počtu dvanáctibodových řidičů bylo evidováno 37 756 (91,49 %) mužů a 3 512 (8,51 %) žen. </w:t>
                      </w:r>
                    </w:p>
                    <w:p w14:paraId="7FB1FA8C" w14:textId="42A19D56" w:rsidR="001A49E0" w:rsidRPr="00D929DE" w:rsidRDefault="001A49E0" w:rsidP="008777A3">
                      <w:pPr>
                        <w:pStyle w:val="Odstavecseseznamem"/>
                        <w:numPr>
                          <w:ilvl w:val="0"/>
                          <w:numId w:val="1"/>
                        </w:numPr>
                        <w:spacing w:before="120" w:after="0" w:line="240" w:lineRule="auto"/>
                        <w:contextualSpacing w:val="0"/>
                        <w:jc w:val="both"/>
                        <w:rPr>
                          <w:rFonts w:ascii="Bahnschrift" w:hAnsi="Bahnschrift" w:cs="Times New Roman"/>
                          <w:noProof/>
                          <w:color w:val="000000" w:themeColor="text1"/>
                          <w:sz w:val="20"/>
                          <w:szCs w:val="20"/>
                        </w:rPr>
                      </w:pPr>
                      <w:r w:rsidRPr="008777A3">
                        <w:rPr>
                          <w:rFonts w:ascii="Bahnschrift" w:hAnsi="Bahnschrift" w:cs="Times New Roman"/>
                          <w:bCs/>
                          <w:noProof/>
                          <w:color w:val="000000" w:themeColor="text1"/>
                          <w:sz w:val="20"/>
                          <w:szCs w:val="20"/>
                        </w:rPr>
                        <w:t>Poměr všech registrovaných řidičů podle pohlaví je celkem ustálený. Tvoří ho 54,40 % mužů a 45,60 % žen.</w:t>
                      </w:r>
                    </w:p>
                  </w:txbxContent>
                </v:textbox>
                <w10:wrap anchorx="margin"/>
              </v:shape>
            </w:pict>
          </mc:Fallback>
        </mc:AlternateContent>
      </w:r>
    </w:p>
    <w:p w14:paraId="2ADA1830" w14:textId="5E45B990" w:rsidR="00507BD0" w:rsidRPr="00A937DC" w:rsidRDefault="00FD7A9E" w:rsidP="001B10B1">
      <w:pPr>
        <w:pStyle w:val="Default"/>
        <w:rPr>
          <w:noProof/>
          <w:sz w:val="18"/>
          <w:szCs w:val="18"/>
        </w:rPr>
      </w:pPr>
      <w:r>
        <w:rPr>
          <w:noProof/>
          <w:lang w:eastAsia="cs-CZ"/>
        </w:rPr>
        <w:lastRenderedPageBreak/>
        <mc:AlternateContent>
          <mc:Choice Requires="wps">
            <w:drawing>
              <wp:anchor distT="0" distB="0" distL="114300" distR="114300" simplePos="0" relativeHeight="251663872" behindDoc="0" locked="0" layoutInCell="1" allowOverlap="1" wp14:anchorId="1DBA5DE6" wp14:editId="3C7EF99E">
                <wp:simplePos x="0" y="0"/>
                <wp:positionH relativeFrom="column">
                  <wp:posOffset>5095979</wp:posOffset>
                </wp:positionH>
                <wp:positionV relativeFrom="paragraph">
                  <wp:posOffset>95401</wp:posOffset>
                </wp:positionV>
                <wp:extent cx="887105" cy="238835"/>
                <wp:effectExtent l="0" t="0" r="0" b="0"/>
                <wp:wrapNone/>
                <wp:docPr id="16" name="Textové pole 16"/>
                <wp:cNvGraphicFramePr/>
                <a:graphic xmlns:a="http://schemas.openxmlformats.org/drawingml/2006/main">
                  <a:graphicData uri="http://schemas.microsoft.com/office/word/2010/wordprocessingShape">
                    <wps:wsp>
                      <wps:cNvSpPr txBox="1"/>
                      <wps:spPr>
                        <a:xfrm>
                          <a:off x="0" y="0"/>
                          <a:ext cx="887105" cy="238835"/>
                        </a:xfrm>
                        <a:prstGeom prst="rect">
                          <a:avLst/>
                        </a:prstGeom>
                        <a:noFill/>
                        <a:ln w="6350">
                          <a:noFill/>
                        </a:ln>
                      </wps:spPr>
                      <wps:txbx>
                        <w:txbxContent>
                          <w:p w14:paraId="2ACBDAB0" w14:textId="6243232C" w:rsidR="001A49E0" w:rsidRPr="00FD7A9E" w:rsidRDefault="001A49E0">
                            <w:pPr>
                              <w:rPr>
                                <w:rFonts w:ascii="Segoe UI" w:hAnsi="Segoe UI" w:cs="Segoe UI"/>
                                <w:b/>
                                <w:sz w:val="18"/>
                              </w:rPr>
                            </w:pPr>
                            <w:r w:rsidRPr="00FD7A9E">
                              <w:rPr>
                                <w:rFonts w:ascii="Segoe UI" w:hAnsi="Segoe UI" w:cs="Segoe UI"/>
                                <w:b/>
                                <w:sz w:val="18"/>
                              </w:rPr>
                              <w:t>průměr ČR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BA5DE6" id="Textové pole 16" o:spid="_x0000_s1035" type="#_x0000_t202" style="position:absolute;margin-left:401.25pt;margin-top:7.5pt;width:69.85pt;height:18.8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" filled="f" stroked="f" strokeweight=".5pt">
                <v:textbox>
                  <w:txbxContent>
                    <w:p w14:paraId="2ACBDAB0" w14:textId="6243232C" w:rsidR="001A49E0" w:rsidRPr="00FD7A9E" w:rsidRDefault="001A49E0">
                      <w:pPr>
                        <w:rPr>
                          <w:rFonts w:ascii="Segoe UI" w:hAnsi="Segoe UI" w:cs="Segoe UI"/>
                          <w:b/>
                          <w:sz w:val="18"/>
                        </w:rPr>
                      </w:pPr>
                      <w:r w:rsidRPr="00FD7A9E">
                        <w:rPr>
                          <w:rFonts w:ascii="Segoe UI" w:hAnsi="Segoe UI" w:cs="Segoe UI"/>
                          <w:b/>
                          <w:sz w:val="18"/>
                        </w:rPr>
                        <w:t>průměr ČR</w:t>
                      </w:r>
                    </w:p>
                  </w:txbxContent>
                </v:textbox>
              </v:shape>
            </w:pict>
          </mc:Fallback>
        </mc:AlternateContent>
      </w:r>
      <w:r>
        <w:rPr>
          <w:noProof/>
          <w:lang w:eastAsia="cs-CZ"/>
        </w:rPr>
        <mc:AlternateContent>
          <mc:Choice Requires="wps">
            <w:drawing>
              <wp:anchor distT="0" distB="0" distL="114300" distR="114300" simplePos="0" relativeHeight="251662848" behindDoc="0" locked="0" layoutInCell="1" allowOverlap="1" wp14:anchorId="0CAB58A0" wp14:editId="6E3AE9A7">
                <wp:simplePos x="0" y="0"/>
                <wp:positionH relativeFrom="column">
                  <wp:posOffset>4774423</wp:posOffset>
                </wp:positionH>
                <wp:positionV relativeFrom="paragraph">
                  <wp:posOffset>231804</wp:posOffset>
                </wp:positionV>
                <wp:extent cx="313898" cy="0"/>
                <wp:effectExtent l="38100" t="38100" r="67310" b="95250"/>
                <wp:wrapNone/>
                <wp:docPr id="11" name="Přímá spojnice 11"/>
                <wp:cNvGraphicFramePr/>
                <a:graphic xmlns:a="http://schemas.openxmlformats.org/drawingml/2006/main">
                  <a:graphicData uri="http://schemas.microsoft.com/office/word/2010/wordprocessingShape">
                    <wps:wsp>
                      <wps:cNvCnPr/>
                      <wps:spPr>
                        <a:xfrm>
                          <a:off x="0" y="0"/>
                          <a:ext cx="313898" cy="0"/>
                        </a:xfrm>
                        <a:prstGeom prst="line">
                          <a:avLst/>
                        </a:prstGeom>
                        <a:ln>
                          <a:solidFill>
                            <a:srgbClr val="C0000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B76E8" id="Přímá spojnice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5pt,18.25pt" to="400.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" strokecolor="#c00000" strokeweight="2pt">
                <v:shadow on="t" color="black" opacity="24903f" origin=",.5" offset="0,.55556mm"/>
              </v:line>
            </w:pict>
          </mc:Fallback>
        </mc:AlternateContent>
      </w:r>
      <w:r>
        <w:rPr>
          <w:noProof/>
          <w:lang w:eastAsia="cs-CZ"/>
        </w:rPr>
        <mc:AlternateContent>
          <mc:Choice Requires="wps">
            <w:drawing>
              <wp:anchor distT="0" distB="0" distL="114300" distR="114300" simplePos="0" relativeHeight="251660800" behindDoc="0" locked="0" layoutInCell="1" allowOverlap="1" wp14:anchorId="0A209066" wp14:editId="6522A1E7">
                <wp:simplePos x="0" y="0"/>
                <wp:positionH relativeFrom="column">
                  <wp:posOffset>414816</wp:posOffset>
                </wp:positionH>
                <wp:positionV relativeFrom="paragraph">
                  <wp:posOffset>901065</wp:posOffset>
                </wp:positionV>
                <wp:extent cx="6056460" cy="27295"/>
                <wp:effectExtent l="38100" t="38100" r="59055" b="87630"/>
                <wp:wrapNone/>
                <wp:docPr id="10" name="Přímá spojnice 10"/>
                <wp:cNvGraphicFramePr/>
                <a:graphic xmlns:a="http://schemas.openxmlformats.org/drawingml/2006/main">
                  <a:graphicData uri="http://schemas.microsoft.com/office/word/2010/wordprocessingShape">
                    <wps:wsp>
                      <wps:cNvCnPr/>
                      <wps:spPr>
                        <a:xfrm>
                          <a:off x="0" y="0"/>
                          <a:ext cx="6056460" cy="27295"/>
                        </a:xfrm>
                        <a:prstGeom prst="line">
                          <a:avLst/>
                        </a:prstGeom>
                        <a:ln>
                          <a:solidFill>
                            <a:srgbClr val="C00000"/>
                          </a:solidFill>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1D0CC4A5" id="Přímá spojnice 10"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65pt,70.95pt" to="509.5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" strokecolor="#c00000" strokeweight="2pt">
                <v:shadow on="t" color="black" opacity="24903f" origin=",.5" offset="0,.55556mm"/>
              </v:line>
            </w:pict>
          </mc:Fallback>
        </mc:AlternateContent>
      </w:r>
      <w:r w:rsidR="007C2508">
        <w:rPr>
          <w:noProof/>
          <w:lang w:eastAsia="cs-CZ"/>
        </w:rPr>
        <w:drawing>
          <wp:inline distT="0" distB="0" distL="0" distR="0" wp14:anchorId="33ECB91B" wp14:editId="5C86C67A">
            <wp:extent cx="6479540" cy="4423144"/>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DEBCE9" w14:textId="77777777" w:rsidR="00507BD0" w:rsidRPr="000830B8" w:rsidRDefault="00507BD0" w:rsidP="000830B8">
      <w:pPr>
        <w:autoSpaceDE w:val="0"/>
        <w:autoSpaceDN w:val="0"/>
        <w:adjustRightInd w:val="0"/>
        <w:spacing w:before="120" w:after="0" w:line="240" w:lineRule="auto"/>
        <w:jc w:val="both"/>
        <w:rPr>
          <w:rFonts w:ascii="Bahnschrift SemiLight" w:hAnsi="Bahnschrift SemiLight" w:cs="Times New Roman"/>
          <w:i/>
          <w:noProof/>
          <w:color w:val="000000" w:themeColor="text1"/>
          <w:sz w:val="20"/>
          <w:szCs w:val="20"/>
        </w:rPr>
      </w:pPr>
      <w:r w:rsidRPr="000830B8">
        <w:rPr>
          <w:rFonts w:ascii="Bahnschrift SemiLight" w:hAnsi="Bahnschrift SemiLight" w:cs="Times New Roman"/>
          <w:i/>
          <w:noProof/>
          <w:color w:val="000000" w:themeColor="text1"/>
          <w:sz w:val="20"/>
          <w:szCs w:val="20"/>
        </w:rPr>
        <w:t xml:space="preserve">Graf </w:t>
      </w:r>
      <w:r w:rsidR="00B85C19" w:rsidRPr="000830B8">
        <w:rPr>
          <w:rFonts w:ascii="Bahnschrift SemiLight" w:hAnsi="Bahnschrift SemiLight" w:cs="Times New Roman"/>
          <w:i/>
          <w:noProof/>
          <w:color w:val="000000" w:themeColor="text1"/>
          <w:sz w:val="20"/>
          <w:szCs w:val="20"/>
        </w:rPr>
        <w:t>1</w:t>
      </w:r>
      <w:r w:rsidRPr="000830B8">
        <w:rPr>
          <w:rFonts w:ascii="Bahnschrift SemiLight" w:hAnsi="Bahnschrift SemiLight" w:cs="Times New Roman"/>
          <w:i/>
          <w:noProof/>
          <w:color w:val="000000" w:themeColor="text1"/>
          <w:sz w:val="20"/>
          <w:szCs w:val="20"/>
        </w:rPr>
        <w:t xml:space="preserve"> </w:t>
      </w:r>
      <w:r w:rsidR="0095420C" w:rsidRPr="000830B8">
        <w:rPr>
          <w:rFonts w:ascii="Bahnschrift SemiLight" w:hAnsi="Bahnschrift SemiLight" w:cs="Times New Roman"/>
          <w:i/>
          <w:noProof/>
          <w:color w:val="000000" w:themeColor="text1"/>
          <w:sz w:val="20"/>
          <w:szCs w:val="20"/>
        </w:rPr>
        <w:t>-</w:t>
      </w:r>
      <w:r w:rsidRPr="000830B8">
        <w:rPr>
          <w:rFonts w:ascii="Bahnschrift SemiLight" w:hAnsi="Bahnschrift SemiLight" w:cs="Times New Roman"/>
          <w:i/>
          <w:noProof/>
          <w:color w:val="000000" w:themeColor="text1"/>
          <w:sz w:val="20"/>
          <w:szCs w:val="20"/>
        </w:rPr>
        <w:t xml:space="preserve"> počty bodovaných řidičů v jednotlivých krajích</w:t>
      </w:r>
    </w:p>
    <w:p w14:paraId="71F0A48B" w14:textId="77777777" w:rsidR="000830B8" w:rsidRDefault="000830B8"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38819915" w14:textId="6465ADF9" w:rsidR="000830B8" w:rsidRPr="00120CD3" w:rsidRDefault="000830B8" w:rsidP="000830B8">
      <w:pPr>
        <w:pStyle w:val="Default"/>
        <w:spacing w:before="120"/>
        <w:rPr>
          <w:rFonts w:ascii="Bahnschrift SemiBold SemiConden" w:hAnsi="Bahnschrift SemiBold SemiConden"/>
          <w:noProof/>
          <w:color w:val="008080"/>
          <w:sz w:val="72"/>
          <w:szCs w:val="20"/>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4112" behindDoc="0" locked="0" layoutInCell="1" allowOverlap="1" wp14:anchorId="5EDA8388" wp14:editId="22C2DE40">
                <wp:simplePos x="0" y="0"/>
                <wp:positionH relativeFrom="margin">
                  <wp:posOffset>5712460</wp:posOffset>
                </wp:positionH>
                <wp:positionV relativeFrom="paragraph">
                  <wp:posOffset>172720</wp:posOffset>
                </wp:positionV>
                <wp:extent cx="201295" cy="441325"/>
                <wp:effectExtent l="0" t="5715" r="2540" b="2540"/>
                <wp:wrapNone/>
                <wp:docPr id="905" name="Skupina 905"/>
                <wp:cNvGraphicFramePr/>
                <a:graphic xmlns:a="http://schemas.openxmlformats.org/drawingml/2006/main">
                  <a:graphicData uri="http://schemas.microsoft.com/office/word/2010/wordprocessingGroup">
                    <wpg:wgp>
                      <wpg:cNvGrpSpPr/>
                      <wpg:grpSpPr>
                        <a:xfrm rot="16200000">
                          <a:off x="0" y="0"/>
                          <a:ext cx="201295" cy="441325"/>
                          <a:chOff x="942975" y="0"/>
                          <a:chExt cx="201754" cy="441711"/>
                        </a:xfrm>
                      </wpg:grpSpPr>
                      <wps:wsp>
                        <wps:cNvPr id="909" name="Google Shape;1011;p50"/>
                        <wps:cNvSpPr/>
                        <wps:spPr>
                          <a:xfrm>
                            <a:off x="942975" y="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3" name="Google Shape;1016;p50"/>
                        <wps:cNvSpPr/>
                        <wps:spPr>
                          <a:xfrm>
                            <a:off x="942975" y="26670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anchor>
            </w:drawing>
          </mc:Choice>
          <mc:Fallback>
            <w:pict>
              <v:group w14:anchorId="7E8AE516" id="Skupina 905" o:spid="_x0000_s1026" style="position:absolute;margin-left:449.8pt;margin-top:13.6pt;width:15.85pt;height:34.75pt;rotation:-90;z-index:251674112;mso-position-horizontal-relative:margin;mso-width-relative:margin" coordorigin="9429" coordsize="2017,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">
                <v:shape id="Google Shape;1011;p50" o:spid="_x0000_s1027" style="position:absolute;left:9429;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" path="m2523,1l,4378r5046,l2523,1xe" fillcolor="teal" stroked="f">
                  <v:path arrowok="t" o:extrusionok="f"/>
                </v:shape>
                <v:shape id="Google Shape;1016;p50" o:spid="_x0000_s1028" style="position:absolute;left:9429;top:2667;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" path="m2523,1l,4378r5046,l2523,1xe" fillcolor="teal" stroked="f">
                  <v:path arrowok="t" o:extrusionok="f"/>
                </v:shape>
                <w10:wrap anchorx="margin"/>
              </v:group>
            </w:pict>
          </mc:Fallback>
        </mc:AlternateContent>
      </w:r>
      <w:r>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673088" behindDoc="0" locked="0" layoutInCell="1" allowOverlap="1" wp14:anchorId="726E3BCD" wp14:editId="28D4F7EC">
                <wp:simplePos x="0" y="0"/>
                <wp:positionH relativeFrom="margin">
                  <wp:posOffset>1710690</wp:posOffset>
                </wp:positionH>
                <wp:positionV relativeFrom="paragraph">
                  <wp:posOffset>158750</wp:posOffset>
                </wp:positionV>
                <wp:extent cx="4048125" cy="542925"/>
                <wp:effectExtent l="0" t="0" r="0" b="0"/>
                <wp:wrapNone/>
                <wp:docPr id="904" name="Textové pole 904"/>
                <wp:cNvGraphicFramePr/>
                <a:graphic xmlns:a="http://schemas.openxmlformats.org/drawingml/2006/main">
                  <a:graphicData uri="http://schemas.microsoft.com/office/word/2010/wordprocessingShape">
                    <wps:wsp>
                      <wps:cNvSpPr txBox="1"/>
                      <wps:spPr>
                        <a:xfrm>
                          <a:off x="0" y="0"/>
                          <a:ext cx="4048125" cy="542925"/>
                        </a:xfrm>
                        <a:prstGeom prst="rect">
                          <a:avLst/>
                        </a:prstGeom>
                        <a:noFill/>
                        <a:ln w="6350">
                          <a:noFill/>
                        </a:ln>
                      </wps:spPr>
                      <wps:txbx>
                        <w:txbxContent>
                          <w:p w14:paraId="17266F1E" w14:textId="56626C3E" w:rsidR="001A49E0" w:rsidRDefault="001A49E0" w:rsidP="000830B8">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 xml:space="preserve">růměrný </w:t>
                            </w:r>
                            <w:r>
                              <w:rPr>
                                <w:rFonts w:ascii="Bahnschrift SemiBold SemiConden" w:hAnsi="Bahnschrift SemiBold SemiConden"/>
                                <w:noProof/>
                                <w:color w:val="000000" w:themeColor="text1"/>
                                <w:sz w:val="36"/>
                                <w:szCs w:val="20"/>
                              </w:rPr>
                              <w:t>podíl</w:t>
                            </w:r>
                            <w:r w:rsidRPr="00120CD3">
                              <w:rPr>
                                <w:rFonts w:ascii="Bahnschrift SemiBold SemiConden" w:hAnsi="Bahnschrift SemiBold SemiConden"/>
                                <w:noProof/>
                                <w:color w:val="000000" w:themeColor="text1"/>
                                <w:sz w:val="36"/>
                                <w:szCs w:val="20"/>
                              </w:rPr>
                              <w:t xml:space="preserve"> bodovaných </w:t>
                            </w:r>
                            <w:r>
                              <w:rPr>
                                <w:rFonts w:ascii="Bahnschrift SemiBold SemiConden" w:hAnsi="Bahnschrift SemiBold SemiConden"/>
                                <w:noProof/>
                                <w:color w:val="000000" w:themeColor="text1"/>
                                <w:sz w:val="36"/>
                                <w:szCs w:val="20"/>
                              </w:rPr>
                              <w:t>řidičů</w:t>
                            </w:r>
                            <w:r w:rsidRPr="00120CD3">
                              <w:rPr>
                                <w:rFonts w:ascii="Bahnschrift SemiBold SemiConden" w:hAnsi="Bahnschrift SemiBold SemiConden"/>
                                <w:noProof/>
                                <w:color w:val="000000" w:themeColor="text1"/>
                                <w:sz w:val="36"/>
                                <w:szCs w:val="20"/>
                              </w:rPr>
                              <w:t xml:space="preserve"> v ČR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6E3BCD" id="Textové pole 904" o:spid="_x0000_s1036" type="#_x0000_t202" style="position:absolute;margin-left:134.7pt;margin-top:12.5pt;width:318.75pt;height:42.75pt;z-index:251673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" filled="f" stroked="f" strokeweight=".5pt">
                <v:textbox>
                  <w:txbxContent>
                    <w:p w14:paraId="17266F1E" w14:textId="56626C3E" w:rsidR="001A49E0" w:rsidRDefault="001A49E0" w:rsidP="000830B8">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 xml:space="preserve">růměrný </w:t>
                      </w:r>
                      <w:r>
                        <w:rPr>
                          <w:rFonts w:ascii="Bahnschrift SemiBold SemiConden" w:hAnsi="Bahnschrift SemiBold SemiConden"/>
                          <w:noProof/>
                          <w:color w:val="000000" w:themeColor="text1"/>
                          <w:sz w:val="36"/>
                          <w:szCs w:val="20"/>
                        </w:rPr>
                        <w:t>podíl</w:t>
                      </w:r>
                      <w:r w:rsidRPr="00120CD3">
                        <w:rPr>
                          <w:rFonts w:ascii="Bahnschrift SemiBold SemiConden" w:hAnsi="Bahnschrift SemiBold SemiConden"/>
                          <w:noProof/>
                          <w:color w:val="000000" w:themeColor="text1"/>
                          <w:sz w:val="36"/>
                          <w:szCs w:val="20"/>
                        </w:rPr>
                        <w:t xml:space="preserve"> bodovaných </w:t>
                      </w:r>
                      <w:r>
                        <w:rPr>
                          <w:rFonts w:ascii="Bahnschrift SemiBold SemiConden" w:hAnsi="Bahnschrift SemiBold SemiConden"/>
                          <w:noProof/>
                          <w:color w:val="000000" w:themeColor="text1"/>
                          <w:sz w:val="36"/>
                          <w:szCs w:val="20"/>
                        </w:rPr>
                        <w:t>řidičů</w:t>
                      </w:r>
                      <w:r w:rsidRPr="00120CD3">
                        <w:rPr>
                          <w:rFonts w:ascii="Bahnschrift SemiBold SemiConden" w:hAnsi="Bahnschrift SemiBold SemiConden"/>
                          <w:noProof/>
                          <w:color w:val="000000" w:themeColor="text1"/>
                          <w:sz w:val="36"/>
                          <w:szCs w:val="20"/>
                        </w:rPr>
                        <w:t xml:space="preserve"> v ČR</w:t>
                      </w:r>
                    </w:p>
                  </w:txbxContent>
                </v:textbox>
                <w10:wrap anchorx="margin"/>
              </v:shape>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75136" behindDoc="0" locked="0" layoutInCell="1" allowOverlap="1" wp14:anchorId="33888B38" wp14:editId="0D37D4D5">
                <wp:simplePos x="0" y="0"/>
                <wp:positionH relativeFrom="column">
                  <wp:posOffset>5715</wp:posOffset>
                </wp:positionH>
                <wp:positionV relativeFrom="paragraph">
                  <wp:posOffset>288290</wp:posOffset>
                </wp:positionV>
                <wp:extent cx="441558" cy="201295"/>
                <wp:effectExtent l="0" t="0" r="0" b="8255"/>
                <wp:wrapNone/>
                <wp:docPr id="917" name="Skupina 917"/>
                <wp:cNvGraphicFramePr/>
                <a:graphic xmlns:a="http://schemas.openxmlformats.org/drawingml/2006/main">
                  <a:graphicData uri="http://schemas.microsoft.com/office/word/2010/wordprocessingGroup">
                    <wpg:wgp>
                      <wpg:cNvGrpSpPr/>
                      <wpg:grpSpPr>
                        <a:xfrm rot="10800000">
                          <a:off x="0" y="0"/>
                          <a:ext cx="441558" cy="201295"/>
                          <a:chOff x="0" y="0"/>
                          <a:chExt cx="441558" cy="201295"/>
                        </a:xfrm>
                      </wpg:grpSpPr>
                      <wps:wsp>
                        <wps:cNvPr id="915" name="Google Shape;1011;p50"/>
                        <wps:cNvSpPr/>
                        <wps:spPr>
                          <a:xfrm rot="16200000">
                            <a:off x="-13219"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6" name="Google Shape;1016;p50"/>
                        <wps:cNvSpPr/>
                        <wps:spPr>
                          <a:xfrm rot="16200000">
                            <a:off x="253481"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anchor>
            </w:drawing>
          </mc:Choice>
          <mc:Fallback>
            <w:pict>
              <v:group w14:anchorId="269BC88F" id="Skupina 917" o:spid="_x0000_s1026" style="position:absolute;margin-left:.45pt;margin-top:22.7pt;width:34.75pt;height:15.85pt;rotation:180;z-index:251675136" coordsize="441558,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">
                <v:shape id="Google Shape;1011;p50" o:spid="_x0000_s1027" style="position:absolute;left:-13219;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" path="m2523,1l,4378r5046,l2523,1xe" fillcolor="teal" stroked="f">
                  <v:path arrowok="t" o:extrusionok="f"/>
                </v:shape>
                <v:shape id="Google Shape;1016;p50" o:spid="_x0000_s1028" style="position:absolute;left:253481;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" path="m2523,1l,4378r5046,l2523,1xe" fillcolor="teal" stroked="f">
                  <v:path arrowok="t" o:extrusionok="f"/>
                </v:shape>
              </v:group>
            </w:pict>
          </mc:Fallback>
        </mc:AlternateContent>
      </w:r>
      <w:r>
        <w:rPr>
          <w:rFonts w:ascii="Bahnschrift SemiBold SemiConden" w:hAnsi="Bahnschrift SemiBold SemiConden"/>
          <w:noProof/>
          <w:color w:val="008080"/>
          <w:sz w:val="72"/>
          <w:szCs w:val="20"/>
        </w:rPr>
        <w:t xml:space="preserve">     6,36% </w:t>
      </w:r>
    </w:p>
    <w:p w14:paraId="57D16542" w14:textId="77777777" w:rsidR="000830B8" w:rsidRDefault="000830B8"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5B2D9449" w14:textId="79F4C8EA" w:rsidR="001B4D3E" w:rsidRDefault="001B4D3E"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p w14:paraId="157F21EB" w14:textId="7B573232" w:rsidR="00507BD0" w:rsidRPr="000830B8" w:rsidRDefault="00507BD0" w:rsidP="000830B8">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0830B8">
        <w:rPr>
          <w:rFonts w:ascii="Bahnschrift SemiLight" w:hAnsi="Bahnschrift SemiLight" w:cs="Times New Roman"/>
          <w:noProof/>
          <w:color w:val="000000" w:themeColor="text1"/>
          <w:sz w:val="20"/>
          <w:szCs w:val="20"/>
        </w:rPr>
        <w:t>Poměr bodovaných mužů a žen je od poměru všech řidičů vý</w:t>
      </w:r>
      <w:r w:rsidR="00796560" w:rsidRPr="000830B8">
        <w:rPr>
          <w:rFonts w:ascii="Bahnschrift SemiLight" w:hAnsi="Bahnschrift SemiLight" w:cs="Times New Roman"/>
          <w:noProof/>
          <w:color w:val="000000" w:themeColor="text1"/>
          <w:sz w:val="20"/>
          <w:szCs w:val="20"/>
        </w:rPr>
        <w:t>r</w:t>
      </w:r>
      <w:r w:rsidRPr="000830B8">
        <w:rPr>
          <w:rFonts w:ascii="Bahnschrift SemiLight" w:hAnsi="Bahnschrift SemiLight" w:cs="Times New Roman"/>
          <w:noProof/>
          <w:color w:val="000000" w:themeColor="text1"/>
          <w:sz w:val="20"/>
          <w:szCs w:val="20"/>
        </w:rPr>
        <w:t>a</w:t>
      </w:r>
      <w:r w:rsidR="00796560" w:rsidRPr="000830B8">
        <w:rPr>
          <w:rFonts w:ascii="Bahnschrift SemiLight" w:hAnsi="Bahnschrift SemiLight" w:cs="Times New Roman"/>
          <w:noProof/>
          <w:color w:val="000000" w:themeColor="text1"/>
          <w:sz w:val="20"/>
          <w:szCs w:val="20"/>
        </w:rPr>
        <w:t>z</w:t>
      </w:r>
      <w:r w:rsidRPr="000830B8">
        <w:rPr>
          <w:rFonts w:ascii="Bahnschrift SemiLight" w:hAnsi="Bahnschrift SemiLight" w:cs="Times New Roman"/>
          <w:noProof/>
          <w:color w:val="000000" w:themeColor="text1"/>
          <w:sz w:val="20"/>
          <w:szCs w:val="20"/>
        </w:rPr>
        <w:t>ně odlišný</w:t>
      </w:r>
      <w:r w:rsidR="00AD6A78" w:rsidRPr="000830B8">
        <w:rPr>
          <w:rFonts w:ascii="Bahnschrift SemiLight" w:hAnsi="Bahnschrift SemiLight" w:cs="Times New Roman"/>
          <w:noProof/>
          <w:color w:val="000000" w:themeColor="text1"/>
          <w:sz w:val="20"/>
          <w:szCs w:val="20"/>
        </w:rPr>
        <w:t xml:space="preserve"> -</w:t>
      </w:r>
      <w:r w:rsidRPr="000830B8">
        <w:rPr>
          <w:rFonts w:ascii="Bahnschrift SemiLight" w:hAnsi="Bahnschrift SemiLight" w:cs="Times New Roman"/>
          <w:noProof/>
          <w:color w:val="000000" w:themeColor="text1"/>
          <w:sz w:val="20"/>
          <w:szCs w:val="20"/>
        </w:rPr>
        <w:t xml:space="preserve"> </w:t>
      </w:r>
      <w:r w:rsidR="00AD6A78" w:rsidRPr="000830B8">
        <w:rPr>
          <w:rFonts w:ascii="Bahnschrift SemiLight" w:hAnsi="Bahnschrift SemiLight" w:cs="Times New Roman"/>
          <w:noProof/>
          <w:color w:val="000000" w:themeColor="text1"/>
          <w:sz w:val="20"/>
          <w:szCs w:val="20"/>
        </w:rPr>
        <w:t>t</w:t>
      </w:r>
      <w:r w:rsidRPr="000830B8">
        <w:rPr>
          <w:rFonts w:ascii="Bahnschrift SemiLight" w:hAnsi="Bahnschrift SemiLight" w:cs="Times New Roman"/>
          <w:noProof/>
          <w:color w:val="000000" w:themeColor="text1"/>
          <w:sz w:val="20"/>
          <w:szCs w:val="20"/>
        </w:rPr>
        <w:t xml:space="preserve">voří ho </w:t>
      </w:r>
      <w:r w:rsidR="00D82662" w:rsidRPr="000830B8">
        <w:rPr>
          <w:rFonts w:ascii="Bahnschrift SemiLight" w:hAnsi="Bahnschrift SemiLight" w:cs="Times New Roman"/>
          <w:noProof/>
          <w:color w:val="000000" w:themeColor="text1"/>
          <w:sz w:val="20"/>
          <w:szCs w:val="20"/>
        </w:rPr>
        <w:t xml:space="preserve">v současnosti </w:t>
      </w:r>
      <w:r w:rsidRPr="000830B8">
        <w:rPr>
          <w:rFonts w:ascii="Bahnschrift SemiLight" w:hAnsi="Bahnschrift SemiLight" w:cs="Times New Roman"/>
          <w:noProof/>
          <w:color w:val="000000" w:themeColor="text1"/>
          <w:sz w:val="20"/>
          <w:szCs w:val="20"/>
        </w:rPr>
        <w:t>8</w:t>
      </w:r>
      <w:r w:rsidR="00D82662" w:rsidRPr="000830B8">
        <w:rPr>
          <w:rFonts w:ascii="Bahnschrift SemiLight" w:hAnsi="Bahnschrift SemiLight" w:cs="Times New Roman"/>
          <w:noProof/>
          <w:color w:val="000000" w:themeColor="text1"/>
          <w:sz w:val="20"/>
          <w:szCs w:val="20"/>
        </w:rPr>
        <w:t>1</w:t>
      </w:r>
      <w:r w:rsidRPr="000830B8">
        <w:rPr>
          <w:rFonts w:ascii="Bahnschrift SemiLight" w:hAnsi="Bahnschrift SemiLight" w:cs="Times New Roman"/>
          <w:noProof/>
          <w:color w:val="000000" w:themeColor="text1"/>
          <w:sz w:val="20"/>
          <w:szCs w:val="20"/>
        </w:rPr>
        <w:t>,</w:t>
      </w:r>
      <w:r w:rsidR="00CF1E60" w:rsidRPr="000830B8">
        <w:rPr>
          <w:rFonts w:ascii="Bahnschrift SemiLight" w:hAnsi="Bahnschrift SemiLight" w:cs="Times New Roman"/>
          <w:noProof/>
          <w:color w:val="000000" w:themeColor="text1"/>
          <w:sz w:val="20"/>
          <w:szCs w:val="20"/>
        </w:rPr>
        <w:t>04</w:t>
      </w:r>
      <w:r w:rsidRPr="000830B8">
        <w:rPr>
          <w:rFonts w:ascii="Bahnschrift SemiLight" w:hAnsi="Bahnschrift SemiLight" w:cs="Times New Roman"/>
          <w:noProof/>
          <w:color w:val="000000" w:themeColor="text1"/>
          <w:sz w:val="20"/>
          <w:szCs w:val="20"/>
        </w:rPr>
        <w:t xml:space="preserve"> % mužů a 1</w:t>
      </w:r>
      <w:r w:rsidR="00D82662" w:rsidRPr="000830B8">
        <w:rPr>
          <w:rFonts w:ascii="Bahnschrift SemiLight" w:hAnsi="Bahnschrift SemiLight" w:cs="Times New Roman"/>
          <w:noProof/>
          <w:color w:val="000000" w:themeColor="text1"/>
          <w:sz w:val="20"/>
          <w:szCs w:val="20"/>
        </w:rPr>
        <w:t>8</w:t>
      </w:r>
      <w:r w:rsidRPr="000830B8">
        <w:rPr>
          <w:rFonts w:ascii="Bahnschrift SemiLight" w:hAnsi="Bahnschrift SemiLight" w:cs="Times New Roman"/>
          <w:noProof/>
          <w:color w:val="000000" w:themeColor="text1"/>
          <w:sz w:val="20"/>
          <w:szCs w:val="20"/>
        </w:rPr>
        <w:t>,</w:t>
      </w:r>
      <w:r w:rsidR="00CF1E60" w:rsidRPr="000830B8">
        <w:rPr>
          <w:rFonts w:ascii="Bahnschrift SemiLight" w:hAnsi="Bahnschrift SemiLight" w:cs="Times New Roman"/>
          <w:noProof/>
          <w:color w:val="000000" w:themeColor="text1"/>
          <w:sz w:val="20"/>
          <w:szCs w:val="20"/>
        </w:rPr>
        <w:t>96</w:t>
      </w:r>
      <w:r w:rsidRPr="000830B8">
        <w:rPr>
          <w:rFonts w:ascii="Bahnschrift SemiLight" w:hAnsi="Bahnschrift SemiLight" w:cs="Times New Roman"/>
          <w:noProof/>
          <w:color w:val="000000" w:themeColor="text1"/>
          <w:sz w:val="20"/>
          <w:szCs w:val="20"/>
        </w:rPr>
        <w:t xml:space="preserve"> % žen. Rozdíly mezi poměry bodovaných mužů a žen v jednotlivých krajích jsou nevýznamné</w:t>
      </w:r>
      <w:r w:rsidR="00AD6A78" w:rsidRPr="000830B8">
        <w:rPr>
          <w:rFonts w:ascii="Bahnschrift SemiLight" w:hAnsi="Bahnschrift SemiLight" w:cs="Times New Roman"/>
          <w:noProof/>
          <w:color w:val="000000" w:themeColor="text1"/>
          <w:sz w:val="20"/>
          <w:szCs w:val="20"/>
        </w:rPr>
        <w:t xml:space="preserve"> (po</w:t>
      </w:r>
      <w:r w:rsidR="00AE1995" w:rsidRPr="000830B8">
        <w:rPr>
          <w:rFonts w:ascii="Bahnschrift SemiLight" w:hAnsi="Bahnschrift SemiLight" w:cs="Times New Roman"/>
          <w:noProof/>
          <w:color w:val="000000" w:themeColor="text1"/>
          <w:sz w:val="20"/>
          <w:szCs w:val="20"/>
        </w:rPr>
        <w:t>díl</w:t>
      </w:r>
      <w:r w:rsidR="00AD6A78" w:rsidRPr="000830B8">
        <w:rPr>
          <w:rFonts w:ascii="Bahnschrift SemiLight" w:hAnsi="Bahnschrift SemiLight" w:cs="Times New Roman"/>
          <w:noProof/>
          <w:color w:val="000000" w:themeColor="text1"/>
          <w:sz w:val="20"/>
          <w:szCs w:val="20"/>
        </w:rPr>
        <w:t xml:space="preserve"> mužů je mezi </w:t>
      </w:r>
      <w:r w:rsidR="00632502" w:rsidRPr="000830B8">
        <w:rPr>
          <w:rFonts w:ascii="Bahnschrift SemiLight" w:hAnsi="Bahnschrift SemiLight" w:cs="Times New Roman"/>
          <w:noProof/>
          <w:color w:val="000000" w:themeColor="text1"/>
          <w:sz w:val="20"/>
          <w:szCs w:val="20"/>
        </w:rPr>
        <w:t>7</w:t>
      </w:r>
      <w:r w:rsidR="00CF1E60" w:rsidRPr="000830B8">
        <w:rPr>
          <w:rFonts w:ascii="Bahnschrift SemiLight" w:hAnsi="Bahnschrift SemiLight" w:cs="Times New Roman"/>
          <w:noProof/>
          <w:color w:val="000000" w:themeColor="text1"/>
          <w:sz w:val="20"/>
          <w:szCs w:val="20"/>
        </w:rPr>
        <w:t>9,20</w:t>
      </w:r>
      <w:r w:rsidR="00AD6A78" w:rsidRPr="000830B8">
        <w:rPr>
          <w:rFonts w:ascii="Bahnschrift SemiLight" w:hAnsi="Bahnschrift SemiLight" w:cs="Times New Roman"/>
          <w:noProof/>
          <w:color w:val="000000" w:themeColor="text1"/>
          <w:sz w:val="20"/>
          <w:szCs w:val="20"/>
        </w:rPr>
        <w:t xml:space="preserve"> % a 8</w:t>
      </w:r>
      <w:r w:rsidR="00796560" w:rsidRPr="000830B8">
        <w:rPr>
          <w:rFonts w:ascii="Bahnschrift SemiLight" w:hAnsi="Bahnschrift SemiLight" w:cs="Times New Roman"/>
          <w:noProof/>
          <w:color w:val="000000" w:themeColor="text1"/>
          <w:sz w:val="20"/>
          <w:szCs w:val="20"/>
        </w:rPr>
        <w:t>3</w:t>
      </w:r>
      <w:r w:rsidR="00AD6A78" w:rsidRPr="000830B8">
        <w:rPr>
          <w:rFonts w:ascii="Bahnschrift SemiLight" w:hAnsi="Bahnschrift SemiLight" w:cs="Times New Roman"/>
          <w:noProof/>
          <w:color w:val="000000" w:themeColor="text1"/>
          <w:sz w:val="20"/>
          <w:szCs w:val="20"/>
        </w:rPr>
        <w:t>,</w:t>
      </w:r>
      <w:r w:rsidR="00CF1E60" w:rsidRPr="000830B8">
        <w:rPr>
          <w:rFonts w:ascii="Bahnschrift SemiLight" w:hAnsi="Bahnschrift SemiLight" w:cs="Times New Roman"/>
          <w:noProof/>
          <w:color w:val="000000" w:themeColor="text1"/>
          <w:sz w:val="20"/>
          <w:szCs w:val="20"/>
        </w:rPr>
        <w:t>20</w:t>
      </w:r>
      <w:r w:rsidR="00AD6A78" w:rsidRPr="000830B8">
        <w:rPr>
          <w:rFonts w:ascii="Bahnschrift SemiLight" w:hAnsi="Bahnschrift SemiLight" w:cs="Times New Roman"/>
          <w:noProof/>
          <w:color w:val="000000" w:themeColor="text1"/>
          <w:sz w:val="20"/>
          <w:szCs w:val="20"/>
        </w:rPr>
        <w:t xml:space="preserve"> %)</w:t>
      </w:r>
      <w:r w:rsidRPr="000830B8">
        <w:rPr>
          <w:rFonts w:ascii="Bahnschrift SemiLight" w:hAnsi="Bahnschrift SemiLight" w:cs="Times New Roman"/>
          <w:noProof/>
          <w:color w:val="000000" w:themeColor="text1"/>
          <w:sz w:val="20"/>
          <w:szCs w:val="20"/>
        </w:rPr>
        <w:t>.</w:t>
      </w:r>
    </w:p>
    <w:bookmarkStart w:id="2" w:name="_Toc94195383"/>
    <w:p w14:paraId="72E13CAB" w14:textId="3E607C4F" w:rsidR="0054292A" w:rsidRPr="0054292A" w:rsidRDefault="00AA63CE" w:rsidP="0054292A">
      <w:pPr>
        <w:pStyle w:val="Nadpis1"/>
        <w:rPr>
          <w:rFonts w:ascii="Bahnschrift SemiBold SemiConden" w:hAnsi="Bahnschrift SemiBold SemiConden"/>
          <w:color w:val="008080"/>
          <w:sz w:val="52"/>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716096" behindDoc="0" locked="0" layoutInCell="1" allowOverlap="1" wp14:anchorId="11BE3DAE" wp14:editId="46F585C0">
                <wp:simplePos x="0" y="0"/>
                <wp:positionH relativeFrom="column">
                  <wp:posOffset>1854465</wp:posOffset>
                </wp:positionH>
                <wp:positionV relativeFrom="paragraph">
                  <wp:posOffset>1692635</wp:posOffset>
                </wp:positionV>
                <wp:extent cx="306368" cy="727655"/>
                <wp:effectExtent l="0" t="0" r="0" b="0"/>
                <wp:wrapNone/>
                <wp:docPr id="5745" name="Google Shape;5754;p70"/>
                <wp:cNvGraphicFramePr/>
                <a:graphic xmlns:a="http://schemas.openxmlformats.org/drawingml/2006/main">
                  <a:graphicData uri="http://schemas.microsoft.com/office/word/2010/wordprocessingGroup">
                    <wpg:wgp>
                      <wpg:cNvGrpSpPr/>
                      <wpg:grpSpPr>
                        <a:xfrm>
                          <a:off x="0" y="0"/>
                          <a:ext cx="306368" cy="727655"/>
                          <a:chOff x="274564" y="0"/>
                          <a:chExt cx="127717" cy="316753"/>
                        </a:xfrm>
                        <a:solidFill>
                          <a:srgbClr val="008080"/>
                        </a:solidFill>
                      </wpg:grpSpPr>
                      <wps:wsp>
                        <wps:cNvPr id="5746" name="Google Shape;5755;p70"/>
                        <wps:cNvSpPr/>
                        <wps:spPr>
                          <a:xfrm>
                            <a:off x="274564" y="60412"/>
                            <a:ext cx="127717" cy="256341"/>
                          </a:xfrm>
                          <a:custGeom>
                            <a:avLst/>
                            <a:gdLst/>
                            <a:ahLst/>
                            <a:cxnLst/>
                            <a:rect l="l" t="t" r="r" b="b"/>
                            <a:pathLst>
                              <a:path w="77995" h="156544" extrusionOk="0">
                                <a:moveTo>
                                  <a:pt x="18496" y="1"/>
                                </a:moveTo>
                                <a:cubicBezTo>
                                  <a:pt x="8514" y="1"/>
                                  <a:pt x="359" y="8123"/>
                                  <a:pt x="327" y="18105"/>
                                </a:cubicBezTo>
                                <a:lnTo>
                                  <a:pt x="33" y="74537"/>
                                </a:lnTo>
                                <a:cubicBezTo>
                                  <a:pt x="0" y="78778"/>
                                  <a:pt x="3425" y="82235"/>
                                  <a:pt x="7666" y="82268"/>
                                </a:cubicBezTo>
                                <a:lnTo>
                                  <a:pt x="7731" y="82268"/>
                                </a:lnTo>
                                <a:cubicBezTo>
                                  <a:pt x="11939" y="82268"/>
                                  <a:pt x="15364" y="78843"/>
                                  <a:pt x="15397" y="74635"/>
                                </a:cubicBezTo>
                                <a:lnTo>
                                  <a:pt x="15691" y="18170"/>
                                </a:lnTo>
                                <a:cubicBezTo>
                                  <a:pt x="15691" y="17341"/>
                                  <a:pt x="16344" y="16668"/>
                                  <a:pt x="17166" y="16668"/>
                                </a:cubicBezTo>
                                <a:cubicBezTo>
                                  <a:pt x="17185" y="16668"/>
                                  <a:pt x="17204" y="16669"/>
                                  <a:pt x="17224" y="16669"/>
                                </a:cubicBezTo>
                                <a:cubicBezTo>
                                  <a:pt x="18039" y="16669"/>
                                  <a:pt x="18724" y="17355"/>
                                  <a:pt x="18724" y="18170"/>
                                </a:cubicBezTo>
                                <a:lnTo>
                                  <a:pt x="18724" y="147345"/>
                                </a:lnTo>
                                <a:cubicBezTo>
                                  <a:pt x="18724" y="152433"/>
                                  <a:pt x="22867" y="156543"/>
                                  <a:pt x="27956" y="156543"/>
                                </a:cubicBezTo>
                                <a:cubicBezTo>
                                  <a:pt x="33044" y="156543"/>
                                  <a:pt x="37187" y="152433"/>
                                  <a:pt x="37187" y="147345"/>
                                </a:cubicBezTo>
                                <a:lnTo>
                                  <a:pt x="37187" y="73656"/>
                                </a:lnTo>
                                <a:lnTo>
                                  <a:pt x="41167" y="73656"/>
                                </a:lnTo>
                                <a:lnTo>
                                  <a:pt x="41167" y="147345"/>
                                </a:lnTo>
                                <a:cubicBezTo>
                                  <a:pt x="41167" y="152433"/>
                                  <a:pt x="45277" y="156543"/>
                                  <a:pt x="50365" y="156543"/>
                                </a:cubicBezTo>
                                <a:cubicBezTo>
                                  <a:pt x="55454" y="156543"/>
                                  <a:pt x="59597" y="152433"/>
                                  <a:pt x="59597" y="147345"/>
                                </a:cubicBezTo>
                                <a:cubicBezTo>
                                  <a:pt x="59597" y="25477"/>
                                  <a:pt x="59434" y="95153"/>
                                  <a:pt x="59434" y="18300"/>
                                </a:cubicBezTo>
                                <a:cubicBezTo>
                                  <a:pt x="59434" y="17420"/>
                                  <a:pt x="60119" y="16702"/>
                                  <a:pt x="60967" y="16669"/>
                                </a:cubicBezTo>
                                <a:cubicBezTo>
                                  <a:pt x="60988" y="16669"/>
                                  <a:pt x="61009" y="16668"/>
                                  <a:pt x="61030" y="16668"/>
                                </a:cubicBezTo>
                                <a:cubicBezTo>
                                  <a:pt x="61882" y="16668"/>
                                  <a:pt x="62567" y="17310"/>
                                  <a:pt x="62631" y="18170"/>
                                </a:cubicBezTo>
                                <a:lnTo>
                                  <a:pt x="62598" y="74570"/>
                                </a:lnTo>
                                <a:cubicBezTo>
                                  <a:pt x="62598" y="78810"/>
                                  <a:pt x="66023" y="82268"/>
                                  <a:pt x="70264" y="82268"/>
                                </a:cubicBezTo>
                                <a:cubicBezTo>
                                  <a:pt x="74504" y="82268"/>
                                  <a:pt x="77962" y="78843"/>
                                  <a:pt x="77962" y="74602"/>
                                </a:cubicBezTo>
                                <a:lnTo>
                                  <a:pt x="77994" y="18137"/>
                                </a:lnTo>
                                <a:cubicBezTo>
                                  <a:pt x="77994" y="18137"/>
                                  <a:pt x="77994" y="18105"/>
                                  <a:pt x="77994" y="18105"/>
                                </a:cubicBezTo>
                                <a:cubicBezTo>
                                  <a:pt x="77962" y="8123"/>
                                  <a:pt x="69807" y="1"/>
                                  <a:pt x="59825" y="1"/>
                                </a:cubicBezTo>
                                <a:close/>
                              </a:path>
                            </a:pathLst>
                          </a:custGeom>
                          <a:grpFill/>
                          <a:ln>
                            <a:noFill/>
                          </a:ln>
                        </wps:spPr>
                        <wps:bodyPr spcFirstLastPara="1" wrap="square" lIns="91425" tIns="91425" rIns="91425" bIns="91425" anchor="ctr" anchorCtr="0">
                          <a:noAutofit/>
                        </wps:bodyPr>
                      </wps:wsp>
                      <wps:wsp>
                        <wps:cNvPr id="5747" name="Google Shape;5756;p70"/>
                        <wps:cNvSpPr/>
                        <wps:spPr>
                          <a:xfrm>
                            <a:off x="312595" y="0"/>
                            <a:ext cx="52189" cy="52135"/>
                          </a:xfrm>
                          <a:custGeom>
                            <a:avLst/>
                            <a:gdLst/>
                            <a:ahLst/>
                            <a:cxnLst/>
                            <a:rect l="l" t="t" r="r" b="b"/>
                            <a:pathLst>
                              <a:path w="31871" h="31838" extrusionOk="0">
                                <a:moveTo>
                                  <a:pt x="15952" y="1"/>
                                </a:moveTo>
                                <a:cubicBezTo>
                                  <a:pt x="7144" y="1"/>
                                  <a:pt x="1" y="7112"/>
                                  <a:pt x="1" y="15919"/>
                                </a:cubicBezTo>
                                <a:cubicBezTo>
                                  <a:pt x="1" y="24694"/>
                                  <a:pt x="7144" y="31838"/>
                                  <a:pt x="15952" y="31838"/>
                                </a:cubicBezTo>
                                <a:cubicBezTo>
                                  <a:pt x="24727" y="31838"/>
                                  <a:pt x="31870" y="24694"/>
                                  <a:pt x="31870" y="15919"/>
                                </a:cubicBezTo>
                                <a:cubicBezTo>
                                  <a:pt x="31870" y="7112"/>
                                  <a:pt x="24727" y="1"/>
                                  <a:pt x="15952" y="1"/>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52F955F" id="Google Shape;5754;p70" o:spid="_x0000_s1026" style="position:absolute;margin-left:146pt;margin-top:133.3pt;width:24.1pt;height:57.3pt;z-index:251716096;mso-width-relative:margin;mso-height-relative:margin" coordorigin="274564" coordsize="127717,31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">
                <v:shape id="Google Shape;5755;p70" o:spid="_x0000_s1027" style="position:absolute;left:274564;top:60412;width:127717;height:256341;visibility:visible;mso-wrap-style:square;v-text-anchor:middle" coordsize="77995,15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" path="m18496,1c8514,1,359,8123,327,18105l33,74537c,78778,3425,82235,7666,82268r65,c11939,82268,15364,78843,15397,74635r294,-56465c15691,17341,16344,16668,17166,16668v19,,38,1,58,1c18039,16669,18724,17355,18724,18170r,129175c18724,152433,22867,156543,27956,156543v5088,,9231,-4110,9231,-9198l37187,73656r3980,l41167,147345v,5088,4110,9198,9198,9198c55454,156543,59597,152433,59597,147345v,-121868,-163,-52192,-163,-129045c59434,17420,60119,16702,60967,16669v21,,42,-1,63,-1c61882,16668,62567,17310,62631,18170r-33,56400c62598,78810,66023,82268,70264,82268v4240,,7698,-3425,7698,-7666l77994,18137v,,,-32,,-32c77962,8123,69807,1,59825,1l18496,1xe" filled="f" stroked="f">
                  <v:path arrowok="t" o:extrusionok="f"/>
                </v:shape>
                <v:shape id="Google Shape;5756;p70" o:spid="_x0000_s1028" style="position:absolute;left:312595;width:52189;height:52135;visibility:visible;mso-wrap-style:square;v-text-anchor:middle" coordsize="31871,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" path="m15952,1c7144,1,1,7112,1,15919v,8775,7143,15919,15951,15919c24727,31838,31870,24694,31870,15919,31870,7112,24727,1,15952,1xe" filled="f" stroked="f">
                  <v:path arrowok="t" o:extrusionok="f"/>
                </v:shape>
              </v:group>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715072" behindDoc="0" locked="0" layoutInCell="1" allowOverlap="1" wp14:anchorId="07870466" wp14:editId="4350B082">
                <wp:simplePos x="0" y="0"/>
                <wp:positionH relativeFrom="column">
                  <wp:posOffset>5846530</wp:posOffset>
                </wp:positionH>
                <wp:positionV relativeFrom="paragraph">
                  <wp:posOffset>1710092</wp:posOffset>
                </wp:positionV>
                <wp:extent cx="382137" cy="721369"/>
                <wp:effectExtent l="0" t="0" r="0" b="2540"/>
                <wp:wrapNone/>
                <wp:docPr id="5742" name="Google Shape;5751;p70"/>
                <wp:cNvGraphicFramePr/>
                <a:graphic xmlns:a="http://schemas.openxmlformats.org/drawingml/2006/main">
                  <a:graphicData uri="http://schemas.microsoft.com/office/word/2010/wordprocessingGroup">
                    <wpg:wgp>
                      <wpg:cNvGrpSpPr/>
                      <wpg:grpSpPr>
                        <a:xfrm>
                          <a:off x="0" y="0"/>
                          <a:ext cx="382137" cy="721369"/>
                          <a:chOff x="549133" y="1041"/>
                          <a:chExt cx="159232" cy="314510"/>
                        </a:xfrm>
                      </wpg:grpSpPr>
                      <wps:wsp>
                        <wps:cNvPr id="5743" name="Google Shape;5752;p70"/>
                        <wps:cNvSpPr/>
                        <wps:spPr>
                          <a:xfrm>
                            <a:off x="549133" y="61080"/>
                            <a:ext cx="159232" cy="254471"/>
                          </a:xfrm>
                          <a:custGeom>
                            <a:avLst/>
                            <a:gdLst/>
                            <a:ahLst/>
                            <a:cxnLst/>
                            <a:rect l="l" t="t" r="r" b="b"/>
                            <a:pathLst>
                              <a:path w="97241" h="155402" extrusionOk="0">
                                <a:moveTo>
                                  <a:pt x="35360" y="0"/>
                                </a:moveTo>
                                <a:cubicBezTo>
                                  <a:pt x="27173" y="0"/>
                                  <a:pt x="21268" y="5220"/>
                                  <a:pt x="17713" y="15527"/>
                                </a:cubicBezTo>
                                <a:cubicBezTo>
                                  <a:pt x="15527" y="21921"/>
                                  <a:pt x="1533" y="61750"/>
                                  <a:pt x="1403" y="62174"/>
                                </a:cubicBezTo>
                                <a:cubicBezTo>
                                  <a:pt x="0" y="66121"/>
                                  <a:pt x="2088" y="70492"/>
                                  <a:pt x="6068" y="71895"/>
                                </a:cubicBezTo>
                                <a:cubicBezTo>
                                  <a:pt x="6895" y="72179"/>
                                  <a:pt x="7739" y="72315"/>
                                  <a:pt x="8570" y="72315"/>
                                </a:cubicBezTo>
                                <a:cubicBezTo>
                                  <a:pt x="11735" y="72315"/>
                                  <a:pt x="14703" y="70350"/>
                                  <a:pt x="15788" y="67197"/>
                                </a:cubicBezTo>
                                <a:cubicBezTo>
                                  <a:pt x="16245" y="65925"/>
                                  <a:pt x="24661" y="42569"/>
                                  <a:pt x="29358" y="29130"/>
                                </a:cubicBezTo>
                                <a:lnTo>
                                  <a:pt x="29358" y="29130"/>
                                </a:lnTo>
                                <a:cubicBezTo>
                                  <a:pt x="28869" y="33142"/>
                                  <a:pt x="30272" y="24824"/>
                                  <a:pt x="18431" y="85856"/>
                                </a:cubicBezTo>
                                <a:cubicBezTo>
                                  <a:pt x="17941" y="88498"/>
                                  <a:pt x="19964" y="90912"/>
                                  <a:pt x="22606" y="90912"/>
                                </a:cubicBezTo>
                                <a:lnTo>
                                  <a:pt x="28412" y="90912"/>
                                </a:lnTo>
                                <a:lnTo>
                                  <a:pt x="28412" y="146235"/>
                                </a:lnTo>
                                <a:cubicBezTo>
                                  <a:pt x="28412" y="151291"/>
                                  <a:pt x="32522" y="155401"/>
                                  <a:pt x="37578" y="155401"/>
                                </a:cubicBezTo>
                                <a:cubicBezTo>
                                  <a:pt x="42634" y="155401"/>
                                  <a:pt x="46745" y="151291"/>
                                  <a:pt x="46745" y="146235"/>
                                </a:cubicBezTo>
                                <a:lnTo>
                                  <a:pt x="46745" y="90912"/>
                                </a:lnTo>
                                <a:lnTo>
                                  <a:pt x="50692" y="90912"/>
                                </a:lnTo>
                                <a:lnTo>
                                  <a:pt x="50692" y="146235"/>
                                </a:lnTo>
                                <a:cubicBezTo>
                                  <a:pt x="50692" y="151291"/>
                                  <a:pt x="54769" y="155401"/>
                                  <a:pt x="59825" y="155401"/>
                                </a:cubicBezTo>
                                <a:cubicBezTo>
                                  <a:pt x="64881" y="155401"/>
                                  <a:pt x="68991" y="151291"/>
                                  <a:pt x="68991" y="146235"/>
                                </a:cubicBezTo>
                                <a:lnTo>
                                  <a:pt x="68991" y="90912"/>
                                </a:lnTo>
                                <a:lnTo>
                                  <a:pt x="74798" y="90912"/>
                                </a:lnTo>
                                <a:cubicBezTo>
                                  <a:pt x="77472" y="90912"/>
                                  <a:pt x="79462" y="88498"/>
                                  <a:pt x="78973" y="85856"/>
                                </a:cubicBezTo>
                                <a:cubicBezTo>
                                  <a:pt x="67262" y="25379"/>
                                  <a:pt x="68535" y="32392"/>
                                  <a:pt x="68143" y="29130"/>
                                </a:cubicBezTo>
                                <a:lnTo>
                                  <a:pt x="68143" y="29130"/>
                                </a:lnTo>
                                <a:cubicBezTo>
                                  <a:pt x="72873" y="42667"/>
                                  <a:pt x="81028" y="65958"/>
                                  <a:pt x="81485" y="67197"/>
                                </a:cubicBezTo>
                                <a:cubicBezTo>
                                  <a:pt x="82570" y="70350"/>
                                  <a:pt x="85538" y="72315"/>
                                  <a:pt x="88687" y="72315"/>
                                </a:cubicBezTo>
                                <a:cubicBezTo>
                                  <a:pt x="89513" y="72315"/>
                                  <a:pt x="90352" y="72179"/>
                                  <a:pt x="91173" y="71895"/>
                                </a:cubicBezTo>
                                <a:cubicBezTo>
                                  <a:pt x="95152" y="70492"/>
                                  <a:pt x="97240" y="66121"/>
                                  <a:pt x="95870" y="62174"/>
                                </a:cubicBezTo>
                                <a:cubicBezTo>
                                  <a:pt x="95707" y="61750"/>
                                  <a:pt x="81746" y="21921"/>
                                  <a:pt x="79560" y="15527"/>
                                </a:cubicBezTo>
                                <a:cubicBezTo>
                                  <a:pt x="76005" y="5220"/>
                                  <a:pt x="70068" y="0"/>
                                  <a:pt x="61913" y="0"/>
                                </a:cubicBezTo>
                                <a:close/>
                              </a:path>
                            </a:pathLst>
                          </a:custGeom>
                          <a:solidFill>
                            <a:srgbClr val="E3E9ED"/>
                          </a:solidFill>
                          <a:ln>
                            <a:noFill/>
                          </a:ln>
                        </wps:spPr>
                        <wps:bodyPr spcFirstLastPara="1" wrap="square" lIns="91425" tIns="91425" rIns="91425" bIns="91425" anchor="ctr" anchorCtr="0">
                          <a:noAutofit/>
                        </wps:bodyPr>
                      </wps:wsp>
                      <wps:wsp>
                        <wps:cNvPr id="5744" name="Google Shape;5753;p70"/>
                        <wps:cNvSpPr/>
                        <wps:spPr>
                          <a:xfrm>
                            <a:off x="602975" y="1041"/>
                            <a:ext cx="51814" cy="51761"/>
                          </a:xfrm>
                          <a:custGeom>
                            <a:avLst/>
                            <a:gdLst/>
                            <a:ahLst/>
                            <a:cxnLst/>
                            <a:rect l="l" t="t" r="r" b="b"/>
                            <a:pathLst>
                              <a:path w="31642" h="31610" extrusionOk="0">
                                <a:moveTo>
                                  <a:pt x="15821" y="1"/>
                                </a:moveTo>
                                <a:cubicBezTo>
                                  <a:pt x="7079" y="1"/>
                                  <a:pt x="0" y="7079"/>
                                  <a:pt x="0" y="15821"/>
                                </a:cubicBezTo>
                                <a:cubicBezTo>
                                  <a:pt x="0" y="24531"/>
                                  <a:pt x="7079" y="31609"/>
                                  <a:pt x="15821" y="31609"/>
                                </a:cubicBezTo>
                                <a:cubicBezTo>
                                  <a:pt x="24563" y="31609"/>
                                  <a:pt x="31641" y="24531"/>
                                  <a:pt x="31641" y="15821"/>
                                </a:cubicBezTo>
                                <a:cubicBezTo>
                                  <a:pt x="31641" y="7079"/>
                                  <a:pt x="24563" y="1"/>
                                  <a:pt x="15821" y="1"/>
                                </a:cubicBezTo>
                                <a:close/>
                              </a:path>
                            </a:pathLst>
                          </a:custGeom>
                          <a:solidFill>
                            <a:srgbClr val="E3E9ED"/>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08DB9E2" id="Google Shape;5751;p70" o:spid="_x0000_s1026" style="position:absolute;margin-left:460.35pt;margin-top:134.65pt;width:30.1pt;height:56.8pt;z-index:251715072;mso-width-relative:margin;mso-height-relative:margin" coordorigin="5491,10" coordsize="159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">
                <v:shape id="Google Shape;5752;p70" o:spid="_x0000_s1027" style="position:absolute;left:5491;top:610;width:1592;height:2545;visibility:visible;mso-wrap-style:square;v-text-anchor:middle" coordsize="97241,15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" path="m35360,c27173,,21268,5220,17713,15527,15527,21921,1533,61750,1403,62174,,66121,2088,70492,6068,71895v827,284,1671,420,2502,420c11735,72315,14703,70350,15788,67197v457,-1272,8873,-24628,13570,-38067l29358,29130v-489,4012,914,-4306,-10927,56726c17941,88498,19964,90912,22606,90912r5806,l28412,146235v,5056,4110,9166,9166,9166c42634,155401,46745,151291,46745,146235r,-55323l50692,90912r,55323c50692,151291,54769,155401,59825,155401v5056,,9166,-4110,9166,-9166l68991,90912r5807,c77472,90912,79462,88498,78973,85856,67262,25379,68535,32392,68143,29130r,c72873,42667,81028,65958,81485,67197v1085,3153,4053,5118,7202,5118c89513,72315,90352,72179,91173,71895v3979,-1403,6067,-5774,4697,-9721c95707,61750,81746,21921,79560,15527,76005,5220,70068,,61913,l35360,xe" fillcolor="#e3e9ed" stroked="f">
                  <v:path arrowok="t" o:extrusionok="f"/>
                </v:shape>
                <v:shape id="Google Shape;5753;p70" o:spid="_x0000_s1028" style="position:absolute;left:6029;top:10;width:518;height:518;visibility:visible;mso-wrap-style:square;v-text-anchor:middle" coordsize="31642,3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" path="m15821,1c7079,1,,7079,,15821v,8710,7079,15788,15821,15788c24563,31609,31641,24531,31641,15821,31641,7079,24563,1,15821,1xe" fillcolor="#e3e9ed" stroked="f">
                  <v:path arrowok="t" o:extrusionok="f"/>
                </v:shape>
              </v:group>
            </w:pict>
          </mc:Fallback>
        </mc:AlternateContent>
      </w:r>
      <w:r w:rsidR="00A14660">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708928" behindDoc="0" locked="0" layoutInCell="1" allowOverlap="1" wp14:anchorId="5D459BB3" wp14:editId="36922B48">
                <wp:simplePos x="0" y="0"/>
                <wp:positionH relativeFrom="margin">
                  <wp:align>center</wp:align>
                </wp:positionH>
                <wp:positionV relativeFrom="paragraph">
                  <wp:posOffset>815871</wp:posOffset>
                </wp:positionV>
                <wp:extent cx="2019869" cy="1125940"/>
                <wp:effectExtent l="0" t="0" r="0" b="0"/>
                <wp:wrapNone/>
                <wp:docPr id="5731" name="Textové pole 5731"/>
                <wp:cNvGraphicFramePr/>
                <a:graphic xmlns:a="http://schemas.openxmlformats.org/drawingml/2006/main">
                  <a:graphicData uri="http://schemas.microsoft.com/office/word/2010/wordprocessingShape">
                    <wps:wsp>
                      <wps:cNvSpPr txBox="1"/>
                      <wps:spPr>
                        <a:xfrm>
                          <a:off x="0" y="0"/>
                          <a:ext cx="2019869" cy="1125940"/>
                        </a:xfrm>
                        <a:prstGeom prst="rect">
                          <a:avLst/>
                        </a:prstGeom>
                        <a:noFill/>
                        <a:ln w="6350">
                          <a:noFill/>
                        </a:ln>
                      </wps:spPr>
                      <wps:txbx>
                        <w:txbxContent>
                          <w:p w14:paraId="3ADEC94B" w14:textId="0C0C6868" w:rsidR="001A49E0" w:rsidRDefault="001A49E0" w:rsidP="00A14660">
                            <w:pPr>
                              <w:jc w:val="center"/>
                            </w:pPr>
                            <w:r>
                              <w:rPr>
                                <w:rFonts w:ascii="Bahnschrift SemiBold SemiConden" w:hAnsi="Bahnschrift SemiBold SemiConden"/>
                                <w:noProof/>
                                <w:color w:val="000000" w:themeColor="text1"/>
                                <w:sz w:val="36"/>
                                <w:szCs w:val="20"/>
                              </w:rPr>
                              <w:t xml:space="preserve">Zastoupení pohlaví mezi všemi bodovanými řidiči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59BB3" id="Textové pole 5731" o:spid="_x0000_s1037" type="#_x0000_t202" style="position:absolute;margin-left:0;margin-top:64.25pt;width:159.05pt;height:88.65pt;z-index:251708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" filled="f" stroked="f" strokeweight=".5pt">
                <v:textbox>
                  <w:txbxContent>
                    <w:p w14:paraId="3ADEC94B" w14:textId="0C0C6868" w:rsidR="001A49E0" w:rsidRDefault="001A49E0" w:rsidP="00A14660">
                      <w:pPr>
                        <w:jc w:val="center"/>
                      </w:pPr>
                      <w:r>
                        <w:rPr>
                          <w:rFonts w:ascii="Bahnschrift SemiBold SemiConden" w:hAnsi="Bahnschrift SemiBold SemiConden"/>
                          <w:noProof/>
                          <w:color w:val="000000" w:themeColor="text1"/>
                          <w:sz w:val="36"/>
                          <w:szCs w:val="20"/>
                        </w:rPr>
                        <w:t xml:space="preserve">Zastoupení pohlaví mezi všemi bodovanými řidiči </w:t>
                      </w:r>
                    </w:p>
                  </w:txbxContent>
                </v:textbox>
                <w10:wrap anchorx="margin"/>
              </v:shape>
            </w:pict>
          </mc:Fallback>
        </mc:AlternateContent>
      </w:r>
      <w:r w:rsidR="00A14660">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706880" behindDoc="0" locked="0" layoutInCell="1" allowOverlap="1" wp14:anchorId="009C32B5" wp14:editId="209345FF">
                <wp:simplePos x="0" y="0"/>
                <wp:positionH relativeFrom="column">
                  <wp:posOffset>4510585</wp:posOffset>
                </wp:positionH>
                <wp:positionV relativeFrom="paragraph">
                  <wp:posOffset>628935</wp:posOffset>
                </wp:positionV>
                <wp:extent cx="1757680" cy="1757680"/>
                <wp:effectExtent l="19050" t="76200" r="0" b="0"/>
                <wp:wrapNone/>
                <wp:docPr id="63" name="Skupina 63"/>
                <wp:cNvGraphicFramePr/>
                <a:graphic xmlns:a="http://schemas.openxmlformats.org/drawingml/2006/main">
                  <a:graphicData uri="http://schemas.microsoft.com/office/word/2010/wordprocessingGroup">
                    <wpg:wgp>
                      <wpg:cNvGrpSpPr/>
                      <wpg:grpSpPr>
                        <a:xfrm>
                          <a:off x="0" y="0"/>
                          <a:ext cx="1757680" cy="1757680"/>
                          <a:chOff x="0" y="0"/>
                          <a:chExt cx="1757680" cy="1757680"/>
                        </a:xfrm>
                      </wpg:grpSpPr>
                      <wps:wsp>
                        <wps:cNvPr id="5728" name="Google Shape;905;p45"/>
                        <wps:cNvSpPr/>
                        <wps:spPr>
                          <a:xfrm rot="7917139">
                            <a:off x="0" y="0"/>
                            <a:ext cx="1757680" cy="1757680"/>
                          </a:xfrm>
                          <a:prstGeom prst="arc">
                            <a:avLst>
                              <a:gd name="adj1" fmla="val 4181085"/>
                              <a:gd name="adj2" fmla="val 8376722"/>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s:wsp>
                        <wps:cNvPr id="5729" name="Google Shape;906;p45"/>
                        <wps:cNvSpPr/>
                        <wps:spPr>
                          <a:xfrm>
                            <a:off x="368489" y="354842"/>
                            <a:ext cx="1044566" cy="1044566"/>
                          </a:xfrm>
                          <a:prstGeom prst="ellipse">
                            <a:avLst/>
                          </a:prstGeom>
                          <a:solidFill>
                            <a:srgbClr val="92E0E0"/>
                          </a:solidFill>
                          <a:ln>
                            <a:noFill/>
                          </a:ln>
                        </wps:spPr>
                        <wps:bodyPr spcFirstLastPara="1" wrap="square" lIns="91425" tIns="91425" rIns="118275" bIns="91425" anchor="ctr" anchorCtr="0">
                          <a:noAutofit/>
                        </wps:bodyPr>
                      </wps:wsp>
                      <wps:wsp>
                        <wps:cNvPr id="5730" name="Google Shape;907;p45"/>
                        <wps:cNvSpPr txBox="1">
                          <a:spLocks noGrp="1"/>
                        </wps:cNvSpPr>
                        <wps:spPr>
                          <a:xfrm>
                            <a:off x="300251" y="498144"/>
                            <a:ext cx="1179948" cy="754912"/>
                          </a:xfrm>
                          <a:prstGeom prst="rect">
                            <a:avLst/>
                          </a:prstGeom>
                          <a:noFill/>
                          <a:ln>
                            <a:noFill/>
                          </a:ln>
                        </wps:spPr>
                        <wps:txbx>
                          <w:txbxContent>
                            <w:p w14:paraId="49F38AA3" w14:textId="6EFB5E81" w:rsidR="001A49E0" w:rsidRPr="00862E28" w:rsidRDefault="001A49E0" w:rsidP="00A14660">
                              <w:pPr>
                                <w:pStyle w:val="Normlnweb"/>
                                <w:spacing w:before="0" w:beforeAutospacing="0" w:after="0" w:afterAutospacing="0"/>
                                <w:jc w:val="center"/>
                                <w:rPr>
                                  <w:rFonts w:ascii="Bahnschrift SemiBold SemiConden" w:hAnsi="Bahnschrift SemiBold SemiConden"/>
                                  <w:sz w:val="44"/>
                                </w:rPr>
                              </w:pPr>
                              <w:r>
                                <w:rPr>
                                  <w:rFonts w:ascii="Bahnschrift SemiBold SemiConden" w:eastAsia="Bebas Neue" w:hAnsi="Bahnschrift SemiBold SemiConden" w:cs="Bebas Neue"/>
                                  <w:color w:val="1E343F"/>
                                  <w:sz w:val="72"/>
                                  <w:szCs w:val="40"/>
                                  <w:lang w:val="en-US"/>
                                </w:rPr>
                                <w:t>19</w:t>
                              </w:r>
                              <w:r w:rsidRPr="00862E28">
                                <w:rPr>
                                  <w:rFonts w:ascii="Bahnschrift SemiBold SemiConden" w:eastAsia="Bebas Neue" w:hAnsi="Bahnschrift SemiBold SemiConden" w:cs="Bebas Neue"/>
                                  <w:color w:val="1E343F"/>
                                  <w:sz w:val="72"/>
                                  <w:szCs w:val="40"/>
                                  <w:lang w:val="en-US"/>
                                </w:rPr>
                                <w:t>%</w:t>
                              </w:r>
                            </w:p>
                          </w:txbxContent>
                        </wps:txbx>
                        <wps:bodyPr spcFirstLastPara="1" wrap="square" lIns="91425" tIns="91425" rIns="91425" bIns="91425" anchor="ctr" anchorCtr="0">
                          <a:noAutofit/>
                        </wps:bodyPr>
                      </wps:wsp>
                    </wpg:wgp>
                  </a:graphicData>
                </a:graphic>
              </wp:anchor>
            </w:drawing>
          </mc:Choice>
          <mc:Fallback>
            <w:pict>
              <v:group w14:anchorId="009C32B5" id="Skupina 63" o:spid="_x0000_s1038" style="position:absolute;margin-left:355.15pt;margin-top:49.5pt;width:138.4pt;height:138.4pt;z-index:251706880" coordsize="17576,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">
                <v:shape id="Google Shape;905;p45" o:spid="_x0000_s1039" style="position:absolute;width:17576;height:17576;rotation:8647627fd;visibility:visible;mso-wrap-style:square;v-text-anchor:middle" coordsize="175768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" path="m1183960,1703013nsc837862,1831143,448582,1729392,209450,1448293l878840,878840r305120,824173xem1183960,1703013nfc837862,1831143,448582,1729392,209450,1448293e" filled="f" strokecolor="teal" strokeweight="12pt">
                  <v:stroke startarrowwidth="narrow" startarrowlength="short" endarrowwidth="narrow" endarrowlength="short"/>
                  <v:path arrowok="t" o:connecttype="custom" o:connectlocs="1183960,1703013;209450,1448293" o:connectangles="0,0"/>
                </v:shape>
                <v:oval id="Google Shape;906;p45" o:spid="_x0000_s1040" style="position:absolute;left:3684;top:3548;width:10446;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" fillcolor="#92e0e0" stroked="f">
                  <v:textbox inset="2.53958mm,2.53958mm,3.28542mm,2.53958mm"/>
                </v:oval>
              </v:group>
            </w:pict>
          </mc:Fallback>
        </mc:AlternateContent>
      </w:r>
      <w:r w:rsidR="00A14660">
        <w:rPr>
          <w:rFonts w:ascii="Bahnschrift SemiLight" w:hAnsi="Bahnschrift SemiLight" w:cs="Times New Roman"/>
          <w:noProof/>
          <w:color w:val="000000" w:themeColor="text1"/>
          <w:sz w:val="20"/>
          <w:szCs w:val="20"/>
          <w:lang w:eastAsia="cs-CZ"/>
        </w:rPr>
        <mc:AlternateContent>
          <mc:Choice Requires="wpg">
            <w:drawing>
              <wp:anchor distT="0" distB="0" distL="114300" distR="114300" simplePos="0" relativeHeight="251704832" behindDoc="0" locked="0" layoutInCell="1" allowOverlap="1" wp14:anchorId="028CE4C7" wp14:editId="4CF0FD23">
                <wp:simplePos x="0" y="0"/>
                <wp:positionH relativeFrom="column">
                  <wp:posOffset>13647</wp:posOffset>
                </wp:positionH>
                <wp:positionV relativeFrom="paragraph">
                  <wp:posOffset>608463</wp:posOffset>
                </wp:positionV>
                <wp:extent cx="1757680" cy="1757680"/>
                <wp:effectExtent l="95250" t="76200" r="128270" b="90170"/>
                <wp:wrapNone/>
                <wp:docPr id="58" name="Skupina 58"/>
                <wp:cNvGraphicFramePr/>
                <a:graphic xmlns:a="http://schemas.openxmlformats.org/drawingml/2006/main">
                  <a:graphicData uri="http://schemas.microsoft.com/office/word/2010/wordprocessingGroup">
                    <wpg:wgp>
                      <wpg:cNvGrpSpPr/>
                      <wpg:grpSpPr>
                        <a:xfrm>
                          <a:off x="0" y="0"/>
                          <a:ext cx="1757680" cy="1757680"/>
                          <a:chOff x="0" y="0"/>
                          <a:chExt cx="1757680" cy="1757680"/>
                        </a:xfrm>
                      </wpg:grpSpPr>
                      <wps:wsp>
                        <wps:cNvPr id="60" name="Google Shape;905;p45"/>
                        <wps:cNvSpPr/>
                        <wps:spPr>
                          <a:xfrm rot="7917139">
                            <a:off x="0" y="0"/>
                            <a:ext cx="1757680" cy="1757680"/>
                          </a:xfrm>
                          <a:prstGeom prst="arc">
                            <a:avLst>
                              <a:gd name="adj1" fmla="val 11759471"/>
                              <a:gd name="adj2" fmla="val 8376722"/>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s:wsp>
                        <wps:cNvPr id="61" name="Google Shape;906;p45"/>
                        <wps:cNvSpPr/>
                        <wps:spPr>
                          <a:xfrm>
                            <a:off x="368489" y="354842"/>
                            <a:ext cx="1044566" cy="1044566"/>
                          </a:xfrm>
                          <a:prstGeom prst="ellipse">
                            <a:avLst/>
                          </a:prstGeom>
                          <a:solidFill>
                            <a:srgbClr val="92E0E0"/>
                          </a:solidFill>
                          <a:ln>
                            <a:noFill/>
                          </a:ln>
                        </wps:spPr>
                        <wps:bodyPr spcFirstLastPara="1" wrap="square" lIns="91425" tIns="91425" rIns="118275" bIns="91425" anchor="ctr" anchorCtr="0">
                          <a:noAutofit/>
                        </wps:bodyPr>
                      </wps:wsp>
                      <wps:wsp>
                        <wps:cNvPr id="62" name="Google Shape;907;p45"/>
                        <wps:cNvSpPr txBox="1">
                          <a:spLocks noGrp="1"/>
                        </wps:cNvSpPr>
                        <wps:spPr>
                          <a:xfrm>
                            <a:off x="300251" y="498144"/>
                            <a:ext cx="1179948" cy="754912"/>
                          </a:xfrm>
                          <a:prstGeom prst="rect">
                            <a:avLst/>
                          </a:prstGeom>
                          <a:noFill/>
                          <a:ln>
                            <a:noFill/>
                          </a:ln>
                        </wps:spPr>
                        <wps:txbx>
                          <w:txbxContent>
                            <w:p w14:paraId="0FD9B33F" w14:textId="00297B21" w:rsidR="001A49E0" w:rsidRPr="00862E28" w:rsidRDefault="001A49E0" w:rsidP="00A14660">
                              <w:pPr>
                                <w:pStyle w:val="Normlnweb"/>
                                <w:spacing w:before="0" w:beforeAutospacing="0" w:after="0" w:afterAutospacing="0"/>
                                <w:jc w:val="center"/>
                                <w:rPr>
                                  <w:rFonts w:ascii="Bahnschrift SemiBold SemiConden" w:hAnsi="Bahnschrift SemiBold SemiConden"/>
                                  <w:sz w:val="44"/>
                                </w:rPr>
                              </w:pPr>
                              <w:r>
                                <w:rPr>
                                  <w:rFonts w:ascii="Bahnschrift SemiBold SemiConden" w:eastAsia="Bebas Neue" w:hAnsi="Bahnschrift SemiBold SemiConden" w:cs="Bebas Neue"/>
                                  <w:color w:val="1E343F"/>
                                  <w:sz w:val="72"/>
                                  <w:szCs w:val="40"/>
                                  <w:lang w:val="en-US"/>
                                </w:rPr>
                                <w:t>81</w:t>
                              </w:r>
                              <w:r w:rsidRPr="00862E28">
                                <w:rPr>
                                  <w:rFonts w:ascii="Bahnschrift SemiBold SemiConden" w:eastAsia="Bebas Neue" w:hAnsi="Bahnschrift SemiBold SemiConden" w:cs="Bebas Neue"/>
                                  <w:color w:val="1E343F"/>
                                  <w:sz w:val="72"/>
                                  <w:szCs w:val="40"/>
                                  <w:lang w:val="en-US"/>
                                </w:rPr>
                                <w:t>%</w:t>
                              </w:r>
                            </w:p>
                          </w:txbxContent>
                        </wps:txbx>
                        <wps:bodyPr spcFirstLastPara="1" wrap="square" lIns="91425" tIns="91425" rIns="91425" bIns="91425" anchor="ctr" anchorCtr="0">
                          <a:noAutofit/>
                        </wps:bodyPr>
                      </wps:wsp>
                    </wpg:wgp>
                  </a:graphicData>
                </a:graphic>
              </wp:anchor>
            </w:drawing>
          </mc:Choice>
          <mc:Fallback>
            <w:pict>
              <v:group w14:anchorId="028CE4C7" id="Skupina 58" o:spid="_x0000_s1042" style="position:absolute;margin-left:1.05pt;margin-top:47.9pt;width:138.4pt;height:138.4pt;z-index:251704832" coordsize="17576,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">
                <v:shape id="Google Shape;905;p45" o:spid="_x0000_s1043" style="position:absolute;width:17576;height:17576;rotation:8647627fd;visibility:visible;mso-wrap-style:square;v-text-anchor:middle" coordsize="175768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" path="m34008,636729nsc145013,249384,505208,-12853,907923,481v402716,13334,744775,298823,829915,692662c1822977,1086982,1629384,1488268,1268135,1666754,906887,1845241,470537,1755199,209450,1448293l878840,878840,34008,636729xem34008,636729nfc145013,249384,505208,-12853,907923,481v402716,13334,744775,298823,829915,692662c1822977,1086982,1629384,1488268,1268135,1666754,906887,1845241,470537,1755199,209450,1448293e" filled="f" strokecolor="teal" strokeweight="12pt">
                  <v:stroke startarrowwidth="narrow" startarrowlength="short" endarrowwidth="narrow" endarrowlength="short"/>
                  <v:path arrowok="t" o:connecttype="custom" o:connectlocs="34008,636729;907923,481;1737838,693143;1268135,1666754;209450,1448293" o:connectangles="0,0,0,0,0"/>
                </v:shape>
                <v:oval id="Google Shape;906;p45" o:spid="_x0000_s1044" style="position:absolute;left:3684;top:3548;width:10446;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" fillcolor="#92e0e0" stroked="f">
                  <v:textbox inset="2.53958mm,2.53958mm,3.28542mm,2.53958mm"/>
                </v:oval>
              </v:group>
            </w:pict>
          </mc:Fallback>
        </mc:AlternateContent>
      </w:r>
      <w:r w:rsidR="00507BD0" w:rsidRPr="00A937DC">
        <w:rPr>
          <w:rFonts w:ascii="Times New Roman" w:hAnsi="Times New Roman" w:cs="Times New Roman"/>
          <w:noProof/>
          <w:color w:val="0070C0"/>
          <w:sz w:val="20"/>
          <w:szCs w:val="20"/>
        </w:rPr>
        <w:br w:type="page"/>
      </w:r>
      <w:r w:rsidR="0054292A" w:rsidRPr="0054292A">
        <w:rPr>
          <w:rFonts w:ascii="Bahnschrift SemiBold SemiConden" w:hAnsi="Bahnschrift SemiBold SemiConden"/>
          <w:color w:val="008080"/>
          <w:sz w:val="52"/>
        </w:rPr>
        <w:lastRenderedPageBreak/>
        <w:t>Přírůstky bodů za rok, složení udělených bodů</w:t>
      </w:r>
      <w:bookmarkEnd w:id="2"/>
    </w:p>
    <w:p w14:paraId="5501D263" w14:textId="22EE7181" w:rsidR="00D4492B" w:rsidRPr="0054292A" w:rsidRDefault="00B85C19" w:rsidP="00274762">
      <w:pPr>
        <w:spacing w:line="240" w:lineRule="auto"/>
        <w:rPr>
          <w:rFonts w:ascii="Bahnschrift SemiLight" w:hAnsi="Bahnschrift SemiLight" w:cs="Times New Roman"/>
          <w:i/>
          <w:noProof/>
          <w:color w:val="000000" w:themeColor="text1"/>
          <w:sz w:val="20"/>
          <w:szCs w:val="20"/>
        </w:rPr>
      </w:pPr>
      <w:r w:rsidRPr="0054292A">
        <w:rPr>
          <w:rFonts w:ascii="Bahnschrift SemiLight" w:hAnsi="Bahnschrift SemiLight" w:cs="Times New Roman"/>
          <w:i/>
          <w:noProof/>
          <w:color w:val="000000" w:themeColor="text1"/>
          <w:sz w:val="20"/>
          <w:szCs w:val="20"/>
        </w:rPr>
        <w:t xml:space="preserve">Tabulka 2 - </w:t>
      </w:r>
      <w:r w:rsidR="00096C04" w:rsidRPr="0054292A">
        <w:rPr>
          <w:rFonts w:ascii="Bahnschrift SemiLight" w:hAnsi="Bahnschrift SemiLight" w:cs="Times New Roman"/>
          <w:i/>
          <w:noProof/>
          <w:color w:val="000000" w:themeColor="text1"/>
          <w:sz w:val="20"/>
          <w:szCs w:val="20"/>
        </w:rPr>
        <w:t>meziroční</w:t>
      </w:r>
      <w:r w:rsidRPr="0054292A">
        <w:rPr>
          <w:rFonts w:ascii="Bahnschrift SemiLight" w:hAnsi="Bahnschrift SemiLight" w:cs="Times New Roman"/>
          <w:i/>
          <w:noProof/>
          <w:color w:val="000000" w:themeColor="text1"/>
          <w:sz w:val="20"/>
          <w:szCs w:val="20"/>
        </w:rPr>
        <w:t xml:space="preserve"> přírůstk</w:t>
      </w:r>
      <w:r w:rsidR="00096C04" w:rsidRPr="0054292A">
        <w:rPr>
          <w:rFonts w:ascii="Bahnschrift SemiLight" w:hAnsi="Bahnschrift SemiLight" w:cs="Times New Roman"/>
          <w:i/>
          <w:noProof/>
          <w:color w:val="000000" w:themeColor="text1"/>
          <w:sz w:val="20"/>
          <w:szCs w:val="20"/>
        </w:rPr>
        <w:t>y</w:t>
      </w:r>
      <w:r w:rsidRPr="0054292A">
        <w:rPr>
          <w:rFonts w:ascii="Bahnschrift SemiLight" w:hAnsi="Bahnschrift SemiLight" w:cs="Times New Roman"/>
          <w:i/>
          <w:noProof/>
          <w:color w:val="000000" w:themeColor="text1"/>
          <w:sz w:val="20"/>
          <w:szCs w:val="20"/>
        </w:rPr>
        <w:t xml:space="preserve"> bodů</w:t>
      </w:r>
    </w:p>
    <w:tbl>
      <w:tblPr>
        <w:tblStyle w:val="Tabulkaseznamu4zvraznn1"/>
        <w:tblW w:w="0" w:type="auto"/>
        <w:tblLook w:val="04A0" w:firstRow="1" w:lastRow="0" w:firstColumn="1" w:lastColumn="0" w:noHBand="0" w:noVBand="1"/>
      </w:tblPr>
      <w:tblGrid>
        <w:gridCol w:w="1331"/>
        <w:gridCol w:w="651"/>
        <w:gridCol w:w="651"/>
        <w:gridCol w:w="651"/>
        <w:gridCol w:w="651"/>
        <w:gridCol w:w="651"/>
        <w:gridCol w:w="651"/>
        <w:gridCol w:w="651"/>
        <w:gridCol w:w="651"/>
        <w:gridCol w:w="651"/>
        <w:gridCol w:w="651"/>
        <w:gridCol w:w="651"/>
        <w:gridCol w:w="651"/>
        <w:gridCol w:w="994"/>
      </w:tblGrid>
      <w:tr w:rsidR="00C26F72" w:rsidRPr="0054292A" w14:paraId="5AF74F48" w14:textId="77777777" w:rsidTr="0054292A">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008080"/>
            <w:noWrap/>
            <w:hideMark/>
          </w:tcPr>
          <w:p w14:paraId="2B4142CC" w14:textId="77777777" w:rsidR="00C26F72" w:rsidRPr="0054292A" w:rsidRDefault="00C26F72" w:rsidP="00D4492B">
            <w:pPr>
              <w:pStyle w:val="Default"/>
              <w:spacing w:before="120" w:after="120"/>
              <w:jc w:val="both"/>
              <w:rPr>
                <w:rFonts w:ascii="Bahnschrift" w:hAnsi="Bahnschrift"/>
                <w:noProof/>
                <w:color w:val="FFFFFF" w:themeColor="background1"/>
                <w:sz w:val="14"/>
                <w:szCs w:val="14"/>
              </w:rPr>
            </w:pPr>
            <w:r w:rsidRPr="0054292A">
              <w:rPr>
                <w:rFonts w:ascii="Bahnschrift" w:hAnsi="Bahnschrift"/>
                <w:noProof/>
                <w:color w:val="FFFFFF" w:themeColor="background1"/>
                <w:sz w:val="14"/>
                <w:szCs w:val="14"/>
              </w:rPr>
              <w:t>Kraj</w:t>
            </w:r>
          </w:p>
        </w:tc>
        <w:tc>
          <w:tcPr>
            <w:tcW w:w="651" w:type="dxa"/>
            <w:shd w:val="clear" w:color="auto" w:fill="008080"/>
            <w:noWrap/>
            <w:hideMark/>
          </w:tcPr>
          <w:p w14:paraId="01AC438F" w14:textId="5DA0D642" w:rsidR="00C26F72" w:rsidRPr="0054292A" w:rsidRDefault="007B49A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1 b</w:t>
            </w:r>
          </w:p>
        </w:tc>
        <w:tc>
          <w:tcPr>
            <w:tcW w:w="651" w:type="dxa"/>
            <w:shd w:val="clear" w:color="auto" w:fill="008080"/>
            <w:noWrap/>
            <w:hideMark/>
          </w:tcPr>
          <w:p w14:paraId="48A8884F" w14:textId="44D633E1"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2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048223DC" w14:textId="203AE505" w:rsidR="00C26F72" w:rsidRPr="0054292A" w:rsidRDefault="007B49A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3 </w:t>
            </w:r>
            <w:r w:rsidR="00C26F72" w:rsidRPr="0054292A">
              <w:rPr>
                <w:rFonts w:ascii="Bahnschrift" w:hAnsi="Bahnschrift"/>
                <w:noProof/>
                <w:color w:val="FFFFFF" w:themeColor="background1"/>
                <w:sz w:val="14"/>
                <w:szCs w:val="14"/>
              </w:rPr>
              <w:t>b3</w:t>
            </w:r>
          </w:p>
        </w:tc>
        <w:tc>
          <w:tcPr>
            <w:tcW w:w="651" w:type="dxa"/>
            <w:shd w:val="clear" w:color="auto" w:fill="008080"/>
            <w:noWrap/>
            <w:hideMark/>
          </w:tcPr>
          <w:p w14:paraId="0FA65B48" w14:textId="5062F4D8" w:rsidR="00C26F72" w:rsidRPr="0054292A" w:rsidRDefault="007B49A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4 b</w:t>
            </w:r>
          </w:p>
        </w:tc>
        <w:tc>
          <w:tcPr>
            <w:tcW w:w="651" w:type="dxa"/>
            <w:shd w:val="clear" w:color="auto" w:fill="008080"/>
            <w:noWrap/>
            <w:hideMark/>
          </w:tcPr>
          <w:p w14:paraId="7C08A102" w14:textId="3891C3C9"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5 b</w:t>
            </w:r>
          </w:p>
        </w:tc>
        <w:tc>
          <w:tcPr>
            <w:tcW w:w="651" w:type="dxa"/>
            <w:shd w:val="clear" w:color="auto" w:fill="008080"/>
            <w:noWrap/>
            <w:hideMark/>
          </w:tcPr>
          <w:p w14:paraId="7215D158" w14:textId="00CE7A91"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6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4A0D147B" w14:textId="4EE1AAB7"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7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72D781BB" w14:textId="7A28FB7D"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8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5098D4F9" w14:textId="6FF73EE9"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9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122F3FFB" w14:textId="248E19FF"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10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39B64CC3" w14:textId="2F0225A4"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11 </w:t>
            </w:r>
            <w:r w:rsidR="00C26F72" w:rsidRPr="0054292A">
              <w:rPr>
                <w:rFonts w:ascii="Bahnschrift" w:hAnsi="Bahnschrift"/>
                <w:noProof/>
                <w:color w:val="FFFFFF" w:themeColor="background1"/>
                <w:sz w:val="14"/>
                <w:szCs w:val="14"/>
              </w:rPr>
              <w:t>b</w:t>
            </w:r>
          </w:p>
        </w:tc>
        <w:tc>
          <w:tcPr>
            <w:tcW w:w="651" w:type="dxa"/>
            <w:shd w:val="clear" w:color="auto" w:fill="008080"/>
            <w:noWrap/>
            <w:hideMark/>
          </w:tcPr>
          <w:p w14:paraId="21ABA0BF" w14:textId="5D606484" w:rsidR="00C26F72" w:rsidRPr="0054292A" w:rsidRDefault="007B49A2" w:rsidP="007B49A2">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Pr>
                <w:rFonts w:ascii="Bahnschrift" w:hAnsi="Bahnschrift"/>
                <w:noProof/>
                <w:color w:val="FFFFFF" w:themeColor="background1"/>
                <w:sz w:val="14"/>
                <w:szCs w:val="14"/>
              </w:rPr>
              <w:t xml:space="preserve">12 </w:t>
            </w:r>
            <w:r w:rsidR="00C26F72" w:rsidRPr="0054292A">
              <w:rPr>
                <w:rFonts w:ascii="Bahnschrift" w:hAnsi="Bahnschrift"/>
                <w:noProof/>
                <w:color w:val="FFFFFF" w:themeColor="background1"/>
                <w:sz w:val="14"/>
                <w:szCs w:val="14"/>
              </w:rPr>
              <w:t>b</w:t>
            </w:r>
          </w:p>
        </w:tc>
        <w:tc>
          <w:tcPr>
            <w:tcW w:w="994" w:type="dxa"/>
            <w:shd w:val="clear" w:color="auto" w:fill="008080"/>
            <w:noWrap/>
            <w:hideMark/>
          </w:tcPr>
          <w:p w14:paraId="504272F0" w14:textId="77777777" w:rsidR="00C26F72" w:rsidRPr="007B49A2" w:rsidRDefault="00C26F72" w:rsidP="00D4492B">
            <w:pPr>
              <w:pStyle w:val="Default"/>
              <w:spacing w:before="120" w:after="120"/>
              <w:jc w:val="both"/>
              <w:cnfStyle w:val="100000000000" w:firstRow="1" w:lastRow="0" w:firstColumn="0" w:lastColumn="0" w:oddVBand="0" w:evenVBand="0" w:oddHBand="0" w:evenHBand="0" w:firstRowFirstColumn="0" w:firstRowLastColumn="0" w:lastRowFirstColumn="0" w:lastRowLastColumn="0"/>
              <w:rPr>
                <w:rFonts w:ascii="Bahnschrift" w:hAnsi="Bahnschrift"/>
                <w:noProof/>
                <w:color w:val="FFFFFF" w:themeColor="background1"/>
                <w:sz w:val="14"/>
                <w:szCs w:val="14"/>
              </w:rPr>
            </w:pPr>
            <w:r w:rsidRPr="007B49A2">
              <w:rPr>
                <w:rFonts w:ascii="Bahnschrift" w:hAnsi="Bahnschrift"/>
                <w:noProof/>
                <w:color w:val="FFFFFF" w:themeColor="background1"/>
                <w:sz w:val="14"/>
                <w:szCs w:val="14"/>
              </w:rPr>
              <w:t>Počet bodovaných řidičů</w:t>
            </w:r>
          </w:p>
        </w:tc>
      </w:tr>
      <w:tr w:rsidR="00C26F72" w:rsidRPr="0054292A" w14:paraId="4D9217AC"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5CA9721E"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Hl. m. Praha</w:t>
            </w:r>
          </w:p>
        </w:tc>
        <w:tc>
          <w:tcPr>
            <w:tcW w:w="651" w:type="dxa"/>
            <w:shd w:val="clear" w:color="auto" w:fill="D5FFF4"/>
            <w:noWrap/>
            <w:hideMark/>
          </w:tcPr>
          <w:p w14:paraId="6B8BD77E"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C00000"/>
                <w:sz w:val="14"/>
                <w:szCs w:val="14"/>
              </w:rPr>
              <w:t>731</w:t>
            </w:r>
          </w:p>
        </w:tc>
        <w:tc>
          <w:tcPr>
            <w:tcW w:w="651" w:type="dxa"/>
            <w:shd w:val="clear" w:color="auto" w:fill="D5FFF4"/>
            <w:noWrap/>
            <w:hideMark/>
          </w:tcPr>
          <w:p w14:paraId="6ED6DA82"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-488</w:t>
            </w:r>
          </w:p>
        </w:tc>
        <w:tc>
          <w:tcPr>
            <w:tcW w:w="651" w:type="dxa"/>
            <w:shd w:val="clear" w:color="auto" w:fill="D5FFF4"/>
            <w:noWrap/>
            <w:hideMark/>
          </w:tcPr>
          <w:p w14:paraId="4389900F" w14:textId="1CD32B90"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83</w:t>
            </w:r>
          </w:p>
        </w:tc>
        <w:tc>
          <w:tcPr>
            <w:tcW w:w="651" w:type="dxa"/>
            <w:shd w:val="clear" w:color="auto" w:fill="D5FFF4"/>
            <w:noWrap/>
            <w:hideMark/>
          </w:tcPr>
          <w:p w14:paraId="0F68596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35</w:t>
            </w:r>
          </w:p>
        </w:tc>
        <w:tc>
          <w:tcPr>
            <w:tcW w:w="651" w:type="dxa"/>
            <w:shd w:val="clear" w:color="auto" w:fill="D5FFF4"/>
            <w:noWrap/>
            <w:hideMark/>
          </w:tcPr>
          <w:p w14:paraId="313AA8F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-118</w:t>
            </w:r>
          </w:p>
        </w:tc>
        <w:tc>
          <w:tcPr>
            <w:tcW w:w="651" w:type="dxa"/>
            <w:shd w:val="clear" w:color="auto" w:fill="D5FFF4"/>
            <w:noWrap/>
            <w:hideMark/>
          </w:tcPr>
          <w:p w14:paraId="3271292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50</w:t>
            </w:r>
          </w:p>
        </w:tc>
        <w:tc>
          <w:tcPr>
            <w:tcW w:w="651" w:type="dxa"/>
            <w:shd w:val="clear" w:color="auto" w:fill="D5FFF4"/>
            <w:noWrap/>
            <w:hideMark/>
          </w:tcPr>
          <w:p w14:paraId="3A44AF0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-237</w:t>
            </w:r>
          </w:p>
        </w:tc>
        <w:tc>
          <w:tcPr>
            <w:tcW w:w="651" w:type="dxa"/>
            <w:shd w:val="clear" w:color="auto" w:fill="D5FFF4"/>
            <w:noWrap/>
            <w:hideMark/>
          </w:tcPr>
          <w:p w14:paraId="77FCAFE2"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30</w:t>
            </w:r>
          </w:p>
        </w:tc>
        <w:tc>
          <w:tcPr>
            <w:tcW w:w="651" w:type="dxa"/>
            <w:shd w:val="clear" w:color="auto" w:fill="D5FFF4"/>
            <w:noWrap/>
            <w:hideMark/>
          </w:tcPr>
          <w:p w14:paraId="33F45E5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w:t>
            </w:r>
          </w:p>
        </w:tc>
        <w:tc>
          <w:tcPr>
            <w:tcW w:w="651" w:type="dxa"/>
            <w:shd w:val="clear" w:color="auto" w:fill="D5FFF4"/>
            <w:noWrap/>
            <w:hideMark/>
          </w:tcPr>
          <w:p w14:paraId="40D44FE1"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w:t>
            </w:r>
          </w:p>
        </w:tc>
        <w:tc>
          <w:tcPr>
            <w:tcW w:w="651" w:type="dxa"/>
            <w:shd w:val="clear" w:color="auto" w:fill="D5FFF4"/>
            <w:noWrap/>
            <w:hideMark/>
          </w:tcPr>
          <w:p w14:paraId="2C09328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w:t>
            </w:r>
          </w:p>
        </w:tc>
        <w:tc>
          <w:tcPr>
            <w:tcW w:w="651" w:type="dxa"/>
            <w:shd w:val="clear" w:color="auto" w:fill="D5FFF4"/>
            <w:noWrap/>
            <w:hideMark/>
          </w:tcPr>
          <w:p w14:paraId="77E3F29A"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-26</w:t>
            </w:r>
          </w:p>
        </w:tc>
        <w:tc>
          <w:tcPr>
            <w:tcW w:w="994" w:type="dxa"/>
            <w:shd w:val="clear" w:color="auto" w:fill="D5FFF4"/>
            <w:noWrap/>
            <w:hideMark/>
          </w:tcPr>
          <w:p w14:paraId="7EDEF96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78</w:t>
            </w:r>
          </w:p>
        </w:tc>
      </w:tr>
      <w:tr w:rsidR="00C26F72" w:rsidRPr="0054292A" w14:paraId="415460E2"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78A30570"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Jihočeský </w:t>
            </w:r>
          </w:p>
        </w:tc>
        <w:tc>
          <w:tcPr>
            <w:tcW w:w="651" w:type="dxa"/>
            <w:noWrap/>
            <w:hideMark/>
          </w:tcPr>
          <w:p w14:paraId="21147F5E"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529</w:t>
            </w:r>
          </w:p>
        </w:tc>
        <w:tc>
          <w:tcPr>
            <w:tcW w:w="651" w:type="dxa"/>
            <w:noWrap/>
            <w:hideMark/>
          </w:tcPr>
          <w:p w14:paraId="2A66FF5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-984</w:t>
            </w:r>
          </w:p>
        </w:tc>
        <w:tc>
          <w:tcPr>
            <w:tcW w:w="651" w:type="dxa"/>
            <w:noWrap/>
            <w:hideMark/>
          </w:tcPr>
          <w:p w14:paraId="4C5F2777" w14:textId="4CE987C9"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w:t>
            </w:r>
          </w:p>
        </w:tc>
        <w:tc>
          <w:tcPr>
            <w:tcW w:w="651" w:type="dxa"/>
            <w:noWrap/>
            <w:hideMark/>
          </w:tcPr>
          <w:p w14:paraId="7979DF2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11</w:t>
            </w:r>
          </w:p>
        </w:tc>
        <w:tc>
          <w:tcPr>
            <w:tcW w:w="651" w:type="dxa"/>
            <w:noWrap/>
            <w:hideMark/>
          </w:tcPr>
          <w:p w14:paraId="53732D6A"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82</w:t>
            </w:r>
          </w:p>
        </w:tc>
        <w:tc>
          <w:tcPr>
            <w:tcW w:w="651" w:type="dxa"/>
            <w:noWrap/>
            <w:hideMark/>
          </w:tcPr>
          <w:p w14:paraId="04A22FBA"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85</w:t>
            </w:r>
          </w:p>
        </w:tc>
        <w:tc>
          <w:tcPr>
            <w:tcW w:w="651" w:type="dxa"/>
            <w:noWrap/>
            <w:hideMark/>
          </w:tcPr>
          <w:p w14:paraId="5D0D9B7B"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26</w:t>
            </w:r>
          </w:p>
        </w:tc>
        <w:tc>
          <w:tcPr>
            <w:tcW w:w="651" w:type="dxa"/>
            <w:noWrap/>
            <w:hideMark/>
          </w:tcPr>
          <w:p w14:paraId="6E129E44"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31</w:t>
            </w:r>
          </w:p>
        </w:tc>
        <w:tc>
          <w:tcPr>
            <w:tcW w:w="651" w:type="dxa"/>
            <w:noWrap/>
            <w:hideMark/>
          </w:tcPr>
          <w:p w14:paraId="5B4E75B6"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27</w:t>
            </w:r>
          </w:p>
        </w:tc>
        <w:tc>
          <w:tcPr>
            <w:tcW w:w="651" w:type="dxa"/>
            <w:noWrap/>
            <w:hideMark/>
          </w:tcPr>
          <w:p w14:paraId="6C06AD3E"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C00000"/>
                <w:sz w:val="14"/>
                <w:szCs w:val="14"/>
              </w:rPr>
              <w:t>43</w:t>
            </w:r>
          </w:p>
        </w:tc>
        <w:tc>
          <w:tcPr>
            <w:tcW w:w="651" w:type="dxa"/>
            <w:noWrap/>
            <w:hideMark/>
          </w:tcPr>
          <w:p w14:paraId="57311377"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22</w:t>
            </w:r>
          </w:p>
        </w:tc>
        <w:tc>
          <w:tcPr>
            <w:tcW w:w="651" w:type="dxa"/>
            <w:noWrap/>
            <w:hideMark/>
          </w:tcPr>
          <w:p w14:paraId="10C4A475"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-38</w:t>
            </w:r>
          </w:p>
        </w:tc>
        <w:tc>
          <w:tcPr>
            <w:tcW w:w="994" w:type="dxa"/>
            <w:noWrap/>
            <w:hideMark/>
          </w:tcPr>
          <w:p w14:paraId="62E5E961"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-178</w:t>
            </w:r>
          </w:p>
        </w:tc>
      </w:tr>
      <w:tr w:rsidR="00C26F72" w:rsidRPr="0054292A" w14:paraId="55C3385C"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5D15983D"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Jihomoravský </w:t>
            </w:r>
          </w:p>
        </w:tc>
        <w:tc>
          <w:tcPr>
            <w:tcW w:w="651" w:type="dxa"/>
            <w:shd w:val="clear" w:color="auto" w:fill="D5FFF4"/>
            <w:noWrap/>
            <w:hideMark/>
          </w:tcPr>
          <w:p w14:paraId="207E49B5"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auto"/>
                <w:sz w:val="14"/>
                <w:szCs w:val="14"/>
              </w:rPr>
              <w:t>494</w:t>
            </w:r>
          </w:p>
        </w:tc>
        <w:tc>
          <w:tcPr>
            <w:tcW w:w="651" w:type="dxa"/>
            <w:shd w:val="clear" w:color="auto" w:fill="D5FFF4"/>
            <w:noWrap/>
            <w:hideMark/>
          </w:tcPr>
          <w:p w14:paraId="27DE6DA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7B49A2">
              <w:rPr>
                <w:rFonts w:ascii="Bahnschrift" w:hAnsi="Bahnschrift"/>
                <w:noProof/>
                <w:color w:val="C00000"/>
                <w:sz w:val="14"/>
                <w:szCs w:val="14"/>
              </w:rPr>
              <w:t>1784</w:t>
            </w:r>
          </w:p>
        </w:tc>
        <w:tc>
          <w:tcPr>
            <w:tcW w:w="651" w:type="dxa"/>
            <w:shd w:val="clear" w:color="auto" w:fill="D5FFF4"/>
            <w:noWrap/>
            <w:hideMark/>
          </w:tcPr>
          <w:p w14:paraId="1B21BC1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7B49A2">
              <w:rPr>
                <w:rFonts w:ascii="Bahnschrift" w:hAnsi="Bahnschrift"/>
                <w:noProof/>
                <w:color w:val="C00000"/>
                <w:sz w:val="14"/>
                <w:szCs w:val="14"/>
              </w:rPr>
              <w:t>1134</w:t>
            </w:r>
          </w:p>
        </w:tc>
        <w:tc>
          <w:tcPr>
            <w:tcW w:w="651" w:type="dxa"/>
            <w:shd w:val="clear" w:color="auto" w:fill="D5FFF4"/>
            <w:noWrap/>
            <w:hideMark/>
          </w:tcPr>
          <w:p w14:paraId="783AAEE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7B49A2">
              <w:rPr>
                <w:rFonts w:ascii="Bahnschrift" w:hAnsi="Bahnschrift"/>
                <w:noProof/>
                <w:color w:val="C00000"/>
                <w:sz w:val="14"/>
                <w:szCs w:val="14"/>
              </w:rPr>
              <w:t>264</w:t>
            </w:r>
          </w:p>
        </w:tc>
        <w:tc>
          <w:tcPr>
            <w:tcW w:w="651" w:type="dxa"/>
            <w:shd w:val="clear" w:color="auto" w:fill="D5FFF4"/>
            <w:noWrap/>
            <w:hideMark/>
          </w:tcPr>
          <w:p w14:paraId="7E55A6B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7B49A2">
              <w:rPr>
                <w:rFonts w:ascii="Bahnschrift" w:hAnsi="Bahnschrift"/>
                <w:noProof/>
                <w:color w:val="C00000"/>
                <w:sz w:val="14"/>
                <w:szCs w:val="14"/>
              </w:rPr>
              <w:t>196</w:t>
            </w:r>
          </w:p>
        </w:tc>
        <w:tc>
          <w:tcPr>
            <w:tcW w:w="651" w:type="dxa"/>
            <w:shd w:val="clear" w:color="auto" w:fill="D5FFF4"/>
            <w:noWrap/>
            <w:hideMark/>
          </w:tcPr>
          <w:p w14:paraId="36EAAF8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7B49A2">
              <w:rPr>
                <w:rFonts w:ascii="Bahnschrift" w:hAnsi="Bahnschrift"/>
                <w:noProof/>
                <w:color w:val="C00000"/>
                <w:sz w:val="14"/>
                <w:szCs w:val="14"/>
              </w:rPr>
              <w:t>153</w:t>
            </w:r>
          </w:p>
        </w:tc>
        <w:tc>
          <w:tcPr>
            <w:tcW w:w="651" w:type="dxa"/>
            <w:shd w:val="clear" w:color="auto" w:fill="D5FFF4"/>
            <w:noWrap/>
            <w:hideMark/>
          </w:tcPr>
          <w:p w14:paraId="645D76A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C00000"/>
                <w:sz w:val="14"/>
                <w:szCs w:val="14"/>
              </w:rPr>
            </w:pPr>
            <w:r w:rsidRPr="007B49A2">
              <w:rPr>
                <w:rFonts w:ascii="Bahnschrift" w:hAnsi="Bahnschrift"/>
                <w:noProof/>
                <w:color w:val="C00000"/>
                <w:sz w:val="14"/>
                <w:szCs w:val="14"/>
              </w:rPr>
              <w:t>102</w:t>
            </w:r>
          </w:p>
        </w:tc>
        <w:tc>
          <w:tcPr>
            <w:tcW w:w="651" w:type="dxa"/>
            <w:shd w:val="clear" w:color="auto" w:fill="D5FFF4"/>
            <w:noWrap/>
            <w:hideMark/>
          </w:tcPr>
          <w:p w14:paraId="709EF5D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19</w:t>
            </w:r>
          </w:p>
        </w:tc>
        <w:tc>
          <w:tcPr>
            <w:tcW w:w="651" w:type="dxa"/>
            <w:shd w:val="clear" w:color="auto" w:fill="D5FFF4"/>
            <w:noWrap/>
            <w:hideMark/>
          </w:tcPr>
          <w:p w14:paraId="1D49D98D"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C00000"/>
                <w:sz w:val="14"/>
                <w:szCs w:val="14"/>
              </w:rPr>
              <w:t>70</w:t>
            </w:r>
          </w:p>
        </w:tc>
        <w:tc>
          <w:tcPr>
            <w:tcW w:w="651" w:type="dxa"/>
            <w:shd w:val="clear" w:color="auto" w:fill="D5FFF4"/>
            <w:noWrap/>
            <w:hideMark/>
          </w:tcPr>
          <w:p w14:paraId="352BC2BA"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0000" w:themeColor="text1"/>
                <w:sz w:val="14"/>
                <w:szCs w:val="14"/>
              </w:rPr>
              <w:t>29</w:t>
            </w:r>
          </w:p>
        </w:tc>
        <w:tc>
          <w:tcPr>
            <w:tcW w:w="651" w:type="dxa"/>
            <w:shd w:val="clear" w:color="auto" w:fill="D5FFF4"/>
            <w:noWrap/>
            <w:hideMark/>
          </w:tcPr>
          <w:p w14:paraId="6ADA1E81"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C00000"/>
                <w:sz w:val="14"/>
                <w:szCs w:val="14"/>
              </w:rPr>
              <w:t>38</w:t>
            </w:r>
          </w:p>
        </w:tc>
        <w:tc>
          <w:tcPr>
            <w:tcW w:w="651" w:type="dxa"/>
            <w:shd w:val="clear" w:color="auto" w:fill="D5FFF4"/>
            <w:noWrap/>
            <w:hideMark/>
          </w:tcPr>
          <w:p w14:paraId="4CD118E6"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0000" w:themeColor="text1"/>
                <w:sz w:val="14"/>
                <w:szCs w:val="14"/>
              </w:rPr>
              <w:t>-47</w:t>
            </w:r>
          </w:p>
        </w:tc>
        <w:tc>
          <w:tcPr>
            <w:tcW w:w="994" w:type="dxa"/>
            <w:shd w:val="clear" w:color="auto" w:fill="D5FFF4"/>
            <w:noWrap/>
            <w:hideMark/>
          </w:tcPr>
          <w:p w14:paraId="0CB507E6"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70C0"/>
                <w:sz w:val="14"/>
                <w:szCs w:val="14"/>
              </w:rPr>
            </w:pPr>
            <w:r w:rsidRPr="007B49A2">
              <w:rPr>
                <w:rFonts w:ascii="Bahnschrift" w:hAnsi="Bahnschrift"/>
                <w:b/>
                <w:noProof/>
                <w:color w:val="C00000"/>
                <w:sz w:val="14"/>
                <w:szCs w:val="14"/>
              </w:rPr>
              <w:t>4236</w:t>
            </w:r>
          </w:p>
        </w:tc>
      </w:tr>
      <w:tr w:rsidR="00C26F72" w:rsidRPr="0054292A" w14:paraId="2B875E4F"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3D560E85"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Karlovarský </w:t>
            </w:r>
          </w:p>
        </w:tc>
        <w:tc>
          <w:tcPr>
            <w:tcW w:w="651" w:type="dxa"/>
            <w:noWrap/>
            <w:hideMark/>
          </w:tcPr>
          <w:p w14:paraId="2977C9C7"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66</w:t>
            </w:r>
          </w:p>
        </w:tc>
        <w:tc>
          <w:tcPr>
            <w:tcW w:w="651" w:type="dxa"/>
            <w:noWrap/>
            <w:hideMark/>
          </w:tcPr>
          <w:p w14:paraId="7384996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-531</w:t>
            </w:r>
          </w:p>
        </w:tc>
        <w:tc>
          <w:tcPr>
            <w:tcW w:w="651" w:type="dxa"/>
            <w:noWrap/>
            <w:hideMark/>
          </w:tcPr>
          <w:p w14:paraId="40FD0005"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87</w:t>
            </w:r>
          </w:p>
        </w:tc>
        <w:tc>
          <w:tcPr>
            <w:tcW w:w="651" w:type="dxa"/>
            <w:noWrap/>
            <w:hideMark/>
          </w:tcPr>
          <w:p w14:paraId="44F69B4E"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-28</w:t>
            </w:r>
          </w:p>
        </w:tc>
        <w:tc>
          <w:tcPr>
            <w:tcW w:w="651" w:type="dxa"/>
            <w:noWrap/>
            <w:hideMark/>
          </w:tcPr>
          <w:p w14:paraId="43B0D0D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61</w:t>
            </w:r>
          </w:p>
        </w:tc>
        <w:tc>
          <w:tcPr>
            <w:tcW w:w="651" w:type="dxa"/>
            <w:noWrap/>
            <w:hideMark/>
          </w:tcPr>
          <w:p w14:paraId="7149535F"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w:t>
            </w:r>
          </w:p>
        </w:tc>
        <w:tc>
          <w:tcPr>
            <w:tcW w:w="651" w:type="dxa"/>
            <w:noWrap/>
            <w:hideMark/>
          </w:tcPr>
          <w:p w14:paraId="25106058"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78</w:t>
            </w:r>
          </w:p>
        </w:tc>
        <w:tc>
          <w:tcPr>
            <w:tcW w:w="651" w:type="dxa"/>
            <w:noWrap/>
            <w:hideMark/>
          </w:tcPr>
          <w:p w14:paraId="004CDB2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-22</w:t>
            </w:r>
          </w:p>
        </w:tc>
        <w:tc>
          <w:tcPr>
            <w:tcW w:w="651" w:type="dxa"/>
            <w:noWrap/>
            <w:hideMark/>
          </w:tcPr>
          <w:p w14:paraId="1F7F153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-17</w:t>
            </w:r>
          </w:p>
        </w:tc>
        <w:tc>
          <w:tcPr>
            <w:tcW w:w="651" w:type="dxa"/>
            <w:noWrap/>
            <w:hideMark/>
          </w:tcPr>
          <w:p w14:paraId="695DE0D5"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w:t>
            </w:r>
          </w:p>
        </w:tc>
        <w:tc>
          <w:tcPr>
            <w:tcW w:w="651" w:type="dxa"/>
            <w:noWrap/>
            <w:hideMark/>
          </w:tcPr>
          <w:p w14:paraId="51872B4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17</w:t>
            </w:r>
          </w:p>
        </w:tc>
        <w:tc>
          <w:tcPr>
            <w:tcW w:w="651" w:type="dxa"/>
            <w:noWrap/>
            <w:hideMark/>
          </w:tcPr>
          <w:p w14:paraId="49947C8A"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C00000"/>
                <w:sz w:val="14"/>
                <w:szCs w:val="14"/>
              </w:rPr>
              <w:t>-3</w:t>
            </w:r>
          </w:p>
        </w:tc>
        <w:tc>
          <w:tcPr>
            <w:tcW w:w="994" w:type="dxa"/>
            <w:noWrap/>
            <w:hideMark/>
          </w:tcPr>
          <w:p w14:paraId="607A9EF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70C0"/>
                <w:sz w:val="14"/>
                <w:szCs w:val="14"/>
              </w:rPr>
            </w:pPr>
            <w:r w:rsidRPr="007B49A2">
              <w:rPr>
                <w:rFonts w:ascii="Bahnschrift" w:hAnsi="Bahnschrift"/>
                <w:b/>
                <w:noProof/>
                <w:color w:val="000000" w:themeColor="text1"/>
                <w:sz w:val="14"/>
                <w:szCs w:val="14"/>
              </w:rPr>
              <w:t>-297</w:t>
            </w:r>
          </w:p>
        </w:tc>
      </w:tr>
      <w:tr w:rsidR="00C26F72" w:rsidRPr="0054292A" w14:paraId="50CC71BA"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0339B546"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Vysočina</w:t>
            </w:r>
          </w:p>
        </w:tc>
        <w:tc>
          <w:tcPr>
            <w:tcW w:w="651" w:type="dxa"/>
            <w:shd w:val="clear" w:color="auto" w:fill="D5FFF4"/>
            <w:noWrap/>
            <w:hideMark/>
          </w:tcPr>
          <w:p w14:paraId="57EBF73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127</w:t>
            </w:r>
          </w:p>
        </w:tc>
        <w:tc>
          <w:tcPr>
            <w:tcW w:w="651" w:type="dxa"/>
            <w:shd w:val="clear" w:color="auto" w:fill="D5FFF4"/>
            <w:noWrap/>
            <w:hideMark/>
          </w:tcPr>
          <w:p w14:paraId="127839C7"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109</w:t>
            </w:r>
          </w:p>
        </w:tc>
        <w:tc>
          <w:tcPr>
            <w:tcW w:w="651" w:type="dxa"/>
            <w:shd w:val="clear" w:color="auto" w:fill="D5FFF4"/>
            <w:noWrap/>
            <w:hideMark/>
          </w:tcPr>
          <w:p w14:paraId="294D3946" w14:textId="0858A779"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328</w:t>
            </w:r>
          </w:p>
        </w:tc>
        <w:tc>
          <w:tcPr>
            <w:tcW w:w="651" w:type="dxa"/>
            <w:shd w:val="clear" w:color="auto" w:fill="D5FFF4"/>
            <w:noWrap/>
            <w:hideMark/>
          </w:tcPr>
          <w:p w14:paraId="129AEBD4"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-40</w:t>
            </w:r>
          </w:p>
        </w:tc>
        <w:tc>
          <w:tcPr>
            <w:tcW w:w="651" w:type="dxa"/>
            <w:shd w:val="clear" w:color="auto" w:fill="D5FFF4"/>
            <w:noWrap/>
            <w:hideMark/>
          </w:tcPr>
          <w:p w14:paraId="5C55DCB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54</w:t>
            </w:r>
          </w:p>
        </w:tc>
        <w:tc>
          <w:tcPr>
            <w:tcW w:w="651" w:type="dxa"/>
            <w:shd w:val="clear" w:color="auto" w:fill="D5FFF4"/>
            <w:noWrap/>
            <w:hideMark/>
          </w:tcPr>
          <w:p w14:paraId="65020564"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w:t>
            </w:r>
          </w:p>
        </w:tc>
        <w:tc>
          <w:tcPr>
            <w:tcW w:w="651" w:type="dxa"/>
            <w:shd w:val="clear" w:color="auto" w:fill="D5FFF4"/>
            <w:noWrap/>
            <w:hideMark/>
          </w:tcPr>
          <w:p w14:paraId="1995B927"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-84</w:t>
            </w:r>
          </w:p>
        </w:tc>
        <w:tc>
          <w:tcPr>
            <w:tcW w:w="651" w:type="dxa"/>
            <w:shd w:val="clear" w:color="auto" w:fill="D5FFF4"/>
            <w:noWrap/>
            <w:hideMark/>
          </w:tcPr>
          <w:p w14:paraId="1FECCF42"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w:t>
            </w:r>
          </w:p>
        </w:tc>
        <w:tc>
          <w:tcPr>
            <w:tcW w:w="651" w:type="dxa"/>
            <w:shd w:val="clear" w:color="auto" w:fill="D5FFF4"/>
            <w:noWrap/>
            <w:hideMark/>
          </w:tcPr>
          <w:p w14:paraId="5AD7D26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w:t>
            </w:r>
          </w:p>
        </w:tc>
        <w:tc>
          <w:tcPr>
            <w:tcW w:w="651" w:type="dxa"/>
            <w:shd w:val="clear" w:color="auto" w:fill="D5FFF4"/>
            <w:noWrap/>
            <w:hideMark/>
          </w:tcPr>
          <w:p w14:paraId="24AF481B"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w:t>
            </w:r>
          </w:p>
        </w:tc>
        <w:tc>
          <w:tcPr>
            <w:tcW w:w="651" w:type="dxa"/>
            <w:shd w:val="clear" w:color="auto" w:fill="D5FFF4"/>
            <w:noWrap/>
            <w:hideMark/>
          </w:tcPr>
          <w:p w14:paraId="736DFE5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w:t>
            </w:r>
          </w:p>
        </w:tc>
        <w:tc>
          <w:tcPr>
            <w:tcW w:w="651" w:type="dxa"/>
            <w:shd w:val="clear" w:color="auto" w:fill="D5FFF4"/>
            <w:noWrap/>
            <w:hideMark/>
          </w:tcPr>
          <w:p w14:paraId="5DC4055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-13</w:t>
            </w:r>
          </w:p>
        </w:tc>
        <w:tc>
          <w:tcPr>
            <w:tcW w:w="994" w:type="dxa"/>
            <w:shd w:val="clear" w:color="auto" w:fill="D5FFF4"/>
            <w:noWrap/>
            <w:hideMark/>
          </w:tcPr>
          <w:p w14:paraId="440E70AA"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488</w:t>
            </w:r>
          </w:p>
        </w:tc>
      </w:tr>
      <w:tr w:rsidR="00C26F72" w:rsidRPr="0054292A" w14:paraId="3D438E9B"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4E33CF40"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Královéhradecký </w:t>
            </w:r>
          </w:p>
        </w:tc>
        <w:tc>
          <w:tcPr>
            <w:tcW w:w="651" w:type="dxa"/>
            <w:noWrap/>
            <w:hideMark/>
          </w:tcPr>
          <w:p w14:paraId="34A2AC8F"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382</w:t>
            </w:r>
          </w:p>
        </w:tc>
        <w:tc>
          <w:tcPr>
            <w:tcW w:w="651" w:type="dxa"/>
            <w:noWrap/>
            <w:hideMark/>
          </w:tcPr>
          <w:p w14:paraId="5FC2A96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-746</w:t>
            </w:r>
          </w:p>
        </w:tc>
        <w:tc>
          <w:tcPr>
            <w:tcW w:w="651" w:type="dxa"/>
            <w:noWrap/>
            <w:hideMark/>
          </w:tcPr>
          <w:p w14:paraId="49EA1B94"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-543</w:t>
            </w:r>
          </w:p>
        </w:tc>
        <w:tc>
          <w:tcPr>
            <w:tcW w:w="651" w:type="dxa"/>
            <w:noWrap/>
            <w:hideMark/>
          </w:tcPr>
          <w:p w14:paraId="3530CEF7"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55</w:t>
            </w:r>
          </w:p>
        </w:tc>
        <w:tc>
          <w:tcPr>
            <w:tcW w:w="651" w:type="dxa"/>
            <w:noWrap/>
            <w:hideMark/>
          </w:tcPr>
          <w:p w14:paraId="2C80972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-89</w:t>
            </w:r>
          </w:p>
        </w:tc>
        <w:tc>
          <w:tcPr>
            <w:tcW w:w="651" w:type="dxa"/>
            <w:noWrap/>
            <w:hideMark/>
          </w:tcPr>
          <w:p w14:paraId="5C344AB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-51</w:t>
            </w:r>
          </w:p>
        </w:tc>
        <w:tc>
          <w:tcPr>
            <w:tcW w:w="651" w:type="dxa"/>
            <w:noWrap/>
            <w:hideMark/>
          </w:tcPr>
          <w:p w14:paraId="5D238FF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85</w:t>
            </w:r>
          </w:p>
        </w:tc>
        <w:tc>
          <w:tcPr>
            <w:tcW w:w="651" w:type="dxa"/>
            <w:noWrap/>
            <w:hideMark/>
          </w:tcPr>
          <w:p w14:paraId="3856109B"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-36</w:t>
            </w:r>
          </w:p>
        </w:tc>
        <w:tc>
          <w:tcPr>
            <w:tcW w:w="651" w:type="dxa"/>
            <w:noWrap/>
            <w:hideMark/>
          </w:tcPr>
          <w:p w14:paraId="58C7CE0B"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-42</w:t>
            </w:r>
          </w:p>
        </w:tc>
        <w:tc>
          <w:tcPr>
            <w:tcW w:w="651" w:type="dxa"/>
            <w:noWrap/>
            <w:hideMark/>
          </w:tcPr>
          <w:p w14:paraId="04385DA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w:t>
            </w:r>
          </w:p>
        </w:tc>
        <w:tc>
          <w:tcPr>
            <w:tcW w:w="651" w:type="dxa"/>
            <w:noWrap/>
            <w:hideMark/>
          </w:tcPr>
          <w:p w14:paraId="016CB6F8"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w:t>
            </w:r>
          </w:p>
        </w:tc>
        <w:tc>
          <w:tcPr>
            <w:tcW w:w="651" w:type="dxa"/>
            <w:noWrap/>
            <w:hideMark/>
          </w:tcPr>
          <w:p w14:paraId="42B3F487"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-60</w:t>
            </w:r>
          </w:p>
        </w:tc>
        <w:tc>
          <w:tcPr>
            <w:tcW w:w="994" w:type="dxa"/>
            <w:noWrap/>
            <w:hideMark/>
          </w:tcPr>
          <w:p w14:paraId="0CB8ADDF"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-1035</w:t>
            </w:r>
          </w:p>
        </w:tc>
      </w:tr>
      <w:tr w:rsidR="00C26F72" w:rsidRPr="0054292A" w14:paraId="110E2168"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63C2A37A"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Liberecký </w:t>
            </w:r>
          </w:p>
        </w:tc>
        <w:tc>
          <w:tcPr>
            <w:tcW w:w="651" w:type="dxa"/>
            <w:shd w:val="clear" w:color="auto" w:fill="D5FFF4"/>
            <w:noWrap/>
            <w:hideMark/>
          </w:tcPr>
          <w:p w14:paraId="3D0670F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143</w:t>
            </w:r>
          </w:p>
        </w:tc>
        <w:tc>
          <w:tcPr>
            <w:tcW w:w="651" w:type="dxa"/>
            <w:shd w:val="clear" w:color="auto" w:fill="D5FFF4"/>
            <w:noWrap/>
            <w:hideMark/>
          </w:tcPr>
          <w:p w14:paraId="3B296271"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-102</w:t>
            </w:r>
          </w:p>
        </w:tc>
        <w:tc>
          <w:tcPr>
            <w:tcW w:w="651" w:type="dxa"/>
            <w:shd w:val="clear" w:color="auto" w:fill="D5FFF4"/>
            <w:noWrap/>
            <w:hideMark/>
          </w:tcPr>
          <w:p w14:paraId="3DB25C4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-131</w:t>
            </w:r>
          </w:p>
        </w:tc>
        <w:tc>
          <w:tcPr>
            <w:tcW w:w="651" w:type="dxa"/>
            <w:shd w:val="clear" w:color="auto" w:fill="D5FFF4"/>
            <w:noWrap/>
            <w:hideMark/>
          </w:tcPr>
          <w:p w14:paraId="7E8BA1E1"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78</w:t>
            </w:r>
          </w:p>
        </w:tc>
        <w:tc>
          <w:tcPr>
            <w:tcW w:w="651" w:type="dxa"/>
            <w:shd w:val="clear" w:color="auto" w:fill="D5FFF4"/>
            <w:noWrap/>
            <w:hideMark/>
          </w:tcPr>
          <w:p w14:paraId="4DCE1F83"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-71</w:t>
            </w:r>
          </w:p>
        </w:tc>
        <w:tc>
          <w:tcPr>
            <w:tcW w:w="651" w:type="dxa"/>
            <w:shd w:val="clear" w:color="auto" w:fill="D5FFF4"/>
            <w:noWrap/>
            <w:hideMark/>
          </w:tcPr>
          <w:p w14:paraId="779BB84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-29</w:t>
            </w:r>
          </w:p>
        </w:tc>
        <w:tc>
          <w:tcPr>
            <w:tcW w:w="651" w:type="dxa"/>
            <w:shd w:val="clear" w:color="auto" w:fill="D5FFF4"/>
            <w:noWrap/>
            <w:hideMark/>
          </w:tcPr>
          <w:p w14:paraId="2BF99E3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-75</w:t>
            </w:r>
          </w:p>
        </w:tc>
        <w:tc>
          <w:tcPr>
            <w:tcW w:w="651" w:type="dxa"/>
            <w:shd w:val="clear" w:color="auto" w:fill="D5FFF4"/>
            <w:noWrap/>
            <w:hideMark/>
          </w:tcPr>
          <w:p w14:paraId="22385C3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9</w:t>
            </w:r>
          </w:p>
        </w:tc>
        <w:tc>
          <w:tcPr>
            <w:tcW w:w="651" w:type="dxa"/>
            <w:shd w:val="clear" w:color="auto" w:fill="D5FFF4"/>
            <w:noWrap/>
            <w:hideMark/>
          </w:tcPr>
          <w:p w14:paraId="6736331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w:t>
            </w:r>
          </w:p>
        </w:tc>
        <w:tc>
          <w:tcPr>
            <w:tcW w:w="651" w:type="dxa"/>
            <w:shd w:val="clear" w:color="auto" w:fill="D5FFF4"/>
            <w:noWrap/>
            <w:hideMark/>
          </w:tcPr>
          <w:p w14:paraId="25540C3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-31</w:t>
            </w:r>
          </w:p>
        </w:tc>
        <w:tc>
          <w:tcPr>
            <w:tcW w:w="651" w:type="dxa"/>
            <w:shd w:val="clear" w:color="auto" w:fill="D5FFF4"/>
            <w:noWrap/>
            <w:hideMark/>
          </w:tcPr>
          <w:p w14:paraId="24669A84"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22</w:t>
            </w:r>
          </w:p>
        </w:tc>
        <w:tc>
          <w:tcPr>
            <w:tcW w:w="651" w:type="dxa"/>
            <w:shd w:val="clear" w:color="auto" w:fill="D5FFF4"/>
            <w:noWrap/>
            <w:hideMark/>
          </w:tcPr>
          <w:p w14:paraId="0F427453"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-135</w:t>
            </w:r>
          </w:p>
        </w:tc>
        <w:tc>
          <w:tcPr>
            <w:tcW w:w="994" w:type="dxa"/>
            <w:shd w:val="clear" w:color="auto" w:fill="D5FFF4"/>
            <w:noWrap/>
            <w:hideMark/>
          </w:tcPr>
          <w:p w14:paraId="03755AB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-320</w:t>
            </w:r>
          </w:p>
        </w:tc>
      </w:tr>
      <w:tr w:rsidR="00C26F72" w:rsidRPr="0054292A" w14:paraId="55338EC6"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66244D73"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Moravskoslezský </w:t>
            </w:r>
          </w:p>
        </w:tc>
        <w:tc>
          <w:tcPr>
            <w:tcW w:w="651" w:type="dxa"/>
            <w:noWrap/>
            <w:hideMark/>
          </w:tcPr>
          <w:p w14:paraId="19BC173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468</w:t>
            </w:r>
          </w:p>
        </w:tc>
        <w:tc>
          <w:tcPr>
            <w:tcW w:w="651" w:type="dxa"/>
            <w:noWrap/>
            <w:hideMark/>
          </w:tcPr>
          <w:p w14:paraId="5FD4263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-94</w:t>
            </w:r>
          </w:p>
        </w:tc>
        <w:tc>
          <w:tcPr>
            <w:tcW w:w="651" w:type="dxa"/>
            <w:noWrap/>
            <w:hideMark/>
          </w:tcPr>
          <w:p w14:paraId="68CA3E5A"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285</w:t>
            </w:r>
          </w:p>
        </w:tc>
        <w:tc>
          <w:tcPr>
            <w:tcW w:w="651" w:type="dxa"/>
            <w:noWrap/>
            <w:hideMark/>
          </w:tcPr>
          <w:p w14:paraId="31C6FC01"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109</w:t>
            </w:r>
          </w:p>
        </w:tc>
        <w:tc>
          <w:tcPr>
            <w:tcW w:w="651" w:type="dxa"/>
            <w:noWrap/>
            <w:hideMark/>
          </w:tcPr>
          <w:p w14:paraId="39BE8F2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162</w:t>
            </w:r>
          </w:p>
        </w:tc>
        <w:tc>
          <w:tcPr>
            <w:tcW w:w="651" w:type="dxa"/>
            <w:noWrap/>
            <w:hideMark/>
          </w:tcPr>
          <w:p w14:paraId="5E859384"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-9</w:t>
            </w:r>
          </w:p>
        </w:tc>
        <w:tc>
          <w:tcPr>
            <w:tcW w:w="651" w:type="dxa"/>
            <w:noWrap/>
            <w:hideMark/>
          </w:tcPr>
          <w:p w14:paraId="45792770"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0000" w:themeColor="text1"/>
                <w:sz w:val="14"/>
                <w:szCs w:val="14"/>
              </w:rPr>
              <w:t>57</w:t>
            </w:r>
          </w:p>
        </w:tc>
        <w:tc>
          <w:tcPr>
            <w:tcW w:w="651" w:type="dxa"/>
            <w:noWrap/>
            <w:hideMark/>
          </w:tcPr>
          <w:p w14:paraId="53EAD086"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C00000"/>
                <w:sz w:val="14"/>
                <w:szCs w:val="14"/>
              </w:rPr>
              <w:t>89</w:t>
            </w:r>
          </w:p>
        </w:tc>
        <w:tc>
          <w:tcPr>
            <w:tcW w:w="651" w:type="dxa"/>
            <w:noWrap/>
            <w:hideMark/>
          </w:tcPr>
          <w:p w14:paraId="724E808A"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-32</w:t>
            </w:r>
          </w:p>
        </w:tc>
        <w:tc>
          <w:tcPr>
            <w:tcW w:w="651" w:type="dxa"/>
            <w:noWrap/>
            <w:hideMark/>
          </w:tcPr>
          <w:p w14:paraId="48A6227F"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37</w:t>
            </w:r>
          </w:p>
        </w:tc>
        <w:tc>
          <w:tcPr>
            <w:tcW w:w="651" w:type="dxa"/>
            <w:noWrap/>
            <w:hideMark/>
          </w:tcPr>
          <w:p w14:paraId="28863F6D"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32</w:t>
            </w:r>
          </w:p>
        </w:tc>
        <w:tc>
          <w:tcPr>
            <w:tcW w:w="651" w:type="dxa"/>
            <w:noWrap/>
            <w:hideMark/>
          </w:tcPr>
          <w:p w14:paraId="413BF18B"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w:t>
            </w:r>
          </w:p>
        </w:tc>
        <w:tc>
          <w:tcPr>
            <w:tcW w:w="994" w:type="dxa"/>
            <w:noWrap/>
            <w:hideMark/>
          </w:tcPr>
          <w:p w14:paraId="33AE3D2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1097</w:t>
            </w:r>
          </w:p>
        </w:tc>
      </w:tr>
      <w:tr w:rsidR="00C26F72" w:rsidRPr="0054292A" w14:paraId="66EA6361"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35F91926"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Olomoucký </w:t>
            </w:r>
          </w:p>
        </w:tc>
        <w:tc>
          <w:tcPr>
            <w:tcW w:w="651" w:type="dxa"/>
            <w:shd w:val="clear" w:color="auto" w:fill="D5FFF4"/>
            <w:noWrap/>
            <w:hideMark/>
          </w:tcPr>
          <w:p w14:paraId="30468AC4"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292</w:t>
            </w:r>
          </w:p>
        </w:tc>
        <w:tc>
          <w:tcPr>
            <w:tcW w:w="651" w:type="dxa"/>
            <w:shd w:val="clear" w:color="auto" w:fill="D5FFF4"/>
            <w:noWrap/>
            <w:hideMark/>
          </w:tcPr>
          <w:p w14:paraId="1D465161"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-109</w:t>
            </w:r>
          </w:p>
        </w:tc>
        <w:tc>
          <w:tcPr>
            <w:tcW w:w="651" w:type="dxa"/>
            <w:shd w:val="clear" w:color="auto" w:fill="D5FFF4"/>
            <w:noWrap/>
            <w:hideMark/>
          </w:tcPr>
          <w:p w14:paraId="2DACB75A"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159</w:t>
            </w:r>
          </w:p>
        </w:tc>
        <w:tc>
          <w:tcPr>
            <w:tcW w:w="651" w:type="dxa"/>
            <w:shd w:val="clear" w:color="auto" w:fill="D5FFF4"/>
            <w:noWrap/>
            <w:hideMark/>
          </w:tcPr>
          <w:p w14:paraId="5602CB9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81</w:t>
            </w:r>
          </w:p>
        </w:tc>
        <w:tc>
          <w:tcPr>
            <w:tcW w:w="651" w:type="dxa"/>
            <w:shd w:val="clear" w:color="auto" w:fill="D5FFF4"/>
            <w:noWrap/>
            <w:hideMark/>
          </w:tcPr>
          <w:p w14:paraId="444A30A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w:t>
            </w:r>
          </w:p>
        </w:tc>
        <w:tc>
          <w:tcPr>
            <w:tcW w:w="651" w:type="dxa"/>
            <w:shd w:val="clear" w:color="auto" w:fill="D5FFF4"/>
            <w:noWrap/>
            <w:hideMark/>
          </w:tcPr>
          <w:p w14:paraId="6D398913"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-60</w:t>
            </w:r>
          </w:p>
        </w:tc>
        <w:tc>
          <w:tcPr>
            <w:tcW w:w="651" w:type="dxa"/>
            <w:shd w:val="clear" w:color="auto" w:fill="D5FFF4"/>
            <w:noWrap/>
            <w:hideMark/>
          </w:tcPr>
          <w:p w14:paraId="534C9B42"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-247</w:t>
            </w:r>
          </w:p>
        </w:tc>
        <w:tc>
          <w:tcPr>
            <w:tcW w:w="651" w:type="dxa"/>
            <w:shd w:val="clear" w:color="auto" w:fill="D5FFF4"/>
            <w:noWrap/>
            <w:hideMark/>
          </w:tcPr>
          <w:p w14:paraId="3CED087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10</w:t>
            </w:r>
          </w:p>
        </w:tc>
        <w:tc>
          <w:tcPr>
            <w:tcW w:w="651" w:type="dxa"/>
            <w:shd w:val="clear" w:color="auto" w:fill="D5FFF4"/>
            <w:noWrap/>
            <w:hideMark/>
          </w:tcPr>
          <w:p w14:paraId="6C6AC71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w:t>
            </w:r>
          </w:p>
        </w:tc>
        <w:tc>
          <w:tcPr>
            <w:tcW w:w="651" w:type="dxa"/>
            <w:shd w:val="clear" w:color="auto" w:fill="D5FFF4"/>
            <w:noWrap/>
            <w:hideMark/>
          </w:tcPr>
          <w:p w14:paraId="5764EC50"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w:t>
            </w:r>
          </w:p>
        </w:tc>
        <w:tc>
          <w:tcPr>
            <w:tcW w:w="651" w:type="dxa"/>
            <w:shd w:val="clear" w:color="auto" w:fill="D5FFF4"/>
            <w:noWrap/>
            <w:hideMark/>
          </w:tcPr>
          <w:p w14:paraId="55CA97F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w:t>
            </w:r>
          </w:p>
        </w:tc>
        <w:tc>
          <w:tcPr>
            <w:tcW w:w="651" w:type="dxa"/>
            <w:shd w:val="clear" w:color="auto" w:fill="D5FFF4"/>
            <w:noWrap/>
            <w:hideMark/>
          </w:tcPr>
          <w:p w14:paraId="5835F0CB"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-121</w:t>
            </w:r>
          </w:p>
        </w:tc>
        <w:tc>
          <w:tcPr>
            <w:tcW w:w="994" w:type="dxa"/>
            <w:shd w:val="clear" w:color="auto" w:fill="D5FFF4"/>
            <w:noWrap/>
            <w:hideMark/>
          </w:tcPr>
          <w:p w14:paraId="28638FD0"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-23</w:t>
            </w:r>
          </w:p>
        </w:tc>
      </w:tr>
      <w:tr w:rsidR="00C26F72" w:rsidRPr="0054292A" w14:paraId="14E44DEF"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48F35E7F"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Pardubický </w:t>
            </w:r>
          </w:p>
        </w:tc>
        <w:tc>
          <w:tcPr>
            <w:tcW w:w="651" w:type="dxa"/>
            <w:noWrap/>
            <w:hideMark/>
          </w:tcPr>
          <w:p w14:paraId="3B7D1B4F"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63</w:t>
            </w:r>
          </w:p>
        </w:tc>
        <w:tc>
          <w:tcPr>
            <w:tcW w:w="651" w:type="dxa"/>
            <w:noWrap/>
            <w:hideMark/>
          </w:tcPr>
          <w:p w14:paraId="498D722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-806</w:t>
            </w:r>
          </w:p>
        </w:tc>
        <w:tc>
          <w:tcPr>
            <w:tcW w:w="651" w:type="dxa"/>
            <w:noWrap/>
            <w:hideMark/>
          </w:tcPr>
          <w:p w14:paraId="526019F4" w14:textId="17DBE3C9"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-331</w:t>
            </w:r>
          </w:p>
        </w:tc>
        <w:tc>
          <w:tcPr>
            <w:tcW w:w="651" w:type="dxa"/>
            <w:noWrap/>
            <w:hideMark/>
          </w:tcPr>
          <w:p w14:paraId="4BD087C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8080"/>
                <w:sz w:val="14"/>
                <w:szCs w:val="14"/>
              </w:rPr>
            </w:pPr>
            <w:r w:rsidRPr="007B49A2">
              <w:rPr>
                <w:rFonts w:ascii="Bahnschrift" w:hAnsi="Bahnschrift"/>
                <w:noProof/>
                <w:color w:val="008080"/>
                <w:sz w:val="14"/>
                <w:szCs w:val="14"/>
              </w:rPr>
              <w:t>-99</w:t>
            </w:r>
          </w:p>
        </w:tc>
        <w:tc>
          <w:tcPr>
            <w:tcW w:w="651" w:type="dxa"/>
            <w:noWrap/>
            <w:hideMark/>
          </w:tcPr>
          <w:p w14:paraId="19F67501"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8080"/>
                <w:sz w:val="14"/>
                <w:szCs w:val="14"/>
              </w:rPr>
            </w:pPr>
            <w:r w:rsidRPr="007B49A2">
              <w:rPr>
                <w:rFonts w:ascii="Bahnschrift" w:hAnsi="Bahnschrift"/>
                <w:noProof/>
                <w:color w:val="008080"/>
                <w:sz w:val="14"/>
                <w:szCs w:val="14"/>
              </w:rPr>
              <w:t>-145</w:t>
            </w:r>
          </w:p>
        </w:tc>
        <w:tc>
          <w:tcPr>
            <w:tcW w:w="651" w:type="dxa"/>
            <w:noWrap/>
            <w:hideMark/>
          </w:tcPr>
          <w:p w14:paraId="1EF35D5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8080"/>
                <w:sz w:val="14"/>
                <w:szCs w:val="14"/>
              </w:rPr>
            </w:pPr>
            <w:r w:rsidRPr="007B49A2">
              <w:rPr>
                <w:rFonts w:ascii="Bahnschrift" w:hAnsi="Bahnschrift"/>
                <w:noProof/>
                <w:color w:val="008080"/>
                <w:sz w:val="14"/>
                <w:szCs w:val="14"/>
              </w:rPr>
              <w:t>-88</w:t>
            </w:r>
          </w:p>
        </w:tc>
        <w:tc>
          <w:tcPr>
            <w:tcW w:w="651" w:type="dxa"/>
            <w:noWrap/>
            <w:hideMark/>
          </w:tcPr>
          <w:p w14:paraId="794F978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w:t>
            </w:r>
          </w:p>
        </w:tc>
        <w:tc>
          <w:tcPr>
            <w:tcW w:w="651" w:type="dxa"/>
            <w:noWrap/>
            <w:hideMark/>
          </w:tcPr>
          <w:p w14:paraId="7D74411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11</w:t>
            </w:r>
          </w:p>
        </w:tc>
        <w:tc>
          <w:tcPr>
            <w:tcW w:w="651" w:type="dxa"/>
            <w:noWrap/>
            <w:hideMark/>
          </w:tcPr>
          <w:p w14:paraId="6FF150A3"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-39</w:t>
            </w:r>
          </w:p>
        </w:tc>
        <w:tc>
          <w:tcPr>
            <w:tcW w:w="651" w:type="dxa"/>
            <w:noWrap/>
            <w:hideMark/>
          </w:tcPr>
          <w:p w14:paraId="17AF7C39"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-53</w:t>
            </w:r>
          </w:p>
        </w:tc>
        <w:tc>
          <w:tcPr>
            <w:tcW w:w="651" w:type="dxa"/>
            <w:noWrap/>
            <w:hideMark/>
          </w:tcPr>
          <w:p w14:paraId="423D45B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-26</w:t>
            </w:r>
          </w:p>
        </w:tc>
        <w:tc>
          <w:tcPr>
            <w:tcW w:w="651" w:type="dxa"/>
            <w:noWrap/>
            <w:hideMark/>
          </w:tcPr>
          <w:p w14:paraId="43A74681"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-73</w:t>
            </w:r>
          </w:p>
        </w:tc>
        <w:tc>
          <w:tcPr>
            <w:tcW w:w="994" w:type="dxa"/>
            <w:noWrap/>
            <w:hideMark/>
          </w:tcPr>
          <w:p w14:paraId="0348AD57"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-1598</w:t>
            </w:r>
          </w:p>
        </w:tc>
      </w:tr>
      <w:tr w:rsidR="00C26F72" w:rsidRPr="0054292A" w14:paraId="7E268364"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158E8F23"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Plzeňský </w:t>
            </w:r>
          </w:p>
        </w:tc>
        <w:tc>
          <w:tcPr>
            <w:tcW w:w="651" w:type="dxa"/>
            <w:shd w:val="clear" w:color="auto" w:fill="D5FFF4"/>
            <w:noWrap/>
            <w:hideMark/>
          </w:tcPr>
          <w:p w14:paraId="1915E5DE"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263</w:t>
            </w:r>
          </w:p>
        </w:tc>
        <w:tc>
          <w:tcPr>
            <w:tcW w:w="651" w:type="dxa"/>
            <w:shd w:val="clear" w:color="auto" w:fill="D5FFF4"/>
            <w:noWrap/>
            <w:hideMark/>
          </w:tcPr>
          <w:p w14:paraId="7820394E"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8080"/>
                <w:sz w:val="14"/>
                <w:szCs w:val="14"/>
              </w:rPr>
            </w:pPr>
            <w:r w:rsidRPr="007B49A2">
              <w:rPr>
                <w:rFonts w:ascii="Bahnschrift" w:hAnsi="Bahnschrift"/>
                <w:noProof/>
                <w:color w:val="008080"/>
                <w:sz w:val="14"/>
                <w:szCs w:val="14"/>
              </w:rPr>
              <w:t>-1730</w:t>
            </w:r>
          </w:p>
        </w:tc>
        <w:tc>
          <w:tcPr>
            <w:tcW w:w="651" w:type="dxa"/>
            <w:shd w:val="clear" w:color="auto" w:fill="D5FFF4"/>
            <w:noWrap/>
            <w:hideMark/>
          </w:tcPr>
          <w:p w14:paraId="0743665E"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8080"/>
                <w:sz w:val="14"/>
                <w:szCs w:val="14"/>
              </w:rPr>
            </w:pPr>
            <w:r w:rsidRPr="007B49A2">
              <w:rPr>
                <w:rFonts w:ascii="Bahnschrift" w:hAnsi="Bahnschrift"/>
                <w:noProof/>
                <w:color w:val="008080"/>
                <w:sz w:val="14"/>
                <w:szCs w:val="14"/>
              </w:rPr>
              <w:t>-942</w:t>
            </w:r>
          </w:p>
        </w:tc>
        <w:tc>
          <w:tcPr>
            <w:tcW w:w="651" w:type="dxa"/>
            <w:shd w:val="clear" w:color="auto" w:fill="D5FFF4"/>
            <w:noWrap/>
            <w:hideMark/>
          </w:tcPr>
          <w:p w14:paraId="3FBACF8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29</w:t>
            </w:r>
          </w:p>
        </w:tc>
        <w:tc>
          <w:tcPr>
            <w:tcW w:w="651" w:type="dxa"/>
            <w:shd w:val="clear" w:color="auto" w:fill="D5FFF4"/>
            <w:noWrap/>
            <w:hideMark/>
          </w:tcPr>
          <w:p w14:paraId="7CB874C3"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-138</w:t>
            </w:r>
          </w:p>
        </w:tc>
        <w:tc>
          <w:tcPr>
            <w:tcW w:w="651" w:type="dxa"/>
            <w:shd w:val="clear" w:color="auto" w:fill="D5FFF4"/>
            <w:noWrap/>
            <w:hideMark/>
          </w:tcPr>
          <w:p w14:paraId="4B644D4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-60</w:t>
            </w:r>
          </w:p>
        </w:tc>
        <w:tc>
          <w:tcPr>
            <w:tcW w:w="651" w:type="dxa"/>
            <w:shd w:val="clear" w:color="auto" w:fill="D5FFF4"/>
            <w:noWrap/>
            <w:hideMark/>
          </w:tcPr>
          <w:p w14:paraId="61F69BE6"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-82</w:t>
            </w:r>
          </w:p>
        </w:tc>
        <w:tc>
          <w:tcPr>
            <w:tcW w:w="651" w:type="dxa"/>
            <w:shd w:val="clear" w:color="auto" w:fill="D5FFF4"/>
            <w:noWrap/>
            <w:hideMark/>
          </w:tcPr>
          <w:p w14:paraId="4CC7BC57"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w:t>
            </w:r>
          </w:p>
        </w:tc>
        <w:tc>
          <w:tcPr>
            <w:tcW w:w="651" w:type="dxa"/>
            <w:shd w:val="clear" w:color="auto" w:fill="D5FFF4"/>
            <w:noWrap/>
            <w:hideMark/>
          </w:tcPr>
          <w:p w14:paraId="25914420"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w:t>
            </w:r>
          </w:p>
        </w:tc>
        <w:tc>
          <w:tcPr>
            <w:tcW w:w="651" w:type="dxa"/>
            <w:shd w:val="clear" w:color="auto" w:fill="D5FFF4"/>
            <w:noWrap/>
            <w:hideMark/>
          </w:tcPr>
          <w:p w14:paraId="50EF5664"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w:t>
            </w:r>
          </w:p>
        </w:tc>
        <w:tc>
          <w:tcPr>
            <w:tcW w:w="651" w:type="dxa"/>
            <w:shd w:val="clear" w:color="auto" w:fill="D5FFF4"/>
            <w:noWrap/>
            <w:hideMark/>
          </w:tcPr>
          <w:p w14:paraId="08D22135"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-46</w:t>
            </w:r>
          </w:p>
        </w:tc>
        <w:tc>
          <w:tcPr>
            <w:tcW w:w="651" w:type="dxa"/>
            <w:shd w:val="clear" w:color="auto" w:fill="D5FFF4"/>
            <w:noWrap/>
            <w:hideMark/>
          </w:tcPr>
          <w:p w14:paraId="0050B0CB"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-76</w:t>
            </w:r>
          </w:p>
        </w:tc>
        <w:tc>
          <w:tcPr>
            <w:tcW w:w="994" w:type="dxa"/>
            <w:shd w:val="clear" w:color="auto" w:fill="D5FFF4"/>
            <w:noWrap/>
            <w:hideMark/>
          </w:tcPr>
          <w:p w14:paraId="329B1A9D"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70C0"/>
                <w:sz w:val="14"/>
                <w:szCs w:val="14"/>
              </w:rPr>
            </w:pPr>
            <w:r w:rsidRPr="007B49A2">
              <w:rPr>
                <w:rFonts w:ascii="Bahnschrift" w:hAnsi="Bahnschrift"/>
                <w:b/>
                <w:noProof/>
                <w:color w:val="008080"/>
                <w:sz w:val="14"/>
                <w:szCs w:val="14"/>
              </w:rPr>
              <w:t>-2776</w:t>
            </w:r>
          </w:p>
        </w:tc>
      </w:tr>
      <w:tr w:rsidR="00C26F72" w:rsidRPr="0054292A" w14:paraId="5A15B5FF" w14:textId="77777777" w:rsidTr="00B96ADA">
        <w:trPr>
          <w:trHeight w:val="29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268B95B5"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Středočeský </w:t>
            </w:r>
          </w:p>
        </w:tc>
        <w:tc>
          <w:tcPr>
            <w:tcW w:w="651" w:type="dxa"/>
            <w:noWrap/>
            <w:hideMark/>
          </w:tcPr>
          <w:p w14:paraId="53FAF654"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550</w:t>
            </w:r>
          </w:p>
        </w:tc>
        <w:tc>
          <w:tcPr>
            <w:tcW w:w="651" w:type="dxa"/>
            <w:noWrap/>
            <w:hideMark/>
          </w:tcPr>
          <w:p w14:paraId="5DC8C97C"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171</w:t>
            </w:r>
          </w:p>
        </w:tc>
        <w:tc>
          <w:tcPr>
            <w:tcW w:w="651" w:type="dxa"/>
            <w:noWrap/>
            <w:hideMark/>
          </w:tcPr>
          <w:p w14:paraId="7AE6732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w:t>
            </w:r>
          </w:p>
        </w:tc>
        <w:tc>
          <w:tcPr>
            <w:tcW w:w="651" w:type="dxa"/>
            <w:noWrap/>
            <w:hideMark/>
          </w:tcPr>
          <w:p w14:paraId="75DBDE6D"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53</w:t>
            </w:r>
          </w:p>
        </w:tc>
        <w:tc>
          <w:tcPr>
            <w:tcW w:w="651" w:type="dxa"/>
            <w:noWrap/>
            <w:hideMark/>
          </w:tcPr>
          <w:p w14:paraId="0EF0FE33"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69</w:t>
            </w:r>
          </w:p>
        </w:tc>
        <w:tc>
          <w:tcPr>
            <w:tcW w:w="651" w:type="dxa"/>
            <w:noWrap/>
            <w:hideMark/>
          </w:tcPr>
          <w:p w14:paraId="4E54B515"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47</w:t>
            </w:r>
          </w:p>
        </w:tc>
        <w:tc>
          <w:tcPr>
            <w:tcW w:w="651" w:type="dxa"/>
            <w:noWrap/>
            <w:hideMark/>
          </w:tcPr>
          <w:p w14:paraId="22B3B634"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-155</w:t>
            </w:r>
          </w:p>
        </w:tc>
        <w:tc>
          <w:tcPr>
            <w:tcW w:w="651" w:type="dxa"/>
            <w:noWrap/>
            <w:hideMark/>
          </w:tcPr>
          <w:p w14:paraId="6361BEFB"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30</w:t>
            </w:r>
          </w:p>
        </w:tc>
        <w:tc>
          <w:tcPr>
            <w:tcW w:w="651" w:type="dxa"/>
            <w:noWrap/>
            <w:hideMark/>
          </w:tcPr>
          <w:p w14:paraId="37E89813"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w:t>
            </w:r>
          </w:p>
        </w:tc>
        <w:tc>
          <w:tcPr>
            <w:tcW w:w="651" w:type="dxa"/>
            <w:noWrap/>
            <w:hideMark/>
          </w:tcPr>
          <w:p w14:paraId="711ED22A"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11</w:t>
            </w:r>
          </w:p>
        </w:tc>
        <w:tc>
          <w:tcPr>
            <w:tcW w:w="651" w:type="dxa"/>
            <w:noWrap/>
            <w:hideMark/>
          </w:tcPr>
          <w:p w14:paraId="4671771D"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7</w:t>
            </w:r>
          </w:p>
        </w:tc>
        <w:tc>
          <w:tcPr>
            <w:tcW w:w="651" w:type="dxa"/>
            <w:noWrap/>
            <w:hideMark/>
          </w:tcPr>
          <w:p w14:paraId="09F37612" w14:textId="77777777" w:rsidR="00C26F72" w:rsidRPr="0054292A"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-213</w:t>
            </w:r>
          </w:p>
        </w:tc>
        <w:tc>
          <w:tcPr>
            <w:tcW w:w="994" w:type="dxa"/>
            <w:noWrap/>
            <w:hideMark/>
          </w:tcPr>
          <w:p w14:paraId="5C053E8B"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70C0"/>
                <w:sz w:val="14"/>
                <w:szCs w:val="14"/>
              </w:rPr>
            </w:pPr>
            <w:r w:rsidRPr="007B49A2">
              <w:rPr>
                <w:rFonts w:ascii="Bahnschrift" w:hAnsi="Bahnschrift"/>
                <w:b/>
                <w:noProof/>
                <w:color w:val="000000" w:themeColor="text1"/>
                <w:sz w:val="14"/>
                <w:szCs w:val="14"/>
              </w:rPr>
              <w:t>588</w:t>
            </w:r>
          </w:p>
        </w:tc>
      </w:tr>
      <w:tr w:rsidR="00C26F72" w:rsidRPr="0054292A" w14:paraId="0AEB637B" w14:textId="77777777" w:rsidTr="007B49A2">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0DF3D0E1"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Ústecký </w:t>
            </w:r>
          </w:p>
        </w:tc>
        <w:tc>
          <w:tcPr>
            <w:tcW w:w="651" w:type="dxa"/>
            <w:shd w:val="clear" w:color="auto" w:fill="D5FFF4"/>
            <w:noWrap/>
            <w:hideMark/>
          </w:tcPr>
          <w:p w14:paraId="5DA10806"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174</w:t>
            </w:r>
          </w:p>
        </w:tc>
        <w:tc>
          <w:tcPr>
            <w:tcW w:w="651" w:type="dxa"/>
            <w:shd w:val="clear" w:color="auto" w:fill="D5FFF4"/>
            <w:noWrap/>
            <w:hideMark/>
          </w:tcPr>
          <w:p w14:paraId="05BDC88B"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-298</w:t>
            </w:r>
          </w:p>
        </w:tc>
        <w:tc>
          <w:tcPr>
            <w:tcW w:w="651" w:type="dxa"/>
            <w:shd w:val="clear" w:color="auto" w:fill="D5FFF4"/>
            <w:noWrap/>
            <w:hideMark/>
          </w:tcPr>
          <w:p w14:paraId="5CC3215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62</w:t>
            </w:r>
          </w:p>
        </w:tc>
        <w:tc>
          <w:tcPr>
            <w:tcW w:w="651" w:type="dxa"/>
            <w:shd w:val="clear" w:color="auto" w:fill="D5FFF4"/>
            <w:noWrap/>
            <w:hideMark/>
          </w:tcPr>
          <w:p w14:paraId="44E3AE5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-97</w:t>
            </w:r>
          </w:p>
        </w:tc>
        <w:tc>
          <w:tcPr>
            <w:tcW w:w="651" w:type="dxa"/>
            <w:shd w:val="clear" w:color="auto" w:fill="D5FFF4"/>
            <w:noWrap/>
            <w:hideMark/>
          </w:tcPr>
          <w:p w14:paraId="6DA463B2"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28</w:t>
            </w:r>
          </w:p>
        </w:tc>
        <w:tc>
          <w:tcPr>
            <w:tcW w:w="651" w:type="dxa"/>
            <w:shd w:val="clear" w:color="auto" w:fill="D5FFF4"/>
            <w:noWrap/>
            <w:hideMark/>
          </w:tcPr>
          <w:p w14:paraId="56919BE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55</w:t>
            </w:r>
          </w:p>
        </w:tc>
        <w:tc>
          <w:tcPr>
            <w:tcW w:w="651" w:type="dxa"/>
            <w:shd w:val="clear" w:color="auto" w:fill="D5FFF4"/>
            <w:noWrap/>
            <w:hideMark/>
          </w:tcPr>
          <w:p w14:paraId="2B179B1B"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54</w:t>
            </w:r>
          </w:p>
        </w:tc>
        <w:tc>
          <w:tcPr>
            <w:tcW w:w="651" w:type="dxa"/>
            <w:shd w:val="clear" w:color="auto" w:fill="D5FFF4"/>
            <w:noWrap/>
            <w:hideMark/>
          </w:tcPr>
          <w:p w14:paraId="43A623A4" w14:textId="77777777" w:rsidR="00C26F72" w:rsidRPr="0054292A"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70C0"/>
                <w:sz w:val="14"/>
                <w:szCs w:val="14"/>
              </w:rPr>
            </w:pPr>
            <w:r w:rsidRPr="007B49A2">
              <w:rPr>
                <w:rFonts w:ascii="Bahnschrift" w:hAnsi="Bahnschrift"/>
                <w:noProof/>
                <w:color w:val="008080"/>
                <w:sz w:val="14"/>
                <w:szCs w:val="14"/>
              </w:rPr>
              <w:t>-50</w:t>
            </w:r>
          </w:p>
        </w:tc>
        <w:tc>
          <w:tcPr>
            <w:tcW w:w="651" w:type="dxa"/>
            <w:shd w:val="clear" w:color="auto" w:fill="D5FFF4"/>
            <w:noWrap/>
            <w:hideMark/>
          </w:tcPr>
          <w:p w14:paraId="57B2135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37</w:t>
            </w:r>
          </w:p>
        </w:tc>
        <w:tc>
          <w:tcPr>
            <w:tcW w:w="651" w:type="dxa"/>
            <w:shd w:val="clear" w:color="auto" w:fill="D5FFF4"/>
            <w:noWrap/>
            <w:hideMark/>
          </w:tcPr>
          <w:p w14:paraId="659C8C07"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18</w:t>
            </w:r>
          </w:p>
        </w:tc>
        <w:tc>
          <w:tcPr>
            <w:tcW w:w="651" w:type="dxa"/>
            <w:shd w:val="clear" w:color="auto" w:fill="D5FFF4"/>
            <w:noWrap/>
            <w:hideMark/>
          </w:tcPr>
          <w:p w14:paraId="41B4D4D1"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13</w:t>
            </w:r>
          </w:p>
        </w:tc>
        <w:tc>
          <w:tcPr>
            <w:tcW w:w="651" w:type="dxa"/>
            <w:shd w:val="clear" w:color="auto" w:fill="D5FFF4"/>
            <w:noWrap/>
            <w:hideMark/>
          </w:tcPr>
          <w:p w14:paraId="51551B7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-18</w:t>
            </w:r>
          </w:p>
        </w:tc>
        <w:tc>
          <w:tcPr>
            <w:tcW w:w="994" w:type="dxa"/>
            <w:shd w:val="clear" w:color="auto" w:fill="D5FFF4"/>
            <w:noWrap/>
            <w:hideMark/>
          </w:tcPr>
          <w:p w14:paraId="490B46EC"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-22</w:t>
            </w:r>
          </w:p>
        </w:tc>
      </w:tr>
      <w:tr w:rsidR="007B49A2" w:rsidRPr="007B49A2" w14:paraId="5E7C3654" w14:textId="77777777" w:rsidTr="00B96ADA">
        <w:trPr>
          <w:trHeight w:val="293"/>
        </w:trPr>
        <w:tc>
          <w:tcPr>
            <w:cnfStyle w:val="001000000000" w:firstRow="0" w:lastRow="0" w:firstColumn="1" w:lastColumn="0" w:oddVBand="0" w:evenVBand="0" w:oddHBand="0" w:evenHBand="0" w:firstRowFirstColumn="0" w:firstRowLastColumn="0" w:lastRowFirstColumn="0" w:lastRowLastColumn="0"/>
            <w:tcW w:w="1331" w:type="dxa"/>
            <w:noWrap/>
            <w:hideMark/>
          </w:tcPr>
          <w:p w14:paraId="03542CB8"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 xml:space="preserve">Zlínský </w:t>
            </w:r>
          </w:p>
        </w:tc>
        <w:tc>
          <w:tcPr>
            <w:tcW w:w="651" w:type="dxa"/>
            <w:noWrap/>
            <w:hideMark/>
          </w:tcPr>
          <w:p w14:paraId="4F4449D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249</w:t>
            </w:r>
          </w:p>
        </w:tc>
        <w:tc>
          <w:tcPr>
            <w:tcW w:w="651" w:type="dxa"/>
            <w:noWrap/>
            <w:hideMark/>
          </w:tcPr>
          <w:p w14:paraId="09D0888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-521</w:t>
            </w:r>
          </w:p>
        </w:tc>
        <w:tc>
          <w:tcPr>
            <w:tcW w:w="651" w:type="dxa"/>
            <w:noWrap/>
            <w:hideMark/>
          </w:tcPr>
          <w:p w14:paraId="20129D54"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433</w:t>
            </w:r>
          </w:p>
        </w:tc>
        <w:tc>
          <w:tcPr>
            <w:tcW w:w="651" w:type="dxa"/>
            <w:noWrap/>
            <w:hideMark/>
          </w:tcPr>
          <w:p w14:paraId="052A63C7"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-58</w:t>
            </w:r>
          </w:p>
        </w:tc>
        <w:tc>
          <w:tcPr>
            <w:tcW w:w="651" w:type="dxa"/>
            <w:noWrap/>
            <w:hideMark/>
          </w:tcPr>
          <w:p w14:paraId="46428EFA"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-10</w:t>
            </w:r>
          </w:p>
        </w:tc>
        <w:tc>
          <w:tcPr>
            <w:tcW w:w="651" w:type="dxa"/>
            <w:noWrap/>
            <w:hideMark/>
          </w:tcPr>
          <w:p w14:paraId="0273E3D1"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54</w:t>
            </w:r>
          </w:p>
        </w:tc>
        <w:tc>
          <w:tcPr>
            <w:tcW w:w="651" w:type="dxa"/>
            <w:noWrap/>
            <w:hideMark/>
          </w:tcPr>
          <w:p w14:paraId="32F777FB"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67</w:t>
            </w:r>
          </w:p>
        </w:tc>
        <w:tc>
          <w:tcPr>
            <w:tcW w:w="651" w:type="dxa"/>
            <w:noWrap/>
            <w:hideMark/>
          </w:tcPr>
          <w:p w14:paraId="5AC2B4B9"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-15</w:t>
            </w:r>
          </w:p>
        </w:tc>
        <w:tc>
          <w:tcPr>
            <w:tcW w:w="651" w:type="dxa"/>
            <w:noWrap/>
            <w:hideMark/>
          </w:tcPr>
          <w:p w14:paraId="7A9BF43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13</w:t>
            </w:r>
          </w:p>
        </w:tc>
        <w:tc>
          <w:tcPr>
            <w:tcW w:w="651" w:type="dxa"/>
            <w:noWrap/>
            <w:hideMark/>
          </w:tcPr>
          <w:p w14:paraId="4BF41DF2"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-8</w:t>
            </w:r>
          </w:p>
        </w:tc>
        <w:tc>
          <w:tcPr>
            <w:tcW w:w="651" w:type="dxa"/>
            <w:noWrap/>
            <w:hideMark/>
          </w:tcPr>
          <w:p w14:paraId="6F2DA973"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12</w:t>
            </w:r>
          </w:p>
        </w:tc>
        <w:tc>
          <w:tcPr>
            <w:tcW w:w="651" w:type="dxa"/>
            <w:noWrap/>
            <w:hideMark/>
          </w:tcPr>
          <w:p w14:paraId="45CA8721"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noProof/>
                <w:color w:val="000000" w:themeColor="text1"/>
                <w:sz w:val="14"/>
                <w:szCs w:val="14"/>
              </w:rPr>
            </w:pPr>
            <w:r w:rsidRPr="007B49A2">
              <w:rPr>
                <w:rFonts w:ascii="Bahnschrift" w:hAnsi="Bahnschrift"/>
                <w:noProof/>
                <w:color w:val="000000" w:themeColor="text1"/>
                <w:sz w:val="14"/>
                <w:szCs w:val="14"/>
              </w:rPr>
              <w:t>-34</w:t>
            </w:r>
          </w:p>
        </w:tc>
        <w:tc>
          <w:tcPr>
            <w:tcW w:w="994" w:type="dxa"/>
            <w:noWrap/>
            <w:hideMark/>
          </w:tcPr>
          <w:p w14:paraId="05AEDBA0" w14:textId="77777777" w:rsidR="00C26F72" w:rsidRPr="007B49A2" w:rsidRDefault="00C26F72" w:rsidP="00D4492B">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182</w:t>
            </w:r>
          </w:p>
        </w:tc>
      </w:tr>
      <w:tr w:rsidR="007B49A2" w:rsidRPr="007B49A2" w14:paraId="709671D5" w14:textId="77777777" w:rsidTr="007B49A2">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331" w:type="dxa"/>
            <w:shd w:val="clear" w:color="auto" w:fill="D5FFF4"/>
            <w:noWrap/>
            <w:hideMark/>
          </w:tcPr>
          <w:p w14:paraId="5E3D1AB7" w14:textId="77777777" w:rsidR="00C26F72" w:rsidRPr="007B49A2" w:rsidRDefault="00C26F72" w:rsidP="00D4492B">
            <w:pPr>
              <w:pStyle w:val="Default"/>
              <w:spacing w:before="120" w:after="120"/>
              <w:jc w:val="both"/>
              <w:rPr>
                <w:rFonts w:ascii="Bahnschrift" w:hAnsi="Bahnschrift"/>
                <w:noProof/>
                <w:color w:val="000000" w:themeColor="text1"/>
                <w:sz w:val="14"/>
                <w:szCs w:val="14"/>
              </w:rPr>
            </w:pPr>
            <w:r w:rsidRPr="007B49A2">
              <w:rPr>
                <w:rFonts w:ascii="Bahnschrift" w:hAnsi="Bahnschrift"/>
                <w:noProof/>
                <w:color w:val="000000" w:themeColor="text1"/>
                <w:sz w:val="14"/>
                <w:szCs w:val="14"/>
              </w:rPr>
              <w:t>ČR</w:t>
            </w:r>
          </w:p>
        </w:tc>
        <w:tc>
          <w:tcPr>
            <w:tcW w:w="651" w:type="dxa"/>
            <w:shd w:val="clear" w:color="auto" w:fill="D5FFF4"/>
            <w:noWrap/>
            <w:hideMark/>
          </w:tcPr>
          <w:p w14:paraId="6936D564"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4531</w:t>
            </w:r>
          </w:p>
        </w:tc>
        <w:tc>
          <w:tcPr>
            <w:tcW w:w="651" w:type="dxa"/>
            <w:shd w:val="clear" w:color="auto" w:fill="D5FFF4"/>
            <w:noWrap/>
            <w:hideMark/>
          </w:tcPr>
          <w:p w14:paraId="77A54148"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-4345</w:t>
            </w:r>
          </w:p>
        </w:tc>
        <w:tc>
          <w:tcPr>
            <w:tcW w:w="651" w:type="dxa"/>
            <w:shd w:val="clear" w:color="auto" w:fill="D5FFF4"/>
            <w:noWrap/>
            <w:hideMark/>
          </w:tcPr>
          <w:p w14:paraId="19C64CD6" w14:textId="7A8447B2"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615</w:t>
            </w:r>
          </w:p>
        </w:tc>
        <w:tc>
          <w:tcPr>
            <w:tcW w:w="651" w:type="dxa"/>
            <w:shd w:val="clear" w:color="auto" w:fill="D5FFF4"/>
            <w:noWrap/>
            <w:hideMark/>
          </w:tcPr>
          <w:p w14:paraId="677E73F3"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393</w:t>
            </w:r>
          </w:p>
        </w:tc>
        <w:tc>
          <w:tcPr>
            <w:tcW w:w="651" w:type="dxa"/>
            <w:shd w:val="clear" w:color="auto" w:fill="D5FFF4"/>
            <w:noWrap/>
            <w:hideMark/>
          </w:tcPr>
          <w:p w14:paraId="793312AE"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66</w:t>
            </w:r>
          </w:p>
        </w:tc>
        <w:tc>
          <w:tcPr>
            <w:tcW w:w="651" w:type="dxa"/>
            <w:shd w:val="clear" w:color="auto" w:fill="D5FFF4"/>
            <w:noWrap/>
            <w:hideMark/>
          </w:tcPr>
          <w:p w14:paraId="3760A282"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150</w:t>
            </w:r>
          </w:p>
        </w:tc>
        <w:tc>
          <w:tcPr>
            <w:tcW w:w="651" w:type="dxa"/>
            <w:shd w:val="clear" w:color="auto" w:fill="D5FFF4"/>
            <w:noWrap/>
            <w:hideMark/>
          </w:tcPr>
          <w:p w14:paraId="11473477"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-423</w:t>
            </w:r>
          </w:p>
        </w:tc>
        <w:tc>
          <w:tcPr>
            <w:tcW w:w="651" w:type="dxa"/>
            <w:shd w:val="clear" w:color="auto" w:fill="D5FFF4"/>
            <w:noWrap/>
            <w:hideMark/>
          </w:tcPr>
          <w:p w14:paraId="73B4678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105</w:t>
            </w:r>
          </w:p>
        </w:tc>
        <w:tc>
          <w:tcPr>
            <w:tcW w:w="651" w:type="dxa"/>
            <w:shd w:val="clear" w:color="auto" w:fill="D5FFF4"/>
            <w:noWrap/>
            <w:hideMark/>
          </w:tcPr>
          <w:p w14:paraId="6AF4D659"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54</w:t>
            </w:r>
          </w:p>
        </w:tc>
        <w:tc>
          <w:tcPr>
            <w:tcW w:w="651" w:type="dxa"/>
            <w:shd w:val="clear" w:color="auto" w:fill="D5FFF4"/>
            <w:noWrap/>
            <w:hideMark/>
          </w:tcPr>
          <w:p w14:paraId="4DCFFD9B"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70</w:t>
            </w:r>
          </w:p>
        </w:tc>
        <w:tc>
          <w:tcPr>
            <w:tcW w:w="651" w:type="dxa"/>
            <w:shd w:val="clear" w:color="auto" w:fill="D5FFF4"/>
            <w:noWrap/>
            <w:hideMark/>
          </w:tcPr>
          <w:p w14:paraId="3F410517"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68</w:t>
            </w:r>
          </w:p>
        </w:tc>
        <w:tc>
          <w:tcPr>
            <w:tcW w:w="651" w:type="dxa"/>
            <w:shd w:val="clear" w:color="auto" w:fill="D5FFF4"/>
            <w:noWrap/>
            <w:hideMark/>
          </w:tcPr>
          <w:p w14:paraId="3C6D1EC5"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-864</w:t>
            </w:r>
          </w:p>
        </w:tc>
        <w:tc>
          <w:tcPr>
            <w:tcW w:w="994" w:type="dxa"/>
            <w:shd w:val="clear" w:color="auto" w:fill="D5FFF4"/>
            <w:noWrap/>
            <w:hideMark/>
          </w:tcPr>
          <w:p w14:paraId="4142361F" w14:textId="77777777" w:rsidR="00C26F72" w:rsidRPr="007B49A2" w:rsidRDefault="00C26F72" w:rsidP="00D4492B">
            <w:pPr>
              <w:pStyle w:val="Default"/>
              <w:spacing w:before="120" w:after="120"/>
              <w:jc w:val="both"/>
              <w:cnfStyle w:val="000000100000" w:firstRow="0" w:lastRow="0" w:firstColumn="0" w:lastColumn="0" w:oddVBand="0" w:evenVBand="0" w:oddHBand="1" w:evenHBand="0" w:firstRowFirstColumn="0" w:firstRowLastColumn="0" w:lastRowFirstColumn="0" w:lastRowLastColumn="0"/>
              <w:rPr>
                <w:rFonts w:ascii="Bahnschrift" w:hAnsi="Bahnschrift"/>
                <w:b/>
                <w:noProof/>
                <w:color w:val="000000" w:themeColor="text1"/>
                <w:sz w:val="14"/>
                <w:szCs w:val="14"/>
              </w:rPr>
            </w:pPr>
            <w:r w:rsidRPr="007B49A2">
              <w:rPr>
                <w:rFonts w:ascii="Bahnschrift" w:hAnsi="Bahnschrift"/>
                <w:b/>
                <w:noProof/>
                <w:color w:val="000000" w:themeColor="text1"/>
                <w:sz w:val="14"/>
                <w:szCs w:val="14"/>
              </w:rPr>
              <w:t>420</w:t>
            </w:r>
          </w:p>
        </w:tc>
      </w:tr>
    </w:tbl>
    <w:p w14:paraId="3A9D8CD3" w14:textId="41F0F456" w:rsidR="00D82662" w:rsidRPr="0054292A" w:rsidRDefault="00D82662" w:rsidP="0095420C">
      <w:pPr>
        <w:pStyle w:val="Default"/>
        <w:autoSpaceDE/>
        <w:autoSpaceDN/>
        <w:adjustRightInd/>
        <w:spacing w:before="120" w:after="120"/>
        <w:jc w:val="both"/>
        <w:rPr>
          <w:rFonts w:ascii="Bahnschrift SemiLight" w:hAnsi="Bahnschrift SemiLight"/>
          <w:noProof/>
          <w:color w:val="000000" w:themeColor="text1"/>
          <w:sz w:val="20"/>
          <w:szCs w:val="20"/>
        </w:rPr>
      </w:pPr>
      <w:r w:rsidRPr="0054292A">
        <w:rPr>
          <w:rFonts w:ascii="Bahnschrift SemiLight" w:hAnsi="Bahnschrift SemiLight"/>
          <w:noProof/>
          <w:color w:val="000000" w:themeColor="text1"/>
          <w:sz w:val="20"/>
          <w:szCs w:val="20"/>
        </w:rPr>
        <w:t>Tabulka přírůstků bodů srovnává absolutní počty bodů v kategoriích a krajích. Zvýrazněné hodnoty se váží ke konkrétnímu sloupci, tedy ke kategorii. Je tak možné určit, kde došlo k nejmenšímu (zelen</w:t>
      </w:r>
      <w:r w:rsidR="0039398D" w:rsidRPr="0054292A">
        <w:rPr>
          <w:rFonts w:ascii="Bahnschrift SemiLight" w:hAnsi="Bahnschrift SemiLight"/>
          <w:noProof/>
          <w:color w:val="000000" w:themeColor="text1"/>
          <w:sz w:val="20"/>
          <w:szCs w:val="20"/>
        </w:rPr>
        <w:t>ě</w:t>
      </w:r>
      <w:r w:rsidRPr="0054292A">
        <w:rPr>
          <w:rFonts w:ascii="Bahnschrift SemiLight" w:hAnsi="Bahnschrift SemiLight"/>
          <w:noProof/>
          <w:color w:val="000000" w:themeColor="text1"/>
          <w:sz w:val="20"/>
          <w:szCs w:val="20"/>
        </w:rPr>
        <w:t>) nebo největšímu (červen</w:t>
      </w:r>
      <w:r w:rsidR="0039398D" w:rsidRPr="0054292A">
        <w:rPr>
          <w:rFonts w:ascii="Bahnschrift SemiLight" w:hAnsi="Bahnschrift SemiLight"/>
          <w:noProof/>
          <w:color w:val="000000" w:themeColor="text1"/>
          <w:sz w:val="20"/>
          <w:szCs w:val="20"/>
        </w:rPr>
        <w:t>ě</w:t>
      </w:r>
      <w:r w:rsidRPr="0054292A">
        <w:rPr>
          <w:rFonts w:ascii="Bahnschrift SemiLight" w:hAnsi="Bahnschrift SemiLight"/>
          <w:noProof/>
          <w:color w:val="000000" w:themeColor="text1"/>
          <w:sz w:val="20"/>
          <w:szCs w:val="20"/>
        </w:rPr>
        <w:t xml:space="preserve">) přírůstku bodů. Záporné hodnoty znamenají, že v dané kategorii došlo ve srovnání s minulým rokem k úbytku řidičů s daným počtem bodů. </w:t>
      </w:r>
    </w:p>
    <w:p w14:paraId="49304009" w14:textId="733852C0" w:rsidR="00D82662" w:rsidRPr="0054292A" w:rsidRDefault="00D82662" w:rsidP="0095420C">
      <w:pPr>
        <w:pStyle w:val="Default"/>
        <w:autoSpaceDE/>
        <w:autoSpaceDN/>
        <w:adjustRightInd/>
        <w:spacing w:before="120" w:after="120"/>
        <w:jc w:val="both"/>
        <w:rPr>
          <w:rFonts w:ascii="Bahnschrift SemiLight" w:hAnsi="Bahnschrift SemiLight"/>
          <w:noProof/>
          <w:color w:val="000000" w:themeColor="text1"/>
          <w:sz w:val="20"/>
          <w:szCs w:val="20"/>
        </w:rPr>
      </w:pPr>
      <w:r w:rsidRPr="0054292A">
        <w:rPr>
          <w:rFonts w:ascii="Bahnschrift SemiLight" w:hAnsi="Bahnschrift SemiLight"/>
          <w:noProof/>
          <w:color w:val="000000" w:themeColor="text1"/>
          <w:sz w:val="20"/>
          <w:szCs w:val="20"/>
        </w:rPr>
        <w:t xml:space="preserve">Příklad: řidičů s </w:t>
      </w:r>
      <w:r w:rsidR="008861F7" w:rsidRPr="0054292A">
        <w:rPr>
          <w:rFonts w:ascii="Bahnschrift SemiLight" w:hAnsi="Bahnschrift SemiLight"/>
          <w:noProof/>
          <w:color w:val="000000" w:themeColor="text1"/>
          <w:sz w:val="20"/>
          <w:szCs w:val="20"/>
        </w:rPr>
        <w:t>12</w:t>
      </w:r>
      <w:r w:rsidRPr="0054292A">
        <w:rPr>
          <w:rFonts w:ascii="Bahnschrift SemiLight" w:hAnsi="Bahnschrift SemiLight"/>
          <w:noProof/>
          <w:color w:val="000000" w:themeColor="text1"/>
          <w:sz w:val="20"/>
          <w:szCs w:val="20"/>
        </w:rPr>
        <w:t xml:space="preserve"> body přibylo nejvíce v </w:t>
      </w:r>
      <w:r w:rsidR="00C26F72" w:rsidRPr="0054292A">
        <w:rPr>
          <w:rFonts w:ascii="Bahnschrift SemiLight" w:hAnsi="Bahnschrift SemiLight"/>
          <w:noProof/>
          <w:color w:val="000000" w:themeColor="text1"/>
          <w:sz w:val="20"/>
          <w:szCs w:val="20"/>
        </w:rPr>
        <w:t>Karlovarském</w:t>
      </w:r>
      <w:r w:rsidRPr="0054292A">
        <w:rPr>
          <w:rFonts w:ascii="Bahnschrift SemiLight" w:hAnsi="Bahnschrift SemiLight"/>
          <w:noProof/>
          <w:color w:val="000000" w:themeColor="text1"/>
          <w:sz w:val="20"/>
          <w:szCs w:val="20"/>
        </w:rPr>
        <w:t xml:space="preserve"> kraji (</w:t>
      </w:r>
      <w:r w:rsidR="00C26F72" w:rsidRPr="0054292A">
        <w:rPr>
          <w:rFonts w:ascii="Bahnschrift SemiLight" w:hAnsi="Bahnschrift SemiLight"/>
          <w:noProof/>
          <w:color w:val="000000" w:themeColor="text1"/>
          <w:sz w:val="20"/>
          <w:szCs w:val="20"/>
        </w:rPr>
        <w:t>-3, tedy tři ubyli</w:t>
      </w:r>
      <w:r w:rsidRPr="0054292A">
        <w:rPr>
          <w:rFonts w:ascii="Bahnschrift SemiLight" w:hAnsi="Bahnschrift SemiLight"/>
          <w:noProof/>
          <w:color w:val="000000" w:themeColor="text1"/>
          <w:sz w:val="20"/>
          <w:szCs w:val="20"/>
        </w:rPr>
        <w:t xml:space="preserve">) a ubylo </w:t>
      </w:r>
      <w:r w:rsidR="0019322E" w:rsidRPr="0054292A">
        <w:rPr>
          <w:rFonts w:ascii="Bahnschrift SemiLight" w:hAnsi="Bahnschrift SemiLight"/>
          <w:noProof/>
          <w:color w:val="000000" w:themeColor="text1"/>
          <w:sz w:val="20"/>
          <w:szCs w:val="20"/>
        </w:rPr>
        <w:t xml:space="preserve">nejvíce </w:t>
      </w:r>
      <w:r w:rsidRPr="0054292A">
        <w:rPr>
          <w:rFonts w:ascii="Bahnschrift SemiLight" w:hAnsi="Bahnschrift SemiLight"/>
          <w:noProof/>
          <w:color w:val="000000" w:themeColor="text1"/>
          <w:sz w:val="20"/>
          <w:szCs w:val="20"/>
        </w:rPr>
        <w:t>v</w:t>
      </w:r>
      <w:r w:rsidR="00C26F72" w:rsidRPr="0054292A">
        <w:rPr>
          <w:rFonts w:ascii="Bahnschrift SemiLight" w:hAnsi="Bahnschrift SemiLight"/>
          <w:noProof/>
          <w:color w:val="000000" w:themeColor="text1"/>
          <w:sz w:val="20"/>
          <w:szCs w:val="20"/>
        </w:rPr>
        <w:t>e Středočeském kraji</w:t>
      </w:r>
      <w:r w:rsidRPr="0054292A">
        <w:rPr>
          <w:rFonts w:ascii="Bahnschrift SemiLight" w:hAnsi="Bahnschrift SemiLight"/>
          <w:noProof/>
          <w:color w:val="000000" w:themeColor="text1"/>
          <w:sz w:val="20"/>
          <w:szCs w:val="20"/>
        </w:rPr>
        <w:t xml:space="preserve"> (</w:t>
      </w:r>
      <w:r w:rsidR="000E2848" w:rsidRPr="0054292A">
        <w:rPr>
          <w:rFonts w:ascii="Bahnschrift SemiLight" w:hAnsi="Bahnschrift SemiLight"/>
          <w:noProof/>
          <w:color w:val="000000" w:themeColor="text1"/>
          <w:sz w:val="20"/>
          <w:szCs w:val="20"/>
        </w:rPr>
        <w:t>2</w:t>
      </w:r>
      <w:r w:rsidR="00C26F72" w:rsidRPr="0054292A">
        <w:rPr>
          <w:rFonts w:ascii="Bahnschrift SemiLight" w:hAnsi="Bahnschrift SemiLight"/>
          <w:noProof/>
          <w:color w:val="000000" w:themeColor="text1"/>
          <w:sz w:val="20"/>
          <w:szCs w:val="20"/>
        </w:rPr>
        <w:t>13</w:t>
      </w:r>
      <w:r w:rsidRPr="0054292A">
        <w:rPr>
          <w:rFonts w:ascii="Bahnschrift SemiLight" w:hAnsi="Bahnschrift SemiLight"/>
          <w:noProof/>
          <w:color w:val="000000" w:themeColor="text1"/>
          <w:sz w:val="20"/>
          <w:szCs w:val="20"/>
        </w:rPr>
        <w:t xml:space="preserve">). </w:t>
      </w:r>
    </w:p>
    <w:p w14:paraId="5B157AC0" w14:textId="656114B4" w:rsidR="00D82662" w:rsidRDefault="00922F07" w:rsidP="0095420C">
      <w:pPr>
        <w:spacing w:before="120" w:after="120" w:line="240" w:lineRule="auto"/>
        <w:jc w:val="both"/>
        <w:rPr>
          <w:rFonts w:ascii="Bahnschrift SemiLight" w:hAnsi="Bahnschrift SemiLight" w:cs="Times New Roman"/>
          <w:noProof/>
          <w:color w:val="000000" w:themeColor="text1"/>
          <w:sz w:val="20"/>
          <w:szCs w:val="20"/>
        </w:rPr>
      </w:pPr>
      <w:r>
        <w:rPr>
          <w:noProof/>
          <w:lang w:eastAsia="cs-CZ"/>
        </w:rPr>
        <w:drawing>
          <wp:anchor distT="0" distB="0" distL="114300" distR="114300" simplePos="0" relativeHeight="251717120" behindDoc="0" locked="0" layoutInCell="1" allowOverlap="1" wp14:anchorId="05401437" wp14:editId="262120A1">
            <wp:simplePos x="0" y="0"/>
            <wp:positionH relativeFrom="margin">
              <wp:align>left</wp:align>
            </wp:positionH>
            <wp:positionV relativeFrom="paragraph">
              <wp:posOffset>506893</wp:posOffset>
            </wp:positionV>
            <wp:extent cx="6200775" cy="2074460"/>
            <wp:effectExtent l="0" t="0" r="0" b="2540"/>
            <wp:wrapNone/>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D82662" w:rsidRPr="0054292A">
        <w:rPr>
          <w:rFonts w:ascii="Bahnschrift SemiLight" w:hAnsi="Bahnschrift SemiLight" w:cs="Times New Roman"/>
          <w:noProof/>
          <w:color w:val="000000" w:themeColor="text1"/>
          <w:sz w:val="20"/>
          <w:szCs w:val="20"/>
        </w:rPr>
        <w:t xml:space="preserve">Na následujícím grafu je znázorněno složení bodovaných řidičů </w:t>
      </w:r>
      <w:r w:rsidR="00A03B95" w:rsidRPr="0054292A">
        <w:rPr>
          <w:rFonts w:ascii="Bahnschrift SemiLight" w:hAnsi="Bahnschrift SemiLight" w:cs="Times New Roman"/>
          <w:noProof/>
          <w:color w:val="000000" w:themeColor="text1"/>
          <w:sz w:val="20"/>
          <w:szCs w:val="20"/>
        </w:rPr>
        <w:t>po</w:t>
      </w:r>
      <w:r w:rsidR="00D82662" w:rsidRPr="0054292A">
        <w:rPr>
          <w:rFonts w:ascii="Bahnschrift SemiLight" w:hAnsi="Bahnschrift SemiLight" w:cs="Times New Roman"/>
          <w:noProof/>
          <w:color w:val="000000" w:themeColor="text1"/>
          <w:sz w:val="20"/>
          <w:szCs w:val="20"/>
        </w:rPr>
        <w:t xml:space="preserve">dle počtu bodů. Největší skupinu řidičů tvoří ti, kteří mají na svém kontě </w:t>
      </w:r>
      <w:r w:rsidR="003F16CE" w:rsidRPr="0054292A">
        <w:rPr>
          <w:rFonts w:ascii="Bahnschrift SemiLight" w:hAnsi="Bahnschrift SemiLight" w:cs="Times New Roman"/>
          <w:noProof/>
          <w:color w:val="000000" w:themeColor="text1"/>
          <w:sz w:val="20"/>
          <w:szCs w:val="20"/>
        </w:rPr>
        <w:t>2</w:t>
      </w:r>
      <w:r w:rsidR="00D82662" w:rsidRPr="0054292A">
        <w:rPr>
          <w:rFonts w:ascii="Bahnschrift SemiLight" w:hAnsi="Bahnschrift SemiLight" w:cs="Times New Roman"/>
          <w:noProof/>
          <w:color w:val="000000" w:themeColor="text1"/>
          <w:sz w:val="20"/>
          <w:szCs w:val="20"/>
        </w:rPr>
        <w:t xml:space="preserve"> body, následuje skupina se </w:t>
      </w:r>
      <w:r w:rsidR="003F16CE" w:rsidRPr="0054292A">
        <w:rPr>
          <w:rFonts w:ascii="Bahnschrift SemiLight" w:hAnsi="Bahnschrift SemiLight" w:cs="Times New Roman"/>
          <w:noProof/>
          <w:color w:val="000000" w:themeColor="text1"/>
          <w:sz w:val="20"/>
          <w:szCs w:val="20"/>
        </w:rPr>
        <w:t>3</w:t>
      </w:r>
      <w:r w:rsidR="00D82662" w:rsidRPr="0054292A">
        <w:rPr>
          <w:rFonts w:ascii="Bahnschrift SemiLight" w:hAnsi="Bahnschrift SemiLight" w:cs="Times New Roman"/>
          <w:noProof/>
          <w:color w:val="000000" w:themeColor="text1"/>
          <w:sz w:val="20"/>
          <w:szCs w:val="20"/>
        </w:rPr>
        <w:t xml:space="preserve"> body a na třetím místě je skupina řidičů s </w:t>
      </w:r>
      <w:r w:rsidR="003A34E6" w:rsidRPr="0054292A">
        <w:rPr>
          <w:rFonts w:ascii="Bahnschrift SemiLight" w:hAnsi="Bahnschrift SemiLight" w:cs="Times New Roman"/>
          <w:noProof/>
          <w:color w:val="000000" w:themeColor="text1"/>
          <w:sz w:val="20"/>
          <w:szCs w:val="20"/>
        </w:rPr>
        <w:t>12</w:t>
      </w:r>
      <w:r w:rsidR="00D82662" w:rsidRPr="0054292A">
        <w:rPr>
          <w:rFonts w:ascii="Bahnschrift SemiLight" w:hAnsi="Bahnschrift SemiLight" w:cs="Times New Roman"/>
          <w:noProof/>
          <w:color w:val="000000" w:themeColor="text1"/>
          <w:sz w:val="20"/>
          <w:szCs w:val="20"/>
        </w:rPr>
        <w:t xml:space="preserve"> body</w:t>
      </w:r>
      <w:r w:rsidR="003F16CE" w:rsidRPr="0054292A">
        <w:rPr>
          <w:rFonts w:ascii="Bahnschrift SemiLight" w:hAnsi="Bahnschrift SemiLight" w:cs="Times New Roman"/>
          <w:noProof/>
          <w:color w:val="000000" w:themeColor="text1"/>
          <w:sz w:val="20"/>
          <w:szCs w:val="20"/>
        </w:rPr>
        <w:t>; jen nepatrně menší j</w:t>
      </w:r>
      <w:r w:rsidR="003A34E6" w:rsidRPr="0054292A">
        <w:rPr>
          <w:rFonts w:ascii="Bahnschrift SemiLight" w:hAnsi="Bahnschrift SemiLight" w:cs="Times New Roman"/>
          <w:noProof/>
          <w:color w:val="000000" w:themeColor="text1"/>
          <w:sz w:val="20"/>
          <w:szCs w:val="20"/>
        </w:rPr>
        <w:t>sou</w:t>
      </w:r>
      <w:r w:rsidR="003F16CE" w:rsidRPr="0054292A">
        <w:rPr>
          <w:rFonts w:ascii="Bahnschrift SemiLight" w:hAnsi="Bahnschrift SemiLight" w:cs="Times New Roman"/>
          <w:noProof/>
          <w:color w:val="000000" w:themeColor="text1"/>
          <w:sz w:val="20"/>
          <w:szCs w:val="20"/>
        </w:rPr>
        <w:t xml:space="preserve"> skupin</w:t>
      </w:r>
      <w:r w:rsidR="003A34E6" w:rsidRPr="0054292A">
        <w:rPr>
          <w:rFonts w:ascii="Bahnschrift SemiLight" w:hAnsi="Bahnschrift SemiLight" w:cs="Times New Roman"/>
          <w:noProof/>
          <w:color w:val="000000" w:themeColor="text1"/>
          <w:sz w:val="20"/>
          <w:szCs w:val="20"/>
        </w:rPr>
        <w:t>y</w:t>
      </w:r>
      <w:r w:rsidR="003F16CE" w:rsidRPr="0054292A">
        <w:rPr>
          <w:rFonts w:ascii="Bahnschrift SemiLight" w:hAnsi="Bahnschrift SemiLight" w:cs="Times New Roman"/>
          <w:noProof/>
          <w:color w:val="000000" w:themeColor="text1"/>
          <w:sz w:val="20"/>
          <w:szCs w:val="20"/>
        </w:rPr>
        <w:t xml:space="preserve"> s</w:t>
      </w:r>
      <w:r w:rsidR="003A34E6" w:rsidRPr="0054292A">
        <w:rPr>
          <w:rFonts w:ascii="Bahnschrift SemiLight" w:hAnsi="Bahnschrift SemiLight" w:cs="Times New Roman"/>
          <w:noProof/>
          <w:color w:val="000000" w:themeColor="text1"/>
          <w:sz w:val="20"/>
          <w:szCs w:val="20"/>
        </w:rPr>
        <w:t xml:space="preserve">e </w:t>
      </w:r>
      <w:r w:rsidR="001C78A7" w:rsidRPr="0054292A">
        <w:rPr>
          <w:rFonts w:ascii="Bahnschrift SemiLight" w:hAnsi="Bahnschrift SemiLight" w:cs="Times New Roman"/>
          <w:noProof/>
          <w:color w:val="000000" w:themeColor="text1"/>
          <w:sz w:val="20"/>
          <w:szCs w:val="20"/>
        </w:rPr>
        <w:t>7</w:t>
      </w:r>
      <w:r w:rsidR="003A34E6" w:rsidRPr="0054292A">
        <w:rPr>
          <w:rFonts w:ascii="Bahnschrift SemiLight" w:hAnsi="Bahnschrift SemiLight" w:cs="Times New Roman"/>
          <w:noProof/>
          <w:color w:val="000000" w:themeColor="text1"/>
          <w:sz w:val="20"/>
          <w:szCs w:val="20"/>
        </w:rPr>
        <w:t xml:space="preserve"> a se </w:t>
      </w:r>
      <w:r w:rsidR="001C78A7" w:rsidRPr="0054292A">
        <w:rPr>
          <w:rFonts w:ascii="Bahnschrift SemiLight" w:hAnsi="Bahnschrift SemiLight" w:cs="Times New Roman"/>
          <w:noProof/>
          <w:color w:val="000000" w:themeColor="text1"/>
          <w:sz w:val="20"/>
          <w:szCs w:val="20"/>
        </w:rPr>
        <w:t>4</w:t>
      </w:r>
      <w:r w:rsidR="003F16CE" w:rsidRPr="0054292A">
        <w:rPr>
          <w:rFonts w:ascii="Bahnschrift SemiLight" w:hAnsi="Bahnschrift SemiLight" w:cs="Times New Roman"/>
          <w:noProof/>
          <w:color w:val="000000" w:themeColor="text1"/>
          <w:sz w:val="20"/>
          <w:szCs w:val="20"/>
        </w:rPr>
        <w:t xml:space="preserve"> body.</w:t>
      </w:r>
    </w:p>
    <w:p w14:paraId="42C1B187" w14:textId="28BE926D"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58957F98" w14:textId="55569EF1"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0D35CDBD"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0D3A5667"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728F830F"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7CC40721"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1221261F"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147F0042"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1843C8B3" w14:textId="77777777" w:rsidR="00922F07" w:rsidRDefault="00922F07" w:rsidP="00922F07">
      <w:pPr>
        <w:spacing w:before="120" w:after="120" w:line="240" w:lineRule="auto"/>
        <w:jc w:val="both"/>
        <w:rPr>
          <w:rFonts w:ascii="Bahnschrift SemiLight" w:hAnsi="Bahnschrift SemiLight" w:cs="Times New Roman"/>
          <w:i/>
          <w:noProof/>
          <w:color w:val="000000" w:themeColor="text1"/>
          <w:sz w:val="20"/>
          <w:szCs w:val="20"/>
        </w:rPr>
      </w:pPr>
    </w:p>
    <w:p w14:paraId="137BA189" w14:textId="6B4E45D2" w:rsidR="00922F07" w:rsidRPr="00C11CF4" w:rsidRDefault="00922F07" w:rsidP="00922F07">
      <w:pPr>
        <w:spacing w:before="120" w:after="120" w:line="240" w:lineRule="auto"/>
        <w:jc w:val="both"/>
        <w:rPr>
          <w:rFonts w:ascii="Bahnschrift SemiLight" w:hAnsi="Bahnschrift SemiLight" w:cs="Times New Roman"/>
          <w:i/>
          <w:noProof/>
          <w:color w:val="000000" w:themeColor="text1"/>
          <w:sz w:val="20"/>
          <w:szCs w:val="20"/>
        </w:rPr>
      </w:pPr>
      <w:r w:rsidRPr="00C11CF4">
        <w:rPr>
          <w:rFonts w:ascii="Bahnschrift SemiLight" w:hAnsi="Bahnschrift SemiLight" w:cs="Times New Roman"/>
          <w:i/>
          <w:noProof/>
          <w:color w:val="000000" w:themeColor="text1"/>
          <w:sz w:val="20"/>
          <w:szCs w:val="20"/>
        </w:rPr>
        <w:t>Graf 2 - složení bodovaných řidičů podle počtu bodů</w:t>
      </w:r>
    </w:p>
    <w:p w14:paraId="30B6EEB3" w14:textId="4BDF491F" w:rsidR="00C11CF4" w:rsidRPr="007466B3" w:rsidRDefault="00C11CF4" w:rsidP="007466B3">
      <w:pPr>
        <w:pStyle w:val="Nadpis1"/>
        <w:rPr>
          <w:rFonts w:ascii="Bahnschrift SemiBold SemiConden" w:hAnsi="Bahnschrift SemiBold SemiConden"/>
          <w:color w:val="008080"/>
          <w:sz w:val="52"/>
        </w:rPr>
      </w:pPr>
      <w:bookmarkStart w:id="3" w:name="_Toc94195384"/>
      <w:r w:rsidRPr="007466B3">
        <w:rPr>
          <w:rFonts w:ascii="Bahnschrift SemiBold SemiConden" w:hAnsi="Bahnschrift SemiBold SemiConden"/>
          <w:color w:val="008080"/>
          <w:sz w:val="52"/>
        </w:rPr>
        <w:lastRenderedPageBreak/>
        <w:t>Srovnání bodovaných řidičů podle pohlaví</w:t>
      </w:r>
      <w:bookmarkEnd w:id="3"/>
    </w:p>
    <w:p w14:paraId="758805E1" w14:textId="77777777" w:rsidR="00C11CF4" w:rsidRDefault="00C11CF4" w:rsidP="00DF0950">
      <w:pPr>
        <w:spacing w:before="120" w:after="120" w:line="240" w:lineRule="auto"/>
        <w:jc w:val="both"/>
        <w:rPr>
          <w:rFonts w:ascii="Times New Roman" w:hAnsi="Times New Roman" w:cs="Times New Roman"/>
          <w:noProof/>
          <w:color w:val="0070C0"/>
          <w:sz w:val="20"/>
          <w:szCs w:val="20"/>
        </w:rPr>
      </w:pPr>
    </w:p>
    <w:p w14:paraId="53BD5C32" w14:textId="4374E586" w:rsidR="008D5D70" w:rsidRPr="00A937DC" w:rsidRDefault="00E23A39" w:rsidP="001B10B1">
      <w:pPr>
        <w:spacing w:line="240" w:lineRule="auto"/>
        <w:jc w:val="both"/>
        <w:rPr>
          <w:rFonts w:ascii="Times New Roman" w:hAnsi="Times New Roman" w:cs="Times New Roman"/>
          <w:noProof/>
          <w:sz w:val="24"/>
          <w:szCs w:val="24"/>
        </w:rPr>
      </w:pPr>
      <w:r>
        <w:rPr>
          <w:noProof/>
          <w:lang w:eastAsia="cs-CZ"/>
        </w:rPr>
        <w:drawing>
          <wp:inline distT="0" distB="0" distL="0" distR="0" wp14:anchorId="04FFFECC" wp14:editId="6D7D6DF5">
            <wp:extent cx="6362700" cy="3800475"/>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4295BD" w14:textId="44BA7448" w:rsidR="009B059A" w:rsidRPr="00C11CF4" w:rsidRDefault="00A03B95" w:rsidP="001B10B1">
      <w:pPr>
        <w:spacing w:line="240" w:lineRule="auto"/>
        <w:jc w:val="both"/>
        <w:rPr>
          <w:rFonts w:ascii="Bahnschrift SemiLight" w:hAnsi="Bahnschrift SemiLight" w:cs="Times New Roman"/>
          <w:i/>
          <w:noProof/>
          <w:color w:val="000000" w:themeColor="text1"/>
          <w:sz w:val="20"/>
          <w:szCs w:val="20"/>
        </w:rPr>
      </w:pPr>
      <w:r w:rsidRPr="00C11CF4">
        <w:rPr>
          <w:rFonts w:ascii="Bahnschrift SemiLight" w:hAnsi="Bahnschrift SemiLight" w:cs="Times New Roman"/>
          <w:i/>
          <w:noProof/>
          <w:color w:val="000000" w:themeColor="text1"/>
          <w:sz w:val="20"/>
          <w:szCs w:val="20"/>
        </w:rPr>
        <w:t xml:space="preserve">Graf </w:t>
      </w:r>
      <w:r w:rsidR="00B85C19" w:rsidRPr="00C11CF4">
        <w:rPr>
          <w:rFonts w:ascii="Bahnschrift SemiLight" w:hAnsi="Bahnschrift SemiLight" w:cs="Times New Roman"/>
          <w:i/>
          <w:noProof/>
          <w:color w:val="000000" w:themeColor="text1"/>
          <w:sz w:val="20"/>
          <w:szCs w:val="20"/>
        </w:rPr>
        <w:t>3</w:t>
      </w:r>
      <w:r w:rsidRPr="00C11CF4">
        <w:rPr>
          <w:rFonts w:ascii="Bahnschrift SemiLight" w:hAnsi="Bahnschrift SemiLight" w:cs="Times New Roman"/>
          <w:i/>
          <w:noProof/>
          <w:color w:val="000000" w:themeColor="text1"/>
          <w:sz w:val="20"/>
          <w:szCs w:val="20"/>
        </w:rPr>
        <w:t xml:space="preserve"> </w:t>
      </w:r>
      <w:r w:rsidR="00740984" w:rsidRPr="00C11CF4">
        <w:rPr>
          <w:rFonts w:ascii="Bahnschrift SemiLight" w:hAnsi="Bahnschrift SemiLight" w:cs="Times New Roman"/>
          <w:i/>
          <w:noProof/>
          <w:color w:val="000000" w:themeColor="text1"/>
          <w:sz w:val="20"/>
          <w:szCs w:val="20"/>
        </w:rPr>
        <w:t>-</w:t>
      </w:r>
      <w:r w:rsidRPr="00C11CF4">
        <w:rPr>
          <w:rFonts w:ascii="Bahnschrift SemiLight" w:hAnsi="Bahnschrift SemiLight" w:cs="Times New Roman"/>
          <w:i/>
          <w:noProof/>
          <w:color w:val="000000" w:themeColor="text1"/>
          <w:sz w:val="20"/>
          <w:szCs w:val="20"/>
        </w:rPr>
        <w:t xml:space="preserve"> absolutní počty bodovaných řidičů </w:t>
      </w:r>
      <w:r w:rsidR="00740984" w:rsidRPr="00C11CF4">
        <w:rPr>
          <w:rFonts w:ascii="Bahnschrift SemiLight" w:hAnsi="Bahnschrift SemiLight" w:cs="Times New Roman"/>
          <w:i/>
          <w:noProof/>
          <w:color w:val="000000" w:themeColor="text1"/>
          <w:sz w:val="20"/>
          <w:szCs w:val="20"/>
        </w:rPr>
        <w:t>-</w:t>
      </w:r>
      <w:r w:rsidRPr="00C11CF4">
        <w:rPr>
          <w:rFonts w:ascii="Bahnschrift SemiLight" w:hAnsi="Bahnschrift SemiLight" w:cs="Times New Roman"/>
          <w:i/>
          <w:noProof/>
          <w:color w:val="000000" w:themeColor="text1"/>
          <w:sz w:val="20"/>
          <w:szCs w:val="20"/>
        </w:rPr>
        <w:t xml:space="preserve"> srovnání podle pohlaví</w:t>
      </w:r>
    </w:p>
    <w:p w14:paraId="400BCC57" w14:textId="25373E0B" w:rsidR="00634DCB" w:rsidRDefault="00634DCB" w:rsidP="001B10B1">
      <w:pPr>
        <w:spacing w:line="240" w:lineRule="auto"/>
        <w:jc w:val="both"/>
        <w:rPr>
          <w:rFonts w:ascii="Times New Roman" w:hAnsi="Times New Roman" w:cs="Times New Roman"/>
          <w:bCs/>
          <w:noProof/>
          <w:color w:val="0070C0"/>
          <w:sz w:val="20"/>
          <w:szCs w:val="20"/>
        </w:rPr>
      </w:pPr>
    </w:p>
    <w:p w14:paraId="5353ED7C" w14:textId="77777777" w:rsidR="00922F07" w:rsidRDefault="00922F07" w:rsidP="001B10B1">
      <w:pPr>
        <w:spacing w:line="240" w:lineRule="auto"/>
        <w:jc w:val="both"/>
        <w:rPr>
          <w:rFonts w:ascii="Times New Roman" w:hAnsi="Times New Roman" w:cs="Times New Roman"/>
          <w:bCs/>
          <w:noProof/>
          <w:color w:val="0070C0"/>
          <w:sz w:val="20"/>
          <w:szCs w:val="20"/>
        </w:rPr>
      </w:pPr>
    </w:p>
    <w:p w14:paraId="17A0EBF1" w14:textId="3A22B5F2" w:rsidR="00634DCB" w:rsidRPr="00A937DC" w:rsidRDefault="00634DCB" w:rsidP="001B10B1">
      <w:pPr>
        <w:spacing w:line="240" w:lineRule="auto"/>
        <w:jc w:val="both"/>
        <w:rPr>
          <w:rFonts w:ascii="Times New Roman" w:hAnsi="Times New Roman" w:cs="Times New Roman"/>
          <w:noProof/>
          <w:color w:val="0070C0"/>
          <w:sz w:val="20"/>
          <w:szCs w:val="20"/>
        </w:rPr>
      </w:pPr>
      <w:r>
        <w:rPr>
          <w:noProof/>
          <w:lang w:eastAsia="cs-CZ"/>
        </w:rPr>
        <w:drawing>
          <wp:inline distT="0" distB="0" distL="0" distR="0" wp14:anchorId="60AAE7E5" wp14:editId="1B6F16F9">
            <wp:extent cx="6124575" cy="331470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B7A1D7" w14:textId="5D23734D" w:rsidR="00E336F1" w:rsidRPr="00A937DC" w:rsidRDefault="00A03B95" w:rsidP="00CA3625">
      <w:pPr>
        <w:spacing w:before="120" w:after="0" w:line="240" w:lineRule="auto"/>
        <w:rPr>
          <w:rFonts w:ascii="Times New Roman" w:hAnsi="Times New Roman" w:cs="Times New Roman"/>
          <w:noProof/>
          <w:sz w:val="20"/>
          <w:szCs w:val="20"/>
        </w:rPr>
      </w:pPr>
      <w:r w:rsidRPr="00C11CF4">
        <w:rPr>
          <w:rFonts w:ascii="Bahnschrift SemiLight" w:hAnsi="Bahnschrift SemiLight" w:cs="Times New Roman"/>
          <w:i/>
          <w:noProof/>
          <w:color w:val="000000" w:themeColor="text1"/>
          <w:sz w:val="20"/>
          <w:szCs w:val="20"/>
        </w:rPr>
        <w:t xml:space="preserve">Graf </w:t>
      </w:r>
      <w:r w:rsidR="00B85C19" w:rsidRPr="00C11CF4">
        <w:rPr>
          <w:rFonts w:ascii="Bahnschrift SemiLight" w:hAnsi="Bahnschrift SemiLight" w:cs="Times New Roman"/>
          <w:i/>
          <w:noProof/>
          <w:color w:val="000000" w:themeColor="text1"/>
          <w:sz w:val="20"/>
          <w:szCs w:val="20"/>
        </w:rPr>
        <w:t>4</w:t>
      </w:r>
      <w:r w:rsidRPr="00C11CF4">
        <w:rPr>
          <w:rFonts w:ascii="Bahnschrift SemiLight" w:hAnsi="Bahnschrift SemiLight" w:cs="Times New Roman"/>
          <w:i/>
          <w:noProof/>
          <w:color w:val="000000" w:themeColor="text1"/>
          <w:sz w:val="20"/>
          <w:szCs w:val="20"/>
        </w:rPr>
        <w:t xml:space="preserve"> </w:t>
      </w:r>
      <w:r w:rsidR="00740984" w:rsidRPr="00C11CF4">
        <w:rPr>
          <w:rFonts w:ascii="Bahnschrift SemiLight" w:hAnsi="Bahnschrift SemiLight" w:cs="Times New Roman"/>
          <w:i/>
          <w:noProof/>
          <w:color w:val="000000" w:themeColor="text1"/>
          <w:sz w:val="20"/>
          <w:szCs w:val="20"/>
        </w:rPr>
        <w:t>-</w:t>
      </w:r>
      <w:r w:rsidRPr="00C11CF4">
        <w:rPr>
          <w:rFonts w:ascii="Bahnschrift SemiLight" w:hAnsi="Bahnschrift SemiLight" w:cs="Times New Roman"/>
          <w:i/>
          <w:noProof/>
          <w:color w:val="000000" w:themeColor="text1"/>
          <w:sz w:val="20"/>
          <w:szCs w:val="20"/>
        </w:rPr>
        <w:t xml:space="preserve"> přepočet bodovaných řidičů </w:t>
      </w:r>
      <w:r w:rsidR="00740984" w:rsidRPr="00C11CF4">
        <w:rPr>
          <w:rFonts w:ascii="Bahnschrift SemiLight" w:hAnsi="Bahnschrift SemiLight" w:cs="Times New Roman"/>
          <w:i/>
          <w:noProof/>
          <w:color w:val="000000" w:themeColor="text1"/>
          <w:sz w:val="20"/>
          <w:szCs w:val="20"/>
        </w:rPr>
        <w:t>-</w:t>
      </w:r>
      <w:r w:rsidRPr="00C11CF4">
        <w:rPr>
          <w:rFonts w:ascii="Bahnschrift SemiLight" w:hAnsi="Bahnschrift SemiLight" w:cs="Times New Roman"/>
          <w:i/>
          <w:noProof/>
          <w:color w:val="000000" w:themeColor="text1"/>
          <w:sz w:val="20"/>
          <w:szCs w:val="20"/>
        </w:rPr>
        <w:t xml:space="preserve"> relativní vyjádření vzhledem k celkovému počtu řidičů</w:t>
      </w:r>
      <w:r w:rsidR="00E336F1" w:rsidRPr="00C11CF4">
        <w:rPr>
          <w:rFonts w:ascii="Bahnschrift SemiLight" w:hAnsi="Bahnschrift SemiLight" w:cs="Times New Roman"/>
          <w:i/>
          <w:noProof/>
          <w:color w:val="000000" w:themeColor="text1"/>
          <w:sz w:val="20"/>
          <w:szCs w:val="20"/>
        </w:rPr>
        <w:t xml:space="preserve"> daného pohlaví</w:t>
      </w:r>
      <w:r w:rsidR="00E336F1" w:rsidRPr="00A937DC">
        <w:rPr>
          <w:rFonts w:ascii="Times New Roman" w:hAnsi="Times New Roman" w:cs="Times New Roman"/>
          <w:noProof/>
          <w:sz w:val="20"/>
          <w:szCs w:val="20"/>
        </w:rPr>
        <w:br w:type="page"/>
      </w:r>
    </w:p>
    <w:p w14:paraId="19B6A47F" w14:textId="77777777" w:rsidR="00E51A69" w:rsidRPr="00E51A69" w:rsidRDefault="00E51A69" w:rsidP="00E51A69">
      <w:pPr>
        <w:pStyle w:val="Nadpis1"/>
        <w:rPr>
          <w:rFonts w:ascii="Bahnschrift SemiBold SemiConden" w:hAnsi="Bahnschrift SemiBold SemiConden"/>
          <w:color w:val="008080"/>
          <w:sz w:val="52"/>
        </w:rPr>
      </w:pPr>
      <w:bookmarkStart w:id="4" w:name="_Toc94195385"/>
      <w:r w:rsidRPr="00E51A69">
        <w:rPr>
          <w:rFonts w:ascii="Bahnschrift SemiBold SemiConden" w:hAnsi="Bahnschrift SemiBold SemiConden"/>
          <w:color w:val="008080"/>
          <w:sz w:val="52"/>
        </w:rPr>
        <w:lastRenderedPageBreak/>
        <w:t>Přehled bodovaných cizích státních příslušníků</w:t>
      </w:r>
      <w:bookmarkEnd w:id="4"/>
    </w:p>
    <w:p w14:paraId="098E3010" w14:textId="77777777" w:rsidR="00E51A69" w:rsidRPr="00922F07" w:rsidRDefault="00E51A69" w:rsidP="0095420C">
      <w:pPr>
        <w:autoSpaceDE w:val="0"/>
        <w:autoSpaceDN w:val="0"/>
        <w:adjustRightInd w:val="0"/>
        <w:spacing w:before="120" w:after="0" w:line="240" w:lineRule="auto"/>
        <w:jc w:val="both"/>
        <w:rPr>
          <w:rFonts w:ascii="Times New Roman" w:hAnsi="Times New Roman" w:cs="Times New Roman"/>
          <w:noProof/>
          <w:color w:val="0070C0"/>
          <w:sz w:val="2"/>
          <w:szCs w:val="20"/>
        </w:rPr>
      </w:pPr>
    </w:p>
    <w:p w14:paraId="0FC88BF3" w14:textId="4FEE71BD" w:rsidR="009B059A"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Body do bodového hodnocení řidičů se evidují nejen u řidičů</w:t>
      </w:r>
      <w:r w:rsidR="00E336F1" w:rsidRPr="00E51A69">
        <w:rPr>
          <w:rFonts w:ascii="Bahnschrift SemiLight" w:hAnsi="Bahnschrift SemiLight"/>
          <w:noProof/>
          <w:color w:val="000000" w:themeColor="text1"/>
          <w:sz w:val="20"/>
          <w:szCs w:val="20"/>
        </w:rPr>
        <w:t xml:space="preserve"> - občanů</w:t>
      </w:r>
      <w:r w:rsidRPr="00E51A69">
        <w:rPr>
          <w:rFonts w:ascii="Bahnschrift SemiLight" w:hAnsi="Bahnschrift SemiLight"/>
          <w:noProof/>
          <w:color w:val="000000" w:themeColor="text1"/>
          <w:sz w:val="20"/>
          <w:szCs w:val="20"/>
        </w:rPr>
        <w:t xml:space="preserve"> Č</w:t>
      </w:r>
      <w:r w:rsidR="002C18AB" w:rsidRPr="00E51A69">
        <w:rPr>
          <w:rFonts w:ascii="Bahnschrift SemiLight" w:hAnsi="Bahnschrift SemiLight"/>
          <w:noProof/>
          <w:color w:val="000000" w:themeColor="text1"/>
          <w:sz w:val="20"/>
          <w:szCs w:val="20"/>
        </w:rPr>
        <w:t>R</w:t>
      </w:r>
      <w:r w:rsidRPr="00E51A69">
        <w:rPr>
          <w:rFonts w:ascii="Bahnschrift SemiLight" w:hAnsi="Bahnschrift SemiLight"/>
          <w:noProof/>
          <w:color w:val="000000" w:themeColor="text1"/>
          <w:sz w:val="20"/>
          <w:szCs w:val="20"/>
        </w:rPr>
        <w:t xml:space="preserve">, ale i u cizích státních příslušníků. </w:t>
      </w:r>
    </w:p>
    <w:p w14:paraId="1BADB0C3" w14:textId="6D90B442" w:rsidR="009B059A"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 xml:space="preserve">Na základě výše uvedeného je v současné době evidováno </w:t>
      </w:r>
      <w:r w:rsidR="007A04F3" w:rsidRPr="00E51A69">
        <w:rPr>
          <w:rFonts w:ascii="Bahnschrift SemiLight" w:hAnsi="Bahnschrift SemiLight"/>
          <w:noProof/>
          <w:color w:val="000000" w:themeColor="text1"/>
          <w:sz w:val="20"/>
          <w:szCs w:val="20"/>
        </w:rPr>
        <w:t>46 429</w:t>
      </w:r>
      <w:r w:rsidRPr="00E51A69">
        <w:rPr>
          <w:rFonts w:ascii="Bahnschrift SemiLight" w:hAnsi="Bahnschrift SemiLight"/>
          <w:noProof/>
          <w:color w:val="000000" w:themeColor="text1"/>
          <w:sz w:val="20"/>
          <w:szCs w:val="20"/>
        </w:rPr>
        <w:t xml:space="preserve"> cizích státních příslušníků, kteří se dopustili přestupku (trestného činu) započítávaného do bodového hodnocení řidiče. Tento údaj vypovídá o tom, že se cizí státní příslušníci podílí na celkovém počtu bodovaných řidičů </w:t>
      </w:r>
      <w:r w:rsidR="002E3801" w:rsidRPr="00E51A69">
        <w:rPr>
          <w:rFonts w:ascii="Bahnschrift SemiLight" w:hAnsi="Bahnschrift SemiLight"/>
          <w:noProof/>
          <w:color w:val="000000" w:themeColor="text1"/>
          <w:sz w:val="20"/>
          <w:szCs w:val="20"/>
        </w:rPr>
        <w:t>1</w:t>
      </w:r>
      <w:r w:rsidR="00325BE0" w:rsidRPr="00E51A69">
        <w:rPr>
          <w:rFonts w:ascii="Bahnschrift SemiLight" w:hAnsi="Bahnschrift SemiLight"/>
          <w:noProof/>
          <w:color w:val="000000" w:themeColor="text1"/>
          <w:sz w:val="20"/>
          <w:szCs w:val="20"/>
        </w:rPr>
        <w:t>0</w:t>
      </w:r>
      <w:r w:rsidRPr="00E51A69">
        <w:rPr>
          <w:rFonts w:ascii="Bahnschrift SemiLight" w:hAnsi="Bahnschrift SemiLight"/>
          <w:noProof/>
          <w:color w:val="000000" w:themeColor="text1"/>
          <w:sz w:val="20"/>
          <w:szCs w:val="20"/>
        </w:rPr>
        <w:t>,</w:t>
      </w:r>
      <w:r w:rsidR="007A04F3" w:rsidRPr="00E51A69">
        <w:rPr>
          <w:rFonts w:ascii="Bahnschrift SemiLight" w:hAnsi="Bahnschrift SemiLight"/>
          <w:noProof/>
          <w:color w:val="000000" w:themeColor="text1"/>
          <w:sz w:val="20"/>
          <w:szCs w:val="20"/>
        </w:rPr>
        <w:t>97</w:t>
      </w:r>
      <w:r w:rsidRPr="00E51A69">
        <w:rPr>
          <w:rFonts w:ascii="Bahnschrift SemiLight" w:hAnsi="Bahnschrift SemiLight"/>
          <w:noProof/>
          <w:color w:val="000000" w:themeColor="text1"/>
          <w:sz w:val="20"/>
          <w:szCs w:val="20"/>
        </w:rPr>
        <w:t xml:space="preserve"> %.</w:t>
      </w:r>
    </w:p>
    <w:p w14:paraId="5E9C3C46" w14:textId="1DCC95E0" w:rsidR="007A04F3" w:rsidRPr="00922F07" w:rsidRDefault="009B059A" w:rsidP="00922F07">
      <w:pPr>
        <w:spacing w:line="240" w:lineRule="auto"/>
        <w:rPr>
          <w:rFonts w:ascii="Bahnschrift SemiLight" w:hAnsi="Bahnschrift SemiLight" w:cs="Times New Roman"/>
          <w:i/>
          <w:noProof/>
          <w:color w:val="000000" w:themeColor="text1"/>
          <w:sz w:val="20"/>
          <w:szCs w:val="20"/>
        </w:rPr>
      </w:pPr>
      <w:r w:rsidRPr="00922F07">
        <w:rPr>
          <w:rFonts w:ascii="Bahnschrift SemiLight" w:hAnsi="Bahnschrift SemiLight" w:cs="Times New Roman"/>
          <w:i/>
          <w:noProof/>
          <w:color w:val="000000" w:themeColor="text1"/>
          <w:sz w:val="20"/>
          <w:szCs w:val="20"/>
        </w:rPr>
        <w:t xml:space="preserve">Tabulka 3 </w:t>
      </w:r>
      <w:r w:rsidR="00740984" w:rsidRPr="00922F07">
        <w:rPr>
          <w:rFonts w:ascii="Bahnschrift SemiLight" w:hAnsi="Bahnschrift SemiLight" w:cs="Times New Roman"/>
          <w:i/>
          <w:noProof/>
          <w:color w:val="000000" w:themeColor="text1"/>
          <w:sz w:val="20"/>
          <w:szCs w:val="20"/>
        </w:rPr>
        <w:t>-</w:t>
      </w:r>
      <w:r w:rsidRPr="00922F07">
        <w:rPr>
          <w:rFonts w:ascii="Bahnschrift SemiLight" w:hAnsi="Bahnschrift SemiLight" w:cs="Times New Roman"/>
          <w:i/>
          <w:noProof/>
          <w:color w:val="000000" w:themeColor="text1"/>
          <w:sz w:val="20"/>
          <w:szCs w:val="20"/>
        </w:rPr>
        <w:t xml:space="preserve"> přehled počtu bodovaných cizích státních příslušníků podle počtu bodů a krajů</w:t>
      </w:r>
      <w:r w:rsidR="00C23BB3" w:rsidRPr="00922F07">
        <w:rPr>
          <w:rFonts w:ascii="Bahnschrift SemiLight" w:hAnsi="Bahnschrift SemiLight" w:cs="Times New Roman"/>
          <w:i/>
          <w:noProof/>
          <w:color w:val="000000" w:themeColor="text1"/>
          <w:sz w:val="20"/>
          <w:szCs w:val="20"/>
        </w:rPr>
        <w:t xml:space="preserve"> </w:t>
      </w:r>
    </w:p>
    <w:tbl>
      <w:tblPr>
        <w:tblStyle w:val="Tabulkaseznamu4zvraznn1"/>
        <w:tblW w:w="10343" w:type="dxa"/>
        <w:tblLook w:val="04A0" w:firstRow="1" w:lastRow="0" w:firstColumn="1" w:lastColumn="0" w:noHBand="0" w:noVBand="1"/>
      </w:tblPr>
      <w:tblGrid>
        <w:gridCol w:w="1301"/>
        <w:gridCol w:w="564"/>
        <w:gridCol w:w="564"/>
        <w:gridCol w:w="565"/>
        <w:gridCol w:w="222"/>
        <w:gridCol w:w="565"/>
        <w:gridCol w:w="564"/>
        <w:gridCol w:w="564"/>
        <w:gridCol w:w="563"/>
        <w:gridCol w:w="563"/>
        <w:gridCol w:w="563"/>
        <w:gridCol w:w="563"/>
        <w:gridCol w:w="563"/>
        <w:gridCol w:w="563"/>
        <w:gridCol w:w="959"/>
        <w:gridCol w:w="1105"/>
      </w:tblGrid>
      <w:tr w:rsidR="00922F07" w:rsidRPr="00E51A69" w14:paraId="77A0917F" w14:textId="77777777" w:rsidTr="002127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008080"/>
            <w:noWrap/>
            <w:hideMark/>
          </w:tcPr>
          <w:p w14:paraId="2AC12DFC" w14:textId="77777777" w:rsidR="00922F07" w:rsidRPr="00E51A69" w:rsidRDefault="00922F07" w:rsidP="007A04F3">
            <w:pPr>
              <w:spacing w:before="120"/>
              <w:jc w:val="both"/>
              <w:rPr>
                <w:rFonts w:ascii="Bahnschrift" w:hAnsi="Bahnschrift" w:cs="Times New Roman"/>
                <w:noProof/>
                <w:sz w:val="14"/>
                <w:szCs w:val="14"/>
              </w:rPr>
            </w:pPr>
            <w:r w:rsidRPr="00E51A69">
              <w:rPr>
                <w:rFonts w:ascii="Bahnschrift" w:hAnsi="Bahnschrift" w:cs="Times New Roman"/>
                <w:noProof/>
                <w:sz w:val="14"/>
                <w:szCs w:val="14"/>
              </w:rPr>
              <w:t>Kraj</w:t>
            </w:r>
          </w:p>
        </w:tc>
        <w:tc>
          <w:tcPr>
            <w:tcW w:w="564" w:type="dxa"/>
            <w:shd w:val="clear" w:color="auto" w:fill="008080"/>
            <w:noWrap/>
            <w:hideMark/>
          </w:tcPr>
          <w:p w14:paraId="500DED3E"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 b</w:t>
            </w:r>
          </w:p>
        </w:tc>
        <w:tc>
          <w:tcPr>
            <w:tcW w:w="564" w:type="dxa"/>
            <w:shd w:val="clear" w:color="auto" w:fill="008080"/>
            <w:noWrap/>
            <w:hideMark/>
          </w:tcPr>
          <w:p w14:paraId="4153556A"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2 b</w:t>
            </w:r>
          </w:p>
        </w:tc>
        <w:tc>
          <w:tcPr>
            <w:tcW w:w="565" w:type="dxa"/>
            <w:shd w:val="clear" w:color="auto" w:fill="008080"/>
            <w:noWrap/>
            <w:hideMark/>
          </w:tcPr>
          <w:p w14:paraId="3500A0F2"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3 b</w:t>
            </w:r>
          </w:p>
        </w:tc>
        <w:tc>
          <w:tcPr>
            <w:tcW w:w="222" w:type="dxa"/>
            <w:shd w:val="clear" w:color="auto" w:fill="008080"/>
          </w:tcPr>
          <w:p w14:paraId="55706A63"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p>
        </w:tc>
        <w:tc>
          <w:tcPr>
            <w:tcW w:w="565" w:type="dxa"/>
            <w:shd w:val="clear" w:color="auto" w:fill="008080"/>
            <w:noWrap/>
            <w:hideMark/>
          </w:tcPr>
          <w:p w14:paraId="742B2ACB" w14:textId="507FE491"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4 b</w:t>
            </w:r>
          </w:p>
        </w:tc>
        <w:tc>
          <w:tcPr>
            <w:tcW w:w="564" w:type="dxa"/>
            <w:shd w:val="clear" w:color="auto" w:fill="008080"/>
            <w:noWrap/>
            <w:hideMark/>
          </w:tcPr>
          <w:p w14:paraId="3715A781"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5 b</w:t>
            </w:r>
          </w:p>
        </w:tc>
        <w:tc>
          <w:tcPr>
            <w:tcW w:w="564" w:type="dxa"/>
            <w:shd w:val="clear" w:color="auto" w:fill="008080"/>
            <w:noWrap/>
            <w:hideMark/>
          </w:tcPr>
          <w:p w14:paraId="54C7E025"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6 b</w:t>
            </w:r>
          </w:p>
        </w:tc>
        <w:tc>
          <w:tcPr>
            <w:tcW w:w="563" w:type="dxa"/>
            <w:shd w:val="clear" w:color="auto" w:fill="008080"/>
            <w:noWrap/>
            <w:hideMark/>
          </w:tcPr>
          <w:p w14:paraId="12EED4F2"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7 b</w:t>
            </w:r>
          </w:p>
        </w:tc>
        <w:tc>
          <w:tcPr>
            <w:tcW w:w="563" w:type="dxa"/>
            <w:shd w:val="clear" w:color="auto" w:fill="008080"/>
            <w:noWrap/>
            <w:hideMark/>
          </w:tcPr>
          <w:p w14:paraId="6F6BF1CC"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8 b</w:t>
            </w:r>
          </w:p>
        </w:tc>
        <w:tc>
          <w:tcPr>
            <w:tcW w:w="563" w:type="dxa"/>
            <w:shd w:val="clear" w:color="auto" w:fill="008080"/>
            <w:noWrap/>
            <w:hideMark/>
          </w:tcPr>
          <w:p w14:paraId="1B280D8E"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9 b</w:t>
            </w:r>
          </w:p>
        </w:tc>
        <w:tc>
          <w:tcPr>
            <w:tcW w:w="563" w:type="dxa"/>
            <w:shd w:val="clear" w:color="auto" w:fill="008080"/>
            <w:noWrap/>
            <w:hideMark/>
          </w:tcPr>
          <w:p w14:paraId="6A9CD088"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10 b</w:t>
            </w:r>
          </w:p>
        </w:tc>
        <w:tc>
          <w:tcPr>
            <w:tcW w:w="563" w:type="dxa"/>
            <w:shd w:val="clear" w:color="auto" w:fill="008080"/>
            <w:noWrap/>
            <w:hideMark/>
          </w:tcPr>
          <w:p w14:paraId="1CF8EA58"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11 b</w:t>
            </w:r>
          </w:p>
        </w:tc>
        <w:tc>
          <w:tcPr>
            <w:tcW w:w="563" w:type="dxa"/>
            <w:shd w:val="clear" w:color="auto" w:fill="008080"/>
            <w:noWrap/>
            <w:hideMark/>
          </w:tcPr>
          <w:p w14:paraId="1442EBE4"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12 b</w:t>
            </w:r>
          </w:p>
        </w:tc>
        <w:tc>
          <w:tcPr>
            <w:tcW w:w="956" w:type="dxa"/>
            <w:shd w:val="clear" w:color="auto" w:fill="008080"/>
            <w:noWrap/>
            <w:hideMark/>
          </w:tcPr>
          <w:p w14:paraId="66604CF6" w14:textId="77777777" w:rsidR="00922F07" w:rsidRPr="00E51A69" w:rsidRDefault="00922F07" w:rsidP="007A04F3">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sidRPr="00E51A69">
              <w:rPr>
                <w:rFonts w:ascii="Bahnschrift" w:hAnsi="Bahnschrift" w:cs="Times New Roman"/>
                <w:noProof/>
                <w:sz w:val="14"/>
                <w:szCs w:val="14"/>
              </w:rPr>
              <w:t>Počet bodovaných řidičů</w:t>
            </w:r>
          </w:p>
        </w:tc>
        <w:tc>
          <w:tcPr>
            <w:tcW w:w="1105" w:type="dxa"/>
            <w:shd w:val="clear" w:color="auto" w:fill="008080"/>
            <w:noWrap/>
            <w:hideMark/>
          </w:tcPr>
          <w:p w14:paraId="668AD880" w14:textId="4054D8EC" w:rsidR="00922F07" w:rsidRPr="00E51A69" w:rsidRDefault="00922F07" w:rsidP="00E51A69">
            <w:pPr>
              <w:spacing w:before="120"/>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4"/>
                <w:szCs w:val="14"/>
              </w:rPr>
            </w:pPr>
            <w:r>
              <w:rPr>
                <w:rFonts w:ascii="Bahnschrift" w:hAnsi="Bahnschrift" w:cs="Times New Roman"/>
                <w:noProof/>
                <w:sz w:val="14"/>
                <w:szCs w:val="14"/>
              </w:rPr>
              <w:t>Podíl</w:t>
            </w:r>
            <w:r w:rsidRPr="00E51A69">
              <w:rPr>
                <w:rFonts w:ascii="Bahnschrift" w:hAnsi="Bahnschrift" w:cs="Times New Roman"/>
                <w:noProof/>
                <w:sz w:val="14"/>
                <w:szCs w:val="14"/>
              </w:rPr>
              <w:t xml:space="preserve"> </w:t>
            </w:r>
            <w:r>
              <w:rPr>
                <w:rFonts w:ascii="Bahnschrift" w:hAnsi="Bahnschrift" w:cs="Times New Roman"/>
                <w:noProof/>
                <w:sz w:val="14"/>
                <w:szCs w:val="14"/>
              </w:rPr>
              <w:t xml:space="preserve">ze všech bodovaných </w:t>
            </w:r>
          </w:p>
        </w:tc>
      </w:tr>
      <w:tr w:rsidR="00922F07" w:rsidRPr="00E51A69" w14:paraId="7B75ADEE"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65FA9DA9"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Hl. m. Praha</w:t>
            </w:r>
          </w:p>
        </w:tc>
        <w:tc>
          <w:tcPr>
            <w:tcW w:w="564" w:type="dxa"/>
            <w:shd w:val="clear" w:color="auto" w:fill="D5FFF4"/>
            <w:noWrap/>
            <w:hideMark/>
          </w:tcPr>
          <w:p w14:paraId="5A7F453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550</w:t>
            </w:r>
          </w:p>
        </w:tc>
        <w:tc>
          <w:tcPr>
            <w:tcW w:w="564" w:type="dxa"/>
            <w:shd w:val="clear" w:color="auto" w:fill="D5FFF4"/>
            <w:noWrap/>
            <w:hideMark/>
          </w:tcPr>
          <w:p w14:paraId="5F8F539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1966</w:t>
            </w:r>
          </w:p>
        </w:tc>
        <w:tc>
          <w:tcPr>
            <w:tcW w:w="565" w:type="dxa"/>
            <w:shd w:val="clear" w:color="auto" w:fill="D5FFF4"/>
            <w:noWrap/>
            <w:hideMark/>
          </w:tcPr>
          <w:p w14:paraId="1887281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1523</w:t>
            </w:r>
          </w:p>
        </w:tc>
        <w:tc>
          <w:tcPr>
            <w:tcW w:w="222" w:type="dxa"/>
            <w:shd w:val="clear" w:color="auto" w:fill="D5FFF4"/>
          </w:tcPr>
          <w:p w14:paraId="3B9C67C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141AD354" w14:textId="54AE3E64"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808</w:t>
            </w:r>
          </w:p>
        </w:tc>
        <w:tc>
          <w:tcPr>
            <w:tcW w:w="564" w:type="dxa"/>
            <w:shd w:val="clear" w:color="auto" w:fill="D5FFF4"/>
            <w:noWrap/>
            <w:hideMark/>
          </w:tcPr>
          <w:p w14:paraId="6429FB7B"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710</w:t>
            </w:r>
          </w:p>
        </w:tc>
        <w:tc>
          <w:tcPr>
            <w:tcW w:w="564" w:type="dxa"/>
            <w:shd w:val="clear" w:color="auto" w:fill="D5FFF4"/>
            <w:noWrap/>
            <w:hideMark/>
          </w:tcPr>
          <w:p w14:paraId="39A17FD7"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154</w:t>
            </w:r>
          </w:p>
        </w:tc>
        <w:tc>
          <w:tcPr>
            <w:tcW w:w="563" w:type="dxa"/>
            <w:shd w:val="clear" w:color="auto" w:fill="D5FFF4"/>
            <w:noWrap/>
            <w:hideMark/>
          </w:tcPr>
          <w:p w14:paraId="03B2330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969</w:t>
            </w:r>
          </w:p>
        </w:tc>
        <w:tc>
          <w:tcPr>
            <w:tcW w:w="563" w:type="dxa"/>
            <w:shd w:val="clear" w:color="auto" w:fill="D5FFF4"/>
            <w:noWrap/>
            <w:hideMark/>
          </w:tcPr>
          <w:p w14:paraId="665B3CF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77</w:t>
            </w:r>
          </w:p>
        </w:tc>
        <w:tc>
          <w:tcPr>
            <w:tcW w:w="563" w:type="dxa"/>
            <w:shd w:val="clear" w:color="auto" w:fill="D5FFF4"/>
            <w:noWrap/>
            <w:hideMark/>
          </w:tcPr>
          <w:p w14:paraId="553E07B9"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81</w:t>
            </w:r>
          </w:p>
        </w:tc>
        <w:tc>
          <w:tcPr>
            <w:tcW w:w="563" w:type="dxa"/>
            <w:shd w:val="clear" w:color="auto" w:fill="D5FFF4"/>
            <w:noWrap/>
            <w:hideMark/>
          </w:tcPr>
          <w:p w14:paraId="47BB2F0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83</w:t>
            </w:r>
          </w:p>
        </w:tc>
        <w:tc>
          <w:tcPr>
            <w:tcW w:w="563" w:type="dxa"/>
            <w:shd w:val="clear" w:color="auto" w:fill="D5FFF4"/>
            <w:noWrap/>
            <w:hideMark/>
          </w:tcPr>
          <w:p w14:paraId="730906A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69</w:t>
            </w:r>
          </w:p>
        </w:tc>
        <w:tc>
          <w:tcPr>
            <w:tcW w:w="563" w:type="dxa"/>
            <w:shd w:val="clear" w:color="auto" w:fill="D5FFF4"/>
            <w:noWrap/>
            <w:hideMark/>
          </w:tcPr>
          <w:p w14:paraId="3C51E57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511</w:t>
            </w:r>
          </w:p>
        </w:tc>
        <w:tc>
          <w:tcPr>
            <w:tcW w:w="956" w:type="dxa"/>
            <w:shd w:val="clear" w:color="auto" w:fill="D5FFF4"/>
            <w:noWrap/>
            <w:hideMark/>
          </w:tcPr>
          <w:p w14:paraId="2CDD4FDD" w14:textId="3C7EE65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7</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501</w:t>
            </w:r>
          </w:p>
        </w:tc>
        <w:tc>
          <w:tcPr>
            <w:tcW w:w="1105" w:type="dxa"/>
            <w:shd w:val="clear" w:color="auto" w:fill="D5FFF4"/>
            <w:noWrap/>
            <w:hideMark/>
          </w:tcPr>
          <w:p w14:paraId="05251A7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18,70%</w:t>
            </w:r>
          </w:p>
        </w:tc>
      </w:tr>
      <w:tr w:rsidR="00922F07" w:rsidRPr="00E51A69" w14:paraId="06C9381A"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6C9E8E13"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Jihočeský</w:t>
            </w:r>
          </w:p>
        </w:tc>
        <w:tc>
          <w:tcPr>
            <w:tcW w:w="564" w:type="dxa"/>
            <w:noWrap/>
            <w:hideMark/>
          </w:tcPr>
          <w:p w14:paraId="19BD709B"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95</w:t>
            </w:r>
          </w:p>
        </w:tc>
        <w:tc>
          <w:tcPr>
            <w:tcW w:w="564" w:type="dxa"/>
            <w:noWrap/>
            <w:hideMark/>
          </w:tcPr>
          <w:p w14:paraId="1395ADF9"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578</w:t>
            </w:r>
          </w:p>
        </w:tc>
        <w:tc>
          <w:tcPr>
            <w:tcW w:w="565" w:type="dxa"/>
            <w:noWrap/>
            <w:hideMark/>
          </w:tcPr>
          <w:p w14:paraId="703FDDC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390</w:t>
            </w:r>
          </w:p>
        </w:tc>
        <w:tc>
          <w:tcPr>
            <w:tcW w:w="222" w:type="dxa"/>
          </w:tcPr>
          <w:p w14:paraId="735BC6AF"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5D2B2D12" w14:textId="7A463B3F"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140</w:t>
            </w:r>
          </w:p>
        </w:tc>
        <w:tc>
          <w:tcPr>
            <w:tcW w:w="564" w:type="dxa"/>
            <w:noWrap/>
            <w:hideMark/>
          </w:tcPr>
          <w:p w14:paraId="5C6D0466"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110</w:t>
            </w:r>
          </w:p>
        </w:tc>
        <w:tc>
          <w:tcPr>
            <w:tcW w:w="564" w:type="dxa"/>
            <w:noWrap/>
            <w:hideMark/>
          </w:tcPr>
          <w:p w14:paraId="5D4E965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30</w:t>
            </w:r>
          </w:p>
        </w:tc>
        <w:tc>
          <w:tcPr>
            <w:tcW w:w="563" w:type="dxa"/>
            <w:noWrap/>
            <w:hideMark/>
          </w:tcPr>
          <w:p w14:paraId="2AEB81C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241</w:t>
            </w:r>
          </w:p>
        </w:tc>
        <w:tc>
          <w:tcPr>
            <w:tcW w:w="563" w:type="dxa"/>
            <w:noWrap/>
            <w:hideMark/>
          </w:tcPr>
          <w:p w14:paraId="27DE327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21</w:t>
            </w:r>
          </w:p>
        </w:tc>
        <w:tc>
          <w:tcPr>
            <w:tcW w:w="563" w:type="dxa"/>
            <w:noWrap/>
            <w:hideMark/>
          </w:tcPr>
          <w:p w14:paraId="1241E4A8"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w:t>
            </w:r>
          </w:p>
        </w:tc>
        <w:tc>
          <w:tcPr>
            <w:tcW w:w="563" w:type="dxa"/>
            <w:noWrap/>
            <w:hideMark/>
          </w:tcPr>
          <w:p w14:paraId="04EDBF13"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w:t>
            </w:r>
          </w:p>
        </w:tc>
        <w:tc>
          <w:tcPr>
            <w:tcW w:w="563" w:type="dxa"/>
            <w:noWrap/>
            <w:hideMark/>
          </w:tcPr>
          <w:p w14:paraId="2FC7FEAA"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19</w:t>
            </w:r>
          </w:p>
        </w:tc>
        <w:tc>
          <w:tcPr>
            <w:tcW w:w="563" w:type="dxa"/>
            <w:noWrap/>
            <w:hideMark/>
          </w:tcPr>
          <w:p w14:paraId="26819388"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102</w:t>
            </w:r>
          </w:p>
        </w:tc>
        <w:tc>
          <w:tcPr>
            <w:tcW w:w="956" w:type="dxa"/>
            <w:noWrap/>
            <w:hideMark/>
          </w:tcPr>
          <w:p w14:paraId="54057EBA" w14:textId="564482B4"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745</w:t>
            </w:r>
          </w:p>
        </w:tc>
        <w:tc>
          <w:tcPr>
            <w:tcW w:w="1105" w:type="dxa"/>
            <w:noWrap/>
            <w:hideMark/>
          </w:tcPr>
          <w:p w14:paraId="73AB1ECB"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6,67%</w:t>
            </w:r>
          </w:p>
        </w:tc>
      </w:tr>
      <w:tr w:rsidR="00922F07" w:rsidRPr="00E51A69" w14:paraId="64107DF3"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7079F5B7"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Jihomoravský</w:t>
            </w:r>
          </w:p>
        </w:tc>
        <w:tc>
          <w:tcPr>
            <w:tcW w:w="564" w:type="dxa"/>
            <w:shd w:val="clear" w:color="auto" w:fill="D5FFF4"/>
            <w:noWrap/>
            <w:hideMark/>
          </w:tcPr>
          <w:p w14:paraId="11D4572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361</w:t>
            </w:r>
          </w:p>
        </w:tc>
        <w:tc>
          <w:tcPr>
            <w:tcW w:w="564" w:type="dxa"/>
            <w:shd w:val="clear" w:color="auto" w:fill="D5FFF4"/>
            <w:noWrap/>
            <w:hideMark/>
          </w:tcPr>
          <w:p w14:paraId="1A1F6B53"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2416</w:t>
            </w:r>
          </w:p>
        </w:tc>
        <w:tc>
          <w:tcPr>
            <w:tcW w:w="565" w:type="dxa"/>
            <w:shd w:val="clear" w:color="auto" w:fill="D5FFF4"/>
            <w:noWrap/>
            <w:hideMark/>
          </w:tcPr>
          <w:p w14:paraId="42651CE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1576</w:t>
            </w:r>
          </w:p>
        </w:tc>
        <w:tc>
          <w:tcPr>
            <w:tcW w:w="222" w:type="dxa"/>
            <w:shd w:val="clear" w:color="auto" w:fill="D5FFF4"/>
          </w:tcPr>
          <w:p w14:paraId="5A53411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3C139EC4" w14:textId="22E22FDF"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385</w:t>
            </w:r>
          </w:p>
        </w:tc>
        <w:tc>
          <w:tcPr>
            <w:tcW w:w="564" w:type="dxa"/>
            <w:shd w:val="clear" w:color="auto" w:fill="D5FFF4"/>
            <w:noWrap/>
            <w:hideMark/>
          </w:tcPr>
          <w:p w14:paraId="57BEA9E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447</w:t>
            </w:r>
          </w:p>
        </w:tc>
        <w:tc>
          <w:tcPr>
            <w:tcW w:w="564" w:type="dxa"/>
            <w:shd w:val="clear" w:color="auto" w:fill="D5FFF4"/>
            <w:noWrap/>
            <w:hideMark/>
          </w:tcPr>
          <w:p w14:paraId="488907E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98</w:t>
            </w:r>
          </w:p>
        </w:tc>
        <w:tc>
          <w:tcPr>
            <w:tcW w:w="563" w:type="dxa"/>
            <w:shd w:val="clear" w:color="auto" w:fill="D5FFF4"/>
            <w:noWrap/>
            <w:hideMark/>
          </w:tcPr>
          <w:p w14:paraId="4C0185A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568</w:t>
            </w:r>
          </w:p>
        </w:tc>
        <w:tc>
          <w:tcPr>
            <w:tcW w:w="563" w:type="dxa"/>
            <w:shd w:val="clear" w:color="auto" w:fill="D5FFF4"/>
            <w:noWrap/>
            <w:hideMark/>
          </w:tcPr>
          <w:p w14:paraId="71715C37"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48</w:t>
            </w:r>
          </w:p>
        </w:tc>
        <w:tc>
          <w:tcPr>
            <w:tcW w:w="563" w:type="dxa"/>
            <w:shd w:val="clear" w:color="auto" w:fill="D5FFF4"/>
            <w:noWrap/>
            <w:hideMark/>
          </w:tcPr>
          <w:p w14:paraId="24EB902F"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31</w:t>
            </w:r>
          </w:p>
        </w:tc>
        <w:tc>
          <w:tcPr>
            <w:tcW w:w="563" w:type="dxa"/>
            <w:shd w:val="clear" w:color="auto" w:fill="D5FFF4"/>
            <w:noWrap/>
            <w:hideMark/>
          </w:tcPr>
          <w:p w14:paraId="7C072B9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32</w:t>
            </w:r>
          </w:p>
        </w:tc>
        <w:tc>
          <w:tcPr>
            <w:tcW w:w="563" w:type="dxa"/>
            <w:shd w:val="clear" w:color="auto" w:fill="D5FFF4"/>
            <w:noWrap/>
            <w:hideMark/>
          </w:tcPr>
          <w:p w14:paraId="3A2156B7"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31</w:t>
            </w:r>
          </w:p>
        </w:tc>
        <w:tc>
          <w:tcPr>
            <w:tcW w:w="563" w:type="dxa"/>
            <w:shd w:val="clear" w:color="auto" w:fill="D5FFF4"/>
            <w:noWrap/>
            <w:hideMark/>
          </w:tcPr>
          <w:p w14:paraId="2C08904F"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273</w:t>
            </w:r>
          </w:p>
        </w:tc>
        <w:tc>
          <w:tcPr>
            <w:tcW w:w="956" w:type="dxa"/>
            <w:shd w:val="clear" w:color="auto" w:fill="D5FFF4"/>
            <w:noWrap/>
            <w:hideMark/>
          </w:tcPr>
          <w:p w14:paraId="5F94FAC4" w14:textId="47E67F89"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6</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266</w:t>
            </w:r>
          </w:p>
        </w:tc>
        <w:tc>
          <w:tcPr>
            <w:tcW w:w="1105" w:type="dxa"/>
            <w:shd w:val="clear" w:color="auto" w:fill="D5FFF4"/>
            <w:noWrap/>
            <w:hideMark/>
          </w:tcPr>
          <w:p w14:paraId="084BEEB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14,87%</w:t>
            </w:r>
          </w:p>
        </w:tc>
      </w:tr>
      <w:tr w:rsidR="00922F07" w:rsidRPr="00E51A69" w14:paraId="55A28261"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67BCACF7"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Karlovarský</w:t>
            </w:r>
          </w:p>
        </w:tc>
        <w:tc>
          <w:tcPr>
            <w:tcW w:w="564" w:type="dxa"/>
            <w:noWrap/>
            <w:hideMark/>
          </w:tcPr>
          <w:p w14:paraId="4C4469D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53</w:t>
            </w:r>
          </w:p>
        </w:tc>
        <w:tc>
          <w:tcPr>
            <w:tcW w:w="564" w:type="dxa"/>
            <w:noWrap/>
            <w:hideMark/>
          </w:tcPr>
          <w:p w14:paraId="779CCBA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422</w:t>
            </w:r>
          </w:p>
        </w:tc>
        <w:tc>
          <w:tcPr>
            <w:tcW w:w="565" w:type="dxa"/>
            <w:noWrap/>
            <w:hideMark/>
          </w:tcPr>
          <w:p w14:paraId="553D6CC8"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217</w:t>
            </w:r>
          </w:p>
        </w:tc>
        <w:tc>
          <w:tcPr>
            <w:tcW w:w="222" w:type="dxa"/>
          </w:tcPr>
          <w:p w14:paraId="2328BA47"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3083079A" w14:textId="46F43F2F"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107</w:t>
            </w:r>
          </w:p>
        </w:tc>
        <w:tc>
          <w:tcPr>
            <w:tcW w:w="564" w:type="dxa"/>
            <w:noWrap/>
            <w:hideMark/>
          </w:tcPr>
          <w:p w14:paraId="2DC77BB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56</w:t>
            </w:r>
          </w:p>
        </w:tc>
        <w:tc>
          <w:tcPr>
            <w:tcW w:w="564" w:type="dxa"/>
            <w:noWrap/>
            <w:hideMark/>
          </w:tcPr>
          <w:p w14:paraId="58E1A3A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w:t>
            </w:r>
          </w:p>
        </w:tc>
        <w:tc>
          <w:tcPr>
            <w:tcW w:w="563" w:type="dxa"/>
            <w:noWrap/>
            <w:hideMark/>
          </w:tcPr>
          <w:p w14:paraId="634FE96D"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107</w:t>
            </w:r>
          </w:p>
        </w:tc>
        <w:tc>
          <w:tcPr>
            <w:tcW w:w="563" w:type="dxa"/>
            <w:noWrap/>
            <w:hideMark/>
          </w:tcPr>
          <w:p w14:paraId="0BBAD770"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w:t>
            </w:r>
          </w:p>
        </w:tc>
        <w:tc>
          <w:tcPr>
            <w:tcW w:w="563" w:type="dxa"/>
            <w:noWrap/>
            <w:hideMark/>
          </w:tcPr>
          <w:p w14:paraId="19E79930"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w:t>
            </w:r>
          </w:p>
        </w:tc>
        <w:tc>
          <w:tcPr>
            <w:tcW w:w="563" w:type="dxa"/>
            <w:noWrap/>
            <w:hideMark/>
          </w:tcPr>
          <w:p w14:paraId="64EC9470"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w:t>
            </w:r>
          </w:p>
        </w:tc>
        <w:tc>
          <w:tcPr>
            <w:tcW w:w="563" w:type="dxa"/>
            <w:noWrap/>
            <w:hideMark/>
          </w:tcPr>
          <w:p w14:paraId="630769E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w:t>
            </w:r>
          </w:p>
        </w:tc>
        <w:tc>
          <w:tcPr>
            <w:tcW w:w="563" w:type="dxa"/>
            <w:noWrap/>
            <w:hideMark/>
          </w:tcPr>
          <w:p w14:paraId="2E7674E6"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145</w:t>
            </w:r>
          </w:p>
        </w:tc>
        <w:tc>
          <w:tcPr>
            <w:tcW w:w="956" w:type="dxa"/>
            <w:noWrap/>
            <w:hideMark/>
          </w:tcPr>
          <w:p w14:paraId="116F54F4" w14:textId="109217E5"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157</w:t>
            </w:r>
          </w:p>
        </w:tc>
        <w:tc>
          <w:tcPr>
            <w:tcW w:w="1105" w:type="dxa"/>
            <w:noWrap/>
            <w:hideMark/>
          </w:tcPr>
          <w:p w14:paraId="2B3CC6C7"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8,95%</w:t>
            </w:r>
          </w:p>
        </w:tc>
      </w:tr>
      <w:tr w:rsidR="00922F07" w:rsidRPr="00E51A69" w14:paraId="062FE8FA"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5670A505"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Vysočina</w:t>
            </w:r>
          </w:p>
        </w:tc>
        <w:tc>
          <w:tcPr>
            <w:tcW w:w="564" w:type="dxa"/>
            <w:shd w:val="clear" w:color="auto" w:fill="D5FFF4"/>
            <w:noWrap/>
            <w:hideMark/>
          </w:tcPr>
          <w:p w14:paraId="3A778C3B"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141</w:t>
            </w:r>
          </w:p>
        </w:tc>
        <w:tc>
          <w:tcPr>
            <w:tcW w:w="564" w:type="dxa"/>
            <w:shd w:val="clear" w:color="auto" w:fill="D5FFF4"/>
            <w:noWrap/>
            <w:hideMark/>
          </w:tcPr>
          <w:p w14:paraId="174B7DFD"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1409</w:t>
            </w:r>
          </w:p>
        </w:tc>
        <w:tc>
          <w:tcPr>
            <w:tcW w:w="565" w:type="dxa"/>
            <w:shd w:val="clear" w:color="auto" w:fill="D5FFF4"/>
            <w:noWrap/>
            <w:hideMark/>
          </w:tcPr>
          <w:p w14:paraId="462D227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1209</w:t>
            </w:r>
          </w:p>
        </w:tc>
        <w:tc>
          <w:tcPr>
            <w:tcW w:w="222" w:type="dxa"/>
            <w:shd w:val="clear" w:color="auto" w:fill="D5FFF4"/>
          </w:tcPr>
          <w:p w14:paraId="5FF7FD8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4C90C524" w14:textId="6C7F053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222</w:t>
            </w:r>
          </w:p>
        </w:tc>
        <w:tc>
          <w:tcPr>
            <w:tcW w:w="564" w:type="dxa"/>
            <w:shd w:val="clear" w:color="auto" w:fill="D5FFF4"/>
            <w:noWrap/>
            <w:hideMark/>
          </w:tcPr>
          <w:p w14:paraId="68E7C49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151</w:t>
            </w:r>
          </w:p>
        </w:tc>
        <w:tc>
          <w:tcPr>
            <w:tcW w:w="564" w:type="dxa"/>
            <w:shd w:val="clear" w:color="auto" w:fill="D5FFF4"/>
            <w:noWrap/>
            <w:hideMark/>
          </w:tcPr>
          <w:p w14:paraId="1E6E2F93"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63</w:t>
            </w:r>
          </w:p>
        </w:tc>
        <w:tc>
          <w:tcPr>
            <w:tcW w:w="563" w:type="dxa"/>
            <w:shd w:val="clear" w:color="auto" w:fill="D5FFF4"/>
            <w:noWrap/>
            <w:hideMark/>
          </w:tcPr>
          <w:p w14:paraId="0423D5E6"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221</w:t>
            </w:r>
          </w:p>
        </w:tc>
        <w:tc>
          <w:tcPr>
            <w:tcW w:w="563" w:type="dxa"/>
            <w:shd w:val="clear" w:color="auto" w:fill="D5FFF4"/>
            <w:noWrap/>
            <w:hideMark/>
          </w:tcPr>
          <w:p w14:paraId="6DD1949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28</w:t>
            </w:r>
          </w:p>
        </w:tc>
        <w:tc>
          <w:tcPr>
            <w:tcW w:w="563" w:type="dxa"/>
            <w:shd w:val="clear" w:color="auto" w:fill="D5FFF4"/>
            <w:noWrap/>
            <w:hideMark/>
          </w:tcPr>
          <w:p w14:paraId="1C3D91D6"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w:t>
            </w:r>
          </w:p>
        </w:tc>
        <w:tc>
          <w:tcPr>
            <w:tcW w:w="563" w:type="dxa"/>
            <w:shd w:val="clear" w:color="auto" w:fill="D5FFF4"/>
            <w:noWrap/>
            <w:hideMark/>
          </w:tcPr>
          <w:p w14:paraId="01108EB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w:t>
            </w:r>
          </w:p>
        </w:tc>
        <w:tc>
          <w:tcPr>
            <w:tcW w:w="563" w:type="dxa"/>
            <w:shd w:val="clear" w:color="auto" w:fill="D5FFF4"/>
            <w:noWrap/>
            <w:hideMark/>
          </w:tcPr>
          <w:p w14:paraId="733EEED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21</w:t>
            </w:r>
          </w:p>
        </w:tc>
        <w:tc>
          <w:tcPr>
            <w:tcW w:w="563" w:type="dxa"/>
            <w:shd w:val="clear" w:color="auto" w:fill="D5FFF4"/>
            <w:noWrap/>
            <w:hideMark/>
          </w:tcPr>
          <w:p w14:paraId="505EC14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90</w:t>
            </w:r>
          </w:p>
        </w:tc>
        <w:tc>
          <w:tcPr>
            <w:tcW w:w="956" w:type="dxa"/>
            <w:shd w:val="clear" w:color="auto" w:fill="D5FFF4"/>
            <w:noWrap/>
            <w:hideMark/>
          </w:tcPr>
          <w:p w14:paraId="5E2A4F5C" w14:textId="001DA6CC"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3</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580</w:t>
            </w:r>
          </w:p>
        </w:tc>
        <w:tc>
          <w:tcPr>
            <w:tcW w:w="1105" w:type="dxa"/>
            <w:shd w:val="clear" w:color="auto" w:fill="D5FFF4"/>
            <w:noWrap/>
            <w:hideMark/>
          </w:tcPr>
          <w:p w14:paraId="4C5579D6"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15,90%</w:t>
            </w:r>
          </w:p>
        </w:tc>
      </w:tr>
      <w:tr w:rsidR="00922F07" w:rsidRPr="00E51A69" w14:paraId="5C78E3FD"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77097750"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Královéhradecký</w:t>
            </w:r>
          </w:p>
        </w:tc>
        <w:tc>
          <w:tcPr>
            <w:tcW w:w="564" w:type="dxa"/>
            <w:noWrap/>
            <w:hideMark/>
          </w:tcPr>
          <w:p w14:paraId="4133369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112</w:t>
            </w:r>
          </w:p>
        </w:tc>
        <w:tc>
          <w:tcPr>
            <w:tcW w:w="564" w:type="dxa"/>
            <w:noWrap/>
            <w:hideMark/>
          </w:tcPr>
          <w:p w14:paraId="64C31D4B"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923</w:t>
            </w:r>
          </w:p>
        </w:tc>
        <w:tc>
          <w:tcPr>
            <w:tcW w:w="565" w:type="dxa"/>
            <w:noWrap/>
            <w:hideMark/>
          </w:tcPr>
          <w:p w14:paraId="2C47B48B"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583</w:t>
            </w:r>
          </w:p>
        </w:tc>
        <w:tc>
          <w:tcPr>
            <w:tcW w:w="222" w:type="dxa"/>
          </w:tcPr>
          <w:p w14:paraId="68F86D73"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55E5FA5B" w14:textId="47C4EE5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152</w:t>
            </w:r>
          </w:p>
        </w:tc>
        <w:tc>
          <w:tcPr>
            <w:tcW w:w="564" w:type="dxa"/>
            <w:noWrap/>
            <w:hideMark/>
          </w:tcPr>
          <w:p w14:paraId="72C2684C"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119</w:t>
            </w:r>
          </w:p>
        </w:tc>
        <w:tc>
          <w:tcPr>
            <w:tcW w:w="564" w:type="dxa"/>
            <w:noWrap/>
            <w:hideMark/>
          </w:tcPr>
          <w:p w14:paraId="27281363"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46</w:t>
            </w:r>
          </w:p>
        </w:tc>
        <w:tc>
          <w:tcPr>
            <w:tcW w:w="563" w:type="dxa"/>
            <w:noWrap/>
            <w:hideMark/>
          </w:tcPr>
          <w:p w14:paraId="477C8678"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289</w:t>
            </w:r>
          </w:p>
        </w:tc>
        <w:tc>
          <w:tcPr>
            <w:tcW w:w="563" w:type="dxa"/>
            <w:noWrap/>
            <w:hideMark/>
          </w:tcPr>
          <w:p w14:paraId="0F3F8AB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16</w:t>
            </w:r>
          </w:p>
        </w:tc>
        <w:tc>
          <w:tcPr>
            <w:tcW w:w="563" w:type="dxa"/>
            <w:noWrap/>
            <w:hideMark/>
          </w:tcPr>
          <w:p w14:paraId="13B8DE7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w:t>
            </w:r>
          </w:p>
        </w:tc>
        <w:tc>
          <w:tcPr>
            <w:tcW w:w="563" w:type="dxa"/>
            <w:noWrap/>
            <w:hideMark/>
          </w:tcPr>
          <w:p w14:paraId="363AD16C"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w:t>
            </w:r>
          </w:p>
        </w:tc>
        <w:tc>
          <w:tcPr>
            <w:tcW w:w="563" w:type="dxa"/>
            <w:noWrap/>
            <w:hideMark/>
          </w:tcPr>
          <w:p w14:paraId="0980E87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w:t>
            </w:r>
          </w:p>
        </w:tc>
        <w:tc>
          <w:tcPr>
            <w:tcW w:w="563" w:type="dxa"/>
            <w:noWrap/>
            <w:hideMark/>
          </w:tcPr>
          <w:p w14:paraId="3161E01D"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91</w:t>
            </w:r>
          </w:p>
        </w:tc>
        <w:tc>
          <w:tcPr>
            <w:tcW w:w="956" w:type="dxa"/>
            <w:noWrap/>
            <w:hideMark/>
          </w:tcPr>
          <w:p w14:paraId="12DF80B2" w14:textId="6C915B08"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2</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366</w:t>
            </w:r>
          </w:p>
        </w:tc>
        <w:tc>
          <w:tcPr>
            <w:tcW w:w="1105" w:type="dxa"/>
            <w:noWrap/>
            <w:hideMark/>
          </w:tcPr>
          <w:p w14:paraId="79AC279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9,21%</w:t>
            </w:r>
          </w:p>
        </w:tc>
      </w:tr>
      <w:tr w:rsidR="00922F07" w:rsidRPr="00E51A69" w14:paraId="121ABF16"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24CF4A09"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Liberecký</w:t>
            </w:r>
          </w:p>
        </w:tc>
        <w:tc>
          <w:tcPr>
            <w:tcW w:w="564" w:type="dxa"/>
            <w:shd w:val="clear" w:color="auto" w:fill="D5FFF4"/>
            <w:noWrap/>
            <w:hideMark/>
          </w:tcPr>
          <w:p w14:paraId="3F580F0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55</w:t>
            </w:r>
          </w:p>
        </w:tc>
        <w:tc>
          <w:tcPr>
            <w:tcW w:w="564" w:type="dxa"/>
            <w:shd w:val="clear" w:color="auto" w:fill="D5FFF4"/>
            <w:noWrap/>
            <w:hideMark/>
          </w:tcPr>
          <w:p w14:paraId="3045CF5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408</w:t>
            </w:r>
          </w:p>
        </w:tc>
        <w:tc>
          <w:tcPr>
            <w:tcW w:w="565" w:type="dxa"/>
            <w:shd w:val="clear" w:color="auto" w:fill="D5FFF4"/>
            <w:noWrap/>
            <w:hideMark/>
          </w:tcPr>
          <w:p w14:paraId="012F4AB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365</w:t>
            </w:r>
          </w:p>
        </w:tc>
        <w:tc>
          <w:tcPr>
            <w:tcW w:w="222" w:type="dxa"/>
            <w:shd w:val="clear" w:color="auto" w:fill="D5FFF4"/>
          </w:tcPr>
          <w:p w14:paraId="145A6231"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0E5224BA" w14:textId="1D8BB98F"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158</w:t>
            </w:r>
          </w:p>
        </w:tc>
        <w:tc>
          <w:tcPr>
            <w:tcW w:w="564" w:type="dxa"/>
            <w:shd w:val="clear" w:color="auto" w:fill="D5FFF4"/>
            <w:noWrap/>
            <w:hideMark/>
          </w:tcPr>
          <w:p w14:paraId="0057A9AD"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73</w:t>
            </w:r>
          </w:p>
        </w:tc>
        <w:tc>
          <w:tcPr>
            <w:tcW w:w="564" w:type="dxa"/>
            <w:shd w:val="clear" w:color="auto" w:fill="D5FFF4"/>
            <w:noWrap/>
            <w:hideMark/>
          </w:tcPr>
          <w:p w14:paraId="3E14F00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24</w:t>
            </w:r>
          </w:p>
        </w:tc>
        <w:tc>
          <w:tcPr>
            <w:tcW w:w="563" w:type="dxa"/>
            <w:shd w:val="clear" w:color="auto" w:fill="D5FFF4"/>
            <w:noWrap/>
            <w:hideMark/>
          </w:tcPr>
          <w:p w14:paraId="4448479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314</w:t>
            </w:r>
          </w:p>
        </w:tc>
        <w:tc>
          <w:tcPr>
            <w:tcW w:w="563" w:type="dxa"/>
            <w:shd w:val="clear" w:color="auto" w:fill="D5FFF4"/>
            <w:noWrap/>
            <w:hideMark/>
          </w:tcPr>
          <w:p w14:paraId="23F0628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w:t>
            </w:r>
          </w:p>
        </w:tc>
        <w:tc>
          <w:tcPr>
            <w:tcW w:w="563" w:type="dxa"/>
            <w:shd w:val="clear" w:color="auto" w:fill="D5FFF4"/>
            <w:noWrap/>
            <w:hideMark/>
          </w:tcPr>
          <w:p w14:paraId="57FF83C4"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20</w:t>
            </w:r>
          </w:p>
        </w:tc>
        <w:tc>
          <w:tcPr>
            <w:tcW w:w="563" w:type="dxa"/>
            <w:shd w:val="clear" w:color="auto" w:fill="D5FFF4"/>
            <w:noWrap/>
            <w:hideMark/>
          </w:tcPr>
          <w:p w14:paraId="006EEA0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18</w:t>
            </w:r>
          </w:p>
        </w:tc>
        <w:tc>
          <w:tcPr>
            <w:tcW w:w="563" w:type="dxa"/>
            <w:shd w:val="clear" w:color="auto" w:fill="D5FFF4"/>
            <w:noWrap/>
            <w:hideMark/>
          </w:tcPr>
          <w:p w14:paraId="3A157ACB"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31</w:t>
            </w:r>
          </w:p>
        </w:tc>
        <w:tc>
          <w:tcPr>
            <w:tcW w:w="563" w:type="dxa"/>
            <w:shd w:val="clear" w:color="auto" w:fill="D5FFF4"/>
            <w:noWrap/>
            <w:hideMark/>
          </w:tcPr>
          <w:p w14:paraId="65148C9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145</w:t>
            </w:r>
          </w:p>
        </w:tc>
        <w:tc>
          <w:tcPr>
            <w:tcW w:w="956" w:type="dxa"/>
            <w:shd w:val="clear" w:color="auto" w:fill="D5FFF4"/>
            <w:noWrap/>
            <w:hideMark/>
          </w:tcPr>
          <w:p w14:paraId="6061A5A3" w14:textId="14981D63"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628</w:t>
            </w:r>
          </w:p>
        </w:tc>
        <w:tc>
          <w:tcPr>
            <w:tcW w:w="1105" w:type="dxa"/>
            <w:shd w:val="clear" w:color="auto" w:fill="D5FFF4"/>
            <w:noWrap/>
            <w:hideMark/>
          </w:tcPr>
          <w:p w14:paraId="6721ADF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8,64%</w:t>
            </w:r>
          </w:p>
        </w:tc>
      </w:tr>
      <w:tr w:rsidR="00922F07" w:rsidRPr="00E51A69" w14:paraId="02B3359F"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27215BE0"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Moravskoslezský</w:t>
            </w:r>
          </w:p>
        </w:tc>
        <w:tc>
          <w:tcPr>
            <w:tcW w:w="564" w:type="dxa"/>
            <w:noWrap/>
            <w:hideMark/>
          </w:tcPr>
          <w:p w14:paraId="45CE72A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227</w:t>
            </w:r>
          </w:p>
        </w:tc>
        <w:tc>
          <w:tcPr>
            <w:tcW w:w="564" w:type="dxa"/>
            <w:noWrap/>
            <w:hideMark/>
          </w:tcPr>
          <w:p w14:paraId="1C110EB7"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3240</w:t>
            </w:r>
          </w:p>
        </w:tc>
        <w:tc>
          <w:tcPr>
            <w:tcW w:w="565" w:type="dxa"/>
            <w:noWrap/>
            <w:hideMark/>
          </w:tcPr>
          <w:p w14:paraId="556E5619"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930</w:t>
            </w:r>
          </w:p>
        </w:tc>
        <w:tc>
          <w:tcPr>
            <w:tcW w:w="222" w:type="dxa"/>
          </w:tcPr>
          <w:p w14:paraId="4012D24A"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04E9F233" w14:textId="6A75B0F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391</w:t>
            </w:r>
          </w:p>
        </w:tc>
        <w:tc>
          <w:tcPr>
            <w:tcW w:w="564" w:type="dxa"/>
            <w:noWrap/>
            <w:hideMark/>
          </w:tcPr>
          <w:p w14:paraId="1DFD3E56"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280</w:t>
            </w:r>
          </w:p>
        </w:tc>
        <w:tc>
          <w:tcPr>
            <w:tcW w:w="564" w:type="dxa"/>
            <w:noWrap/>
            <w:hideMark/>
          </w:tcPr>
          <w:p w14:paraId="174D1860"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84</w:t>
            </w:r>
          </w:p>
        </w:tc>
        <w:tc>
          <w:tcPr>
            <w:tcW w:w="563" w:type="dxa"/>
            <w:noWrap/>
            <w:hideMark/>
          </w:tcPr>
          <w:p w14:paraId="03ACD80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470</w:t>
            </w:r>
          </w:p>
        </w:tc>
        <w:tc>
          <w:tcPr>
            <w:tcW w:w="563" w:type="dxa"/>
            <w:noWrap/>
            <w:hideMark/>
          </w:tcPr>
          <w:p w14:paraId="18E7F3B0"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34</w:t>
            </w:r>
          </w:p>
        </w:tc>
        <w:tc>
          <w:tcPr>
            <w:tcW w:w="563" w:type="dxa"/>
            <w:noWrap/>
            <w:hideMark/>
          </w:tcPr>
          <w:p w14:paraId="157C5F70"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29</w:t>
            </w:r>
          </w:p>
        </w:tc>
        <w:tc>
          <w:tcPr>
            <w:tcW w:w="563" w:type="dxa"/>
            <w:noWrap/>
            <w:hideMark/>
          </w:tcPr>
          <w:p w14:paraId="5F65FD83"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27</w:t>
            </w:r>
          </w:p>
        </w:tc>
        <w:tc>
          <w:tcPr>
            <w:tcW w:w="563" w:type="dxa"/>
            <w:noWrap/>
            <w:hideMark/>
          </w:tcPr>
          <w:p w14:paraId="66BB82C6"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31</w:t>
            </w:r>
          </w:p>
        </w:tc>
        <w:tc>
          <w:tcPr>
            <w:tcW w:w="563" w:type="dxa"/>
            <w:noWrap/>
            <w:hideMark/>
          </w:tcPr>
          <w:p w14:paraId="4294CD42"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188</w:t>
            </w:r>
          </w:p>
        </w:tc>
        <w:tc>
          <w:tcPr>
            <w:tcW w:w="956" w:type="dxa"/>
            <w:noWrap/>
            <w:hideMark/>
          </w:tcPr>
          <w:p w14:paraId="619322F5" w14:textId="4D4223CD"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5</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931</w:t>
            </w:r>
          </w:p>
        </w:tc>
        <w:tc>
          <w:tcPr>
            <w:tcW w:w="1105" w:type="dxa"/>
            <w:noWrap/>
            <w:hideMark/>
          </w:tcPr>
          <w:p w14:paraId="51248FF3"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10,39%</w:t>
            </w:r>
          </w:p>
        </w:tc>
      </w:tr>
      <w:tr w:rsidR="00922F07" w:rsidRPr="00E51A69" w14:paraId="077A7385"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301CCE28"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Olomoucký</w:t>
            </w:r>
          </w:p>
        </w:tc>
        <w:tc>
          <w:tcPr>
            <w:tcW w:w="564" w:type="dxa"/>
            <w:shd w:val="clear" w:color="auto" w:fill="D5FFF4"/>
            <w:noWrap/>
            <w:hideMark/>
          </w:tcPr>
          <w:p w14:paraId="5C1DB39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73</w:t>
            </w:r>
          </w:p>
        </w:tc>
        <w:tc>
          <w:tcPr>
            <w:tcW w:w="564" w:type="dxa"/>
            <w:shd w:val="clear" w:color="auto" w:fill="D5FFF4"/>
            <w:noWrap/>
            <w:hideMark/>
          </w:tcPr>
          <w:p w14:paraId="7A809221"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830</w:t>
            </w:r>
          </w:p>
        </w:tc>
        <w:tc>
          <w:tcPr>
            <w:tcW w:w="565" w:type="dxa"/>
            <w:shd w:val="clear" w:color="auto" w:fill="D5FFF4"/>
            <w:noWrap/>
            <w:hideMark/>
          </w:tcPr>
          <w:p w14:paraId="3173051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355</w:t>
            </w:r>
          </w:p>
        </w:tc>
        <w:tc>
          <w:tcPr>
            <w:tcW w:w="222" w:type="dxa"/>
            <w:shd w:val="clear" w:color="auto" w:fill="D5FFF4"/>
          </w:tcPr>
          <w:p w14:paraId="639ECD9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2497C63C" w14:textId="2D1A4391"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126</w:t>
            </w:r>
          </w:p>
        </w:tc>
        <w:tc>
          <w:tcPr>
            <w:tcW w:w="564" w:type="dxa"/>
            <w:shd w:val="clear" w:color="auto" w:fill="D5FFF4"/>
            <w:noWrap/>
            <w:hideMark/>
          </w:tcPr>
          <w:p w14:paraId="6D9CB513"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75</w:t>
            </w:r>
          </w:p>
        </w:tc>
        <w:tc>
          <w:tcPr>
            <w:tcW w:w="564" w:type="dxa"/>
            <w:shd w:val="clear" w:color="auto" w:fill="D5FFF4"/>
            <w:noWrap/>
            <w:hideMark/>
          </w:tcPr>
          <w:p w14:paraId="2FDB8C7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23</w:t>
            </w:r>
          </w:p>
        </w:tc>
        <w:tc>
          <w:tcPr>
            <w:tcW w:w="563" w:type="dxa"/>
            <w:shd w:val="clear" w:color="auto" w:fill="D5FFF4"/>
            <w:noWrap/>
            <w:hideMark/>
          </w:tcPr>
          <w:p w14:paraId="14A8A71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171</w:t>
            </w:r>
          </w:p>
        </w:tc>
        <w:tc>
          <w:tcPr>
            <w:tcW w:w="563" w:type="dxa"/>
            <w:shd w:val="clear" w:color="auto" w:fill="D5FFF4"/>
            <w:noWrap/>
            <w:hideMark/>
          </w:tcPr>
          <w:p w14:paraId="251F12D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w:t>
            </w:r>
          </w:p>
        </w:tc>
        <w:tc>
          <w:tcPr>
            <w:tcW w:w="563" w:type="dxa"/>
            <w:shd w:val="clear" w:color="auto" w:fill="D5FFF4"/>
            <w:noWrap/>
            <w:hideMark/>
          </w:tcPr>
          <w:p w14:paraId="3422BB1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w:t>
            </w:r>
          </w:p>
        </w:tc>
        <w:tc>
          <w:tcPr>
            <w:tcW w:w="563" w:type="dxa"/>
            <w:shd w:val="clear" w:color="auto" w:fill="D5FFF4"/>
            <w:noWrap/>
            <w:hideMark/>
          </w:tcPr>
          <w:p w14:paraId="33712EC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w:t>
            </w:r>
          </w:p>
        </w:tc>
        <w:tc>
          <w:tcPr>
            <w:tcW w:w="563" w:type="dxa"/>
            <w:shd w:val="clear" w:color="auto" w:fill="D5FFF4"/>
            <w:noWrap/>
            <w:hideMark/>
          </w:tcPr>
          <w:p w14:paraId="181CBA66"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w:t>
            </w:r>
          </w:p>
        </w:tc>
        <w:tc>
          <w:tcPr>
            <w:tcW w:w="563" w:type="dxa"/>
            <w:shd w:val="clear" w:color="auto" w:fill="D5FFF4"/>
            <w:noWrap/>
            <w:hideMark/>
          </w:tcPr>
          <w:p w14:paraId="2127ABA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79</w:t>
            </w:r>
          </w:p>
        </w:tc>
        <w:tc>
          <w:tcPr>
            <w:tcW w:w="956" w:type="dxa"/>
            <w:shd w:val="clear" w:color="auto" w:fill="D5FFF4"/>
            <w:noWrap/>
            <w:hideMark/>
          </w:tcPr>
          <w:p w14:paraId="09F1F6C6" w14:textId="7F91CAFB"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778</w:t>
            </w:r>
          </w:p>
        </w:tc>
        <w:tc>
          <w:tcPr>
            <w:tcW w:w="1105" w:type="dxa"/>
            <w:shd w:val="clear" w:color="auto" w:fill="D5FFF4"/>
            <w:noWrap/>
            <w:hideMark/>
          </w:tcPr>
          <w:p w14:paraId="035FA646"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7,92%</w:t>
            </w:r>
          </w:p>
        </w:tc>
      </w:tr>
      <w:tr w:rsidR="00922F07" w:rsidRPr="00E51A69" w14:paraId="058F38FC"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7FAE6F9B"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Pardubický</w:t>
            </w:r>
          </w:p>
        </w:tc>
        <w:tc>
          <w:tcPr>
            <w:tcW w:w="564" w:type="dxa"/>
            <w:noWrap/>
            <w:hideMark/>
          </w:tcPr>
          <w:p w14:paraId="61FC99A6"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43</w:t>
            </w:r>
          </w:p>
        </w:tc>
        <w:tc>
          <w:tcPr>
            <w:tcW w:w="564" w:type="dxa"/>
            <w:noWrap/>
            <w:hideMark/>
          </w:tcPr>
          <w:p w14:paraId="329F5763"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528</w:t>
            </w:r>
          </w:p>
        </w:tc>
        <w:tc>
          <w:tcPr>
            <w:tcW w:w="565" w:type="dxa"/>
            <w:noWrap/>
            <w:hideMark/>
          </w:tcPr>
          <w:p w14:paraId="25E841E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297</w:t>
            </w:r>
          </w:p>
        </w:tc>
        <w:tc>
          <w:tcPr>
            <w:tcW w:w="222" w:type="dxa"/>
          </w:tcPr>
          <w:p w14:paraId="4D38E12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5A3481E5" w14:textId="5E430C39"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126</w:t>
            </w:r>
          </w:p>
        </w:tc>
        <w:tc>
          <w:tcPr>
            <w:tcW w:w="564" w:type="dxa"/>
            <w:noWrap/>
            <w:hideMark/>
          </w:tcPr>
          <w:p w14:paraId="2B6825A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81</w:t>
            </w:r>
          </w:p>
        </w:tc>
        <w:tc>
          <w:tcPr>
            <w:tcW w:w="564" w:type="dxa"/>
            <w:noWrap/>
            <w:hideMark/>
          </w:tcPr>
          <w:p w14:paraId="5578597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34</w:t>
            </w:r>
          </w:p>
        </w:tc>
        <w:tc>
          <w:tcPr>
            <w:tcW w:w="563" w:type="dxa"/>
            <w:noWrap/>
            <w:hideMark/>
          </w:tcPr>
          <w:p w14:paraId="050E25F9"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239</w:t>
            </w:r>
          </w:p>
        </w:tc>
        <w:tc>
          <w:tcPr>
            <w:tcW w:w="563" w:type="dxa"/>
            <w:noWrap/>
            <w:hideMark/>
          </w:tcPr>
          <w:p w14:paraId="0AD363DA"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16</w:t>
            </w:r>
          </w:p>
        </w:tc>
        <w:tc>
          <w:tcPr>
            <w:tcW w:w="563" w:type="dxa"/>
            <w:noWrap/>
            <w:hideMark/>
          </w:tcPr>
          <w:p w14:paraId="6AAA63FB"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20</w:t>
            </w:r>
          </w:p>
        </w:tc>
        <w:tc>
          <w:tcPr>
            <w:tcW w:w="563" w:type="dxa"/>
            <w:noWrap/>
            <w:hideMark/>
          </w:tcPr>
          <w:p w14:paraId="25CA807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22</w:t>
            </w:r>
          </w:p>
        </w:tc>
        <w:tc>
          <w:tcPr>
            <w:tcW w:w="563" w:type="dxa"/>
            <w:noWrap/>
            <w:hideMark/>
          </w:tcPr>
          <w:p w14:paraId="64AECE09"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21</w:t>
            </w:r>
          </w:p>
        </w:tc>
        <w:tc>
          <w:tcPr>
            <w:tcW w:w="563" w:type="dxa"/>
            <w:noWrap/>
            <w:hideMark/>
          </w:tcPr>
          <w:p w14:paraId="21231EB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75</w:t>
            </w:r>
          </w:p>
        </w:tc>
        <w:tc>
          <w:tcPr>
            <w:tcW w:w="956" w:type="dxa"/>
            <w:noWrap/>
            <w:hideMark/>
          </w:tcPr>
          <w:p w14:paraId="5B5D2399" w14:textId="346FDC8E"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502</w:t>
            </w:r>
          </w:p>
        </w:tc>
        <w:tc>
          <w:tcPr>
            <w:tcW w:w="1105" w:type="dxa"/>
            <w:noWrap/>
            <w:hideMark/>
          </w:tcPr>
          <w:p w14:paraId="0D0B4CD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6,48%</w:t>
            </w:r>
          </w:p>
        </w:tc>
      </w:tr>
      <w:tr w:rsidR="00922F07" w:rsidRPr="00E51A69" w14:paraId="3CF893D8"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6289D876"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Plzeňský</w:t>
            </w:r>
          </w:p>
        </w:tc>
        <w:tc>
          <w:tcPr>
            <w:tcW w:w="564" w:type="dxa"/>
            <w:shd w:val="clear" w:color="auto" w:fill="D5FFF4"/>
            <w:noWrap/>
            <w:hideMark/>
          </w:tcPr>
          <w:p w14:paraId="5D421A8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106</w:t>
            </w:r>
          </w:p>
        </w:tc>
        <w:tc>
          <w:tcPr>
            <w:tcW w:w="564" w:type="dxa"/>
            <w:shd w:val="clear" w:color="auto" w:fill="D5FFF4"/>
            <w:noWrap/>
            <w:hideMark/>
          </w:tcPr>
          <w:p w14:paraId="4C01A4CF"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1053</w:t>
            </w:r>
          </w:p>
        </w:tc>
        <w:tc>
          <w:tcPr>
            <w:tcW w:w="565" w:type="dxa"/>
            <w:shd w:val="clear" w:color="auto" w:fill="D5FFF4"/>
            <w:noWrap/>
            <w:hideMark/>
          </w:tcPr>
          <w:p w14:paraId="761C7043"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637</w:t>
            </w:r>
          </w:p>
        </w:tc>
        <w:tc>
          <w:tcPr>
            <w:tcW w:w="222" w:type="dxa"/>
            <w:shd w:val="clear" w:color="auto" w:fill="D5FFF4"/>
          </w:tcPr>
          <w:p w14:paraId="23A5053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3C0BBD17" w14:textId="1A21F44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253</w:t>
            </w:r>
          </w:p>
        </w:tc>
        <w:tc>
          <w:tcPr>
            <w:tcW w:w="564" w:type="dxa"/>
            <w:shd w:val="clear" w:color="auto" w:fill="D5FFF4"/>
            <w:noWrap/>
            <w:hideMark/>
          </w:tcPr>
          <w:p w14:paraId="2961F3D9"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160</w:t>
            </w:r>
          </w:p>
        </w:tc>
        <w:tc>
          <w:tcPr>
            <w:tcW w:w="564" w:type="dxa"/>
            <w:shd w:val="clear" w:color="auto" w:fill="D5FFF4"/>
            <w:noWrap/>
            <w:hideMark/>
          </w:tcPr>
          <w:p w14:paraId="2DD4932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49</w:t>
            </w:r>
          </w:p>
        </w:tc>
        <w:tc>
          <w:tcPr>
            <w:tcW w:w="563" w:type="dxa"/>
            <w:shd w:val="clear" w:color="auto" w:fill="D5FFF4"/>
            <w:noWrap/>
            <w:hideMark/>
          </w:tcPr>
          <w:p w14:paraId="4F1E8919"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455</w:t>
            </w:r>
          </w:p>
        </w:tc>
        <w:tc>
          <w:tcPr>
            <w:tcW w:w="563" w:type="dxa"/>
            <w:shd w:val="clear" w:color="auto" w:fill="D5FFF4"/>
            <w:noWrap/>
            <w:hideMark/>
          </w:tcPr>
          <w:p w14:paraId="617E71ED"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35</w:t>
            </w:r>
          </w:p>
        </w:tc>
        <w:tc>
          <w:tcPr>
            <w:tcW w:w="563" w:type="dxa"/>
            <w:shd w:val="clear" w:color="auto" w:fill="D5FFF4"/>
            <w:noWrap/>
            <w:hideMark/>
          </w:tcPr>
          <w:p w14:paraId="4AE575E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23</w:t>
            </w:r>
          </w:p>
        </w:tc>
        <w:tc>
          <w:tcPr>
            <w:tcW w:w="563" w:type="dxa"/>
            <w:shd w:val="clear" w:color="auto" w:fill="D5FFF4"/>
            <w:noWrap/>
            <w:hideMark/>
          </w:tcPr>
          <w:p w14:paraId="5FE7F7FA"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21</w:t>
            </w:r>
          </w:p>
        </w:tc>
        <w:tc>
          <w:tcPr>
            <w:tcW w:w="563" w:type="dxa"/>
            <w:shd w:val="clear" w:color="auto" w:fill="D5FFF4"/>
            <w:noWrap/>
            <w:hideMark/>
          </w:tcPr>
          <w:p w14:paraId="61211759"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43</w:t>
            </w:r>
          </w:p>
        </w:tc>
        <w:tc>
          <w:tcPr>
            <w:tcW w:w="563" w:type="dxa"/>
            <w:shd w:val="clear" w:color="auto" w:fill="D5FFF4"/>
            <w:noWrap/>
            <w:hideMark/>
          </w:tcPr>
          <w:p w14:paraId="4D898FE4"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171</w:t>
            </w:r>
          </w:p>
        </w:tc>
        <w:tc>
          <w:tcPr>
            <w:tcW w:w="956" w:type="dxa"/>
            <w:shd w:val="clear" w:color="auto" w:fill="D5FFF4"/>
            <w:noWrap/>
            <w:hideMark/>
          </w:tcPr>
          <w:p w14:paraId="31620083" w14:textId="65982672"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3</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006</w:t>
            </w:r>
          </w:p>
        </w:tc>
        <w:tc>
          <w:tcPr>
            <w:tcW w:w="1105" w:type="dxa"/>
            <w:shd w:val="clear" w:color="auto" w:fill="D5FFF4"/>
            <w:noWrap/>
            <w:hideMark/>
          </w:tcPr>
          <w:p w14:paraId="01B2A1DF"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12,98%</w:t>
            </w:r>
          </w:p>
        </w:tc>
      </w:tr>
      <w:tr w:rsidR="00922F07" w:rsidRPr="00E51A69" w14:paraId="5D180D25"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274CA947"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Středočeský</w:t>
            </w:r>
          </w:p>
        </w:tc>
        <w:tc>
          <w:tcPr>
            <w:tcW w:w="564" w:type="dxa"/>
            <w:noWrap/>
            <w:hideMark/>
          </w:tcPr>
          <w:p w14:paraId="4306D12D"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222</w:t>
            </w:r>
          </w:p>
        </w:tc>
        <w:tc>
          <w:tcPr>
            <w:tcW w:w="564" w:type="dxa"/>
            <w:noWrap/>
            <w:hideMark/>
          </w:tcPr>
          <w:p w14:paraId="779370A7"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1691</w:t>
            </w:r>
          </w:p>
        </w:tc>
        <w:tc>
          <w:tcPr>
            <w:tcW w:w="565" w:type="dxa"/>
            <w:noWrap/>
            <w:hideMark/>
          </w:tcPr>
          <w:p w14:paraId="6E55B78B"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1148</w:t>
            </w:r>
          </w:p>
        </w:tc>
        <w:tc>
          <w:tcPr>
            <w:tcW w:w="222" w:type="dxa"/>
          </w:tcPr>
          <w:p w14:paraId="3BEFCA82"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696F3984" w14:textId="0CC6A68B"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524</w:t>
            </w:r>
          </w:p>
        </w:tc>
        <w:tc>
          <w:tcPr>
            <w:tcW w:w="564" w:type="dxa"/>
            <w:noWrap/>
            <w:hideMark/>
          </w:tcPr>
          <w:p w14:paraId="6AFE7E0D"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308</w:t>
            </w:r>
          </w:p>
        </w:tc>
        <w:tc>
          <w:tcPr>
            <w:tcW w:w="564" w:type="dxa"/>
            <w:noWrap/>
            <w:hideMark/>
          </w:tcPr>
          <w:p w14:paraId="4036B7A7"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94</w:t>
            </w:r>
          </w:p>
        </w:tc>
        <w:tc>
          <w:tcPr>
            <w:tcW w:w="563" w:type="dxa"/>
            <w:noWrap/>
            <w:hideMark/>
          </w:tcPr>
          <w:p w14:paraId="0E30501F"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823</w:t>
            </w:r>
          </w:p>
        </w:tc>
        <w:tc>
          <w:tcPr>
            <w:tcW w:w="563" w:type="dxa"/>
            <w:noWrap/>
            <w:hideMark/>
          </w:tcPr>
          <w:p w14:paraId="6E7E6F8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56</w:t>
            </w:r>
          </w:p>
        </w:tc>
        <w:tc>
          <w:tcPr>
            <w:tcW w:w="563" w:type="dxa"/>
            <w:noWrap/>
            <w:hideMark/>
          </w:tcPr>
          <w:p w14:paraId="038A809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49</w:t>
            </w:r>
          </w:p>
        </w:tc>
        <w:tc>
          <w:tcPr>
            <w:tcW w:w="563" w:type="dxa"/>
            <w:noWrap/>
            <w:hideMark/>
          </w:tcPr>
          <w:p w14:paraId="7372F66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45</w:t>
            </w:r>
          </w:p>
        </w:tc>
        <w:tc>
          <w:tcPr>
            <w:tcW w:w="563" w:type="dxa"/>
            <w:noWrap/>
            <w:hideMark/>
          </w:tcPr>
          <w:p w14:paraId="1C63519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67</w:t>
            </w:r>
          </w:p>
        </w:tc>
        <w:tc>
          <w:tcPr>
            <w:tcW w:w="563" w:type="dxa"/>
            <w:noWrap/>
            <w:hideMark/>
          </w:tcPr>
          <w:p w14:paraId="293ED478"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405</w:t>
            </w:r>
          </w:p>
        </w:tc>
        <w:tc>
          <w:tcPr>
            <w:tcW w:w="956" w:type="dxa"/>
            <w:noWrap/>
            <w:hideMark/>
          </w:tcPr>
          <w:p w14:paraId="6A69D0AA" w14:textId="03796229"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5</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432</w:t>
            </w:r>
          </w:p>
        </w:tc>
        <w:tc>
          <w:tcPr>
            <w:tcW w:w="1105" w:type="dxa"/>
            <w:noWrap/>
            <w:hideMark/>
          </w:tcPr>
          <w:p w14:paraId="04B98B0C"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11,23%</w:t>
            </w:r>
          </w:p>
        </w:tc>
      </w:tr>
      <w:tr w:rsidR="00922F07" w:rsidRPr="00E51A69" w14:paraId="0F3909F8"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7EBD30B6"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Ústecký</w:t>
            </w:r>
          </w:p>
        </w:tc>
        <w:tc>
          <w:tcPr>
            <w:tcW w:w="564" w:type="dxa"/>
            <w:shd w:val="clear" w:color="auto" w:fill="D5FFF4"/>
            <w:noWrap/>
            <w:hideMark/>
          </w:tcPr>
          <w:p w14:paraId="3B02A204"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85</w:t>
            </w:r>
          </w:p>
        </w:tc>
        <w:tc>
          <w:tcPr>
            <w:tcW w:w="564" w:type="dxa"/>
            <w:shd w:val="clear" w:color="auto" w:fill="D5FFF4"/>
            <w:noWrap/>
            <w:hideMark/>
          </w:tcPr>
          <w:p w14:paraId="6F0E3C81"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881</w:t>
            </w:r>
          </w:p>
        </w:tc>
        <w:tc>
          <w:tcPr>
            <w:tcW w:w="565" w:type="dxa"/>
            <w:shd w:val="clear" w:color="auto" w:fill="D5FFF4"/>
            <w:noWrap/>
            <w:hideMark/>
          </w:tcPr>
          <w:p w14:paraId="103424E4"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490</w:t>
            </w:r>
          </w:p>
        </w:tc>
        <w:tc>
          <w:tcPr>
            <w:tcW w:w="222" w:type="dxa"/>
            <w:shd w:val="clear" w:color="auto" w:fill="D5FFF4"/>
          </w:tcPr>
          <w:p w14:paraId="0FCE191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shd w:val="clear" w:color="auto" w:fill="D5FFF4"/>
            <w:noWrap/>
            <w:hideMark/>
          </w:tcPr>
          <w:p w14:paraId="3B77F467" w14:textId="7938B6EA"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235</w:t>
            </w:r>
          </w:p>
        </w:tc>
        <w:tc>
          <w:tcPr>
            <w:tcW w:w="564" w:type="dxa"/>
            <w:shd w:val="clear" w:color="auto" w:fill="D5FFF4"/>
            <w:noWrap/>
            <w:hideMark/>
          </w:tcPr>
          <w:p w14:paraId="03E7E864"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106</w:t>
            </w:r>
          </w:p>
        </w:tc>
        <w:tc>
          <w:tcPr>
            <w:tcW w:w="564" w:type="dxa"/>
            <w:shd w:val="clear" w:color="auto" w:fill="D5FFF4"/>
            <w:noWrap/>
            <w:hideMark/>
          </w:tcPr>
          <w:p w14:paraId="72CAF70D"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50</w:t>
            </w:r>
          </w:p>
        </w:tc>
        <w:tc>
          <w:tcPr>
            <w:tcW w:w="563" w:type="dxa"/>
            <w:shd w:val="clear" w:color="auto" w:fill="D5FFF4"/>
            <w:noWrap/>
            <w:hideMark/>
          </w:tcPr>
          <w:p w14:paraId="6F74ACCC"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299</w:t>
            </w:r>
          </w:p>
        </w:tc>
        <w:tc>
          <w:tcPr>
            <w:tcW w:w="563" w:type="dxa"/>
            <w:shd w:val="clear" w:color="auto" w:fill="D5FFF4"/>
            <w:noWrap/>
            <w:hideMark/>
          </w:tcPr>
          <w:p w14:paraId="6A1610B5"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24</w:t>
            </w:r>
          </w:p>
        </w:tc>
        <w:tc>
          <w:tcPr>
            <w:tcW w:w="563" w:type="dxa"/>
            <w:shd w:val="clear" w:color="auto" w:fill="D5FFF4"/>
            <w:noWrap/>
            <w:hideMark/>
          </w:tcPr>
          <w:p w14:paraId="6B8BE0AB"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w:t>
            </w:r>
          </w:p>
        </w:tc>
        <w:tc>
          <w:tcPr>
            <w:tcW w:w="563" w:type="dxa"/>
            <w:shd w:val="clear" w:color="auto" w:fill="D5FFF4"/>
            <w:noWrap/>
            <w:hideMark/>
          </w:tcPr>
          <w:p w14:paraId="7036F60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w:t>
            </w:r>
          </w:p>
        </w:tc>
        <w:tc>
          <w:tcPr>
            <w:tcW w:w="563" w:type="dxa"/>
            <w:shd w:val="clear" w:color="auto" w:fill="D5FFF4"/>
            <w:noWrap/>
            <w:hideMark/>
          </w:tcPr>
          <w:p w14:paraId="078A73B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18</w:t>
            </w:r>
          </w:p>
        </w:tc>
        <w:tc>
          <w:tcPr>
            <w:tcW w:w="563" w:type="dxa"/>
            <w:shd w:val="clear" w:color="auto" w:fill="D5FFF4"/>
            <w:noWrap/>
            <w:hideMark/>
          </w:tcPr>
          <w:p w14:paraId="658529D6"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212</w:t>
            </w:r>
          </w:p>
        </w:tc>
        <w:tc>
          <w:tcPr>
            <w:tcW w:w="956" w:type="dxa"/>
            <w:shd w:val="clear" w:color="auto" w:fill="D5FFF4"/>
            <w:noWrap/>
            <w:hideMark/>
          </w:tcPr>
          <w:p w14:paraId="40A2DD18" w14:textId="763C2D40"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2</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419</w:t>
            </w:r>
          </w:p>
        </w:tc>
        <w:tc>
          <w:tcPr>
            <w:tcW w:w="1105" w:type="dxa"/>
            <w:shd w:val="clear" w:color="auto" w:fill="D5FFF4"/>
            <w:noWrap/>
            <w:hideMark/>
          </w:tcPr>
          <w:p w14:paraId="59E7085F"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6,98%</w:t>
            </w:r>
          </w:p>
        </w:tc>
      </w:tr>
      <w:tr w:rsidR="00922F07" w:rsidRPr="00E51A69" w14:paraId="6713AF2A" w14:textId="77777777" w:rsidTr="0021273F">
        <w:trPr>
          <w:trHeight w:val="300"/>
        </w:trPr>
        <w:tc>
          <w:tcPr>
            <w:cnfStyle w:val="001000000000" w:firstRow="0" w:lastRow="0" w:firstColumn="1" w:lastColumn="0" w:oddVBand="0" w:evenVBand="0" w:oddHBand="0" w:evenHBand="0" w:firstRowFirstColumn="0" w:firstRowLastColumn="0" w:lastRowFirstColumn="0" w:lastRowLastColumn="0"/>
            <w:tcW w:w="1296" w:type="dxa"/>
            <w:noWrap/>
            <w:hideMark/>
          </w:tcPr>
          <w:p w14:paraId="1A402053"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Zlínský</w:t>
            </w:r>
          </w:p>
        </w:tc>
        <w:tc>
          <w:tcPr>
            <w:tcW w:w="564" w:type="dxa"/>
            <w:noWrap/>
            <w:hideMark/>
          </w:tcPr>
          <w:p w14:paraId="2924D098"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132</w:t>
            </w:r>
          </w:p>
        </w:tc>
        <w:tc>
          <w:tcPr>
            <w:tcW w:w="564" w:type="dxa"/>
            <w:noWrap/>
            <w:hideMark/>
          </w:tcPr>
          <w:p w14:paraId="046312CA"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890</w:t>
            </w:r>
          </w:p>
        </w:tc>
        <w:tc>
          <w:tcPr>
            <w:tcW w:w="565" w:type="dxa"/>
            <w:noWrap/>
            <w:hideMark/>
          </w:tcPr>
          <w:p w14:paraId="67D4925E"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414</w:t>
            </w:r>
          </w:p>
        </w:tc>
        <w:tc>
          <w:tcPr>
            <w:tcW w:w="222" w:type="dxa"/>
          </w:tcPr>
          <w:p w14:paraId="2BB87687"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p>
        </w:tc>
        <w:tc>
          <w:tcPr>
            <w:tcW w:w="565" w:type="dxa"/>
            <w:noWrap/>
            <w:hideMark/>
          </w:tcPr>
          <w:p w14:paraId="610008D2" w14:textId="70A60270"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128</w:t>
            </w:r>
          </w:p>
        </w:tc>
        <w:tc>
          <w:tcPr>
            <w:tcW w:w="564" w:type="dxa"/>
            <w:noWrap/>
            <w:hideMark/>
          </w:tcPr>
          <w:p w14:paraId="595F56F9"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162</w:t>
            </w:r>
          </w:p>
        </w:tc>
        <w:tc>
          <w:tcPr>
            <w:tcW w:w="564" w:type="dxa"/>
            <w:noWrap/>
            <w:hideMark/>
          </w:tcPr>
          <w:p w14:paraId="399883DF"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36</w:t>
            </w:r>
          </w:p>
        </w:tc>
        <w:tc>
          <w:tcPr>
            <w:tcW w:w="563" w:type="dxa"/>
            <w:noWrap/>
            <w:hideMark/>
          </w:tcPr>
          <w:p w14:paraId="2B07CDB1"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239</w:t>
            </w:r>
          </w:p>
        </w:tc>
        <w:tc>
          <w:tcPr>
            <w:tcW w:w="563" w:type="dxa"/>
            <w:noWrap/>
            <w:hideMark/>
          </w:tcPr>
          <w:p w14:paraId="656AC44F"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16</w:t>
            </w:r>
          </w:p>
        </w:tc>
        <w:tc>
          <w:tcPr>
            <w:tcW w:w="563" w:type="dxa"/>
            <w:noWrap/>
            <w:hideMark/>
          </w:tcPr>
          <w:p w14:paraId="4BF9EFB4"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18</w:t>
            </w:r>
          </w:p>
        </w:tc>
        <w:tc>
          <w:tcPr>
            <w:tcW w:w="563" w:type="dxa"/>
            <w:noWrap/>
            <w:hideMark/>
          </w:tcPr>
          <w:p w14:paraId="4E6DA089"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11</w:t>
            </w:r>
          </w:p>
        </w:tc>
        <w:tc>
          <w:tcPr>
            <w:tcW w:w="563" w:type="dxa"/>
            <w:noWrap/>
            <w:hideMark/>
          </w:tcPr>
          <w:p w14:paraId="5EB480EF"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15</w:t>
            </w:r>
          </w:p>
        </w:tc>
        <w:tc>
          <w:tcPr>
            <w:tcW w:w="563" w:type="dxa"/>
            <w:noWrap/>
            <w:hideMark/>
          </w:tcPr>
          <w:p w14:paraId="4DC33082"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57</w:t>
            </w:r>
          </w:p>
        </w:tc>
        <w:tc>
          <w:tcPr>
            <w:tcW w:w="956" w:type="dxa"/>
            <w:noWrap/>
            <w:hideMark/>
          </w:tcPr>
          <w:p w14:paraId="5428C357" w14:textId="2CEF717E"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2</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118</w:t>
            </w:r>
          </w:p>
        </w:tc>
        <w:tc>
          <w:tcPr>
            <w:tcW w:w="1105" w:type="dxa"/>
            <w:noWrap/>
            <w:hideMark/>
          </w:tcPr>
          <w:p w14:paraId="42162845" w14:textId="77777777" w:rsidR="00922F07" w:rsidRPr="00E51A69" w:rsidRDefault="00922F07" w:rsidP="007A04F3">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8,14%</w:t>
            </w:r>
          </w:p>
        </w:tc>
      </w:tr>
      <w:tr w:rsidR="00922F07" w:rsidRPr="00E51A69" w14:paraId="6158D708" w14:textId="77777777" w:rsidTr="002127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6" w:type="dxa"/>
            <w:shd w:val="clear" w:color="auto" w:fill="D5FFF4"/>
            <w:noWrap/>
            <w:hideMark/>
          </w:tcPr>
          <w:p w14:paraId="7933BEC3" w14:textId="77777777" w:rsidR="00922F07" w:rsidRPr="00E51A69" w:rsidRDefault="00922F07" w:rsidP="007A04F3">
            <w:pPr>
              <w:spacing w:before="120"/>
              <w:jc w:val="both"/>
              <w:rPr>
                <w:rFonts w:ascii="Bahnschrift" w:hAnsi="Bahnschrift" w:cs="Times New Roman"/>
                <w:noProof/>
                <w:color w:val="404040" w:themeColor="text1" w:themeTint="BF"/>
                <w:sz w:val="14"/>
                <w:szCs w:val="14"/>
              </w:rPr>
            </w:pPr>
            <w:r w:rsidRPr="00E51A69">
              <w:rPr>
                <w:rFonts w:ascii="Bahnschrift" w:hAnsi="Bahnschrift" w:cs="Times New Roman"/>
                <w:noProof/>
                <w:color w:val="404040" w:themeColor="text1" w:themeTint="BF"/>
                <w:sz w:val="14"/>
                <w:szCs w:val="14"/>
              </w:rPr>
              <w:t>ČR</w:t>
            </w:r>
          </w:p>
        </w:tc>
        <w:tc>
          <w:tcPr>
            <w:tcW w:w="564" w:type="dxa"/>
            <w:shd w:val="clear" w:color="auto" w:fill="D5FFF4"/>
            <w:noWrap/>
            <w:hideMark/>
          </w:tcPr>
          <w:p w14:paraId="512A3D3E" w14:textId="4088F186"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2</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255</w:t>
            </w:r>
          </w:p>
        </w:tc>
        <w:tc>
          <w:tcPr>
            <w:tcW w:w="564" w:type="dxa"/>
            <w:shd w:val="clear" w:color="auto" w:fill="D5FFF4"/>
            <w:noWrap/>
            <w:hideMark/>
          </w:tcPr>
          <w:p w14:paraId="5C7C5DD8"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17235</w:t>
            </w:r>
          </w:p>
        </w:tc>
        <w:tc>
          <w:tcPr>
            <w:tcW w:w="565" w:type="dxa"/>
            <w:shd w:val="clear" w:color="auto" w:fill="D5FFF4"/>
            <w:noWrap/>
            <w:hideMark/>
          </w:tcPr>
          <w:p w14:paraId="2A291E0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10134</w:t>
            </w:r>
          </w:p>
        </w:tc>
        <w:tc>
          <w:tcPr>
            <w:tcW w:w="222" w:type="dxa"/>
            <w:shd w:val="clear" w:color="auto" w:fill="D5FFF4"/>
          </w:tcPr>
          <w:p w14:paraId="6B1525AB"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p>
        </w:tc>
        <w:tc>
          <w:tcPr>
            <w:tcW w:w="565" w:type="dxa"/>
            <w:shd w:val="clear" w:color="auto" w:fill="D5FFF4"/>
            <w:noWrap/>
            <w:hideMark/>
          </w:tcPr>
          <w:p w14:paraId="0670F3D8" w14:textId="5EA7EBFD"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3</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755</w:t>
            </w:r>
          </w:p>
        </w:tc>
        <w:tc>
          <w:tcPr>
            <w:tcW w:w="564" w:type="dxa"/>
            <w:shd w:val="clear" w:color="auto" w:fill="D5FFF4"/>
            <w:noWrap/>
            <w:hideMark/>
          </w:tcPr>
          <w:p w14:paraId="36475307" w14:textId="1041E09F"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2</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838</w:t>
            </w:r>
          </w:p>
        </w:tc>
        <w:tc>
          <w:tcPr>
            <w:tcW w:w="564" w:type="dxa"/>
            <w:shd w:val="clear" w:color="auto" w:fill="D5FFF4"/>
            <w:noWrap/>
            <w:hideMark/>
          </w:tcPr>
          <w:p w14:paraId="6948F7CD"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802</w:t>
            </w:r>
          </w:p>
        </w:tc>
        <w:tc>
          <w:tcPr>
            <w:tcW w:w="563" w:type="dxa"/>
            <w:shd w:val="clear" w:color="auto" w:fill="D5FFF4"/>
            <w:noWrap/>
            <w:hideMark/>
          </w:tcPr>
          <w:p w14:paraId="2F575F85" w14:textId="2FA52D50"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5</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405</w:t>
            </w:r>
          </w:p>
        </w:tc>
        <w:tc>
          <w:tcPr>
            <w:tcW w:w="563" w:type="dxa"/>
            <w:shd w:val="clear" w:color="auto" w:fill="D5FFF4"/>
            <w:noWrap/>
            <w:hideMark/>
          </w:tcPr>
          <w:p w14:paraId="45F8484F"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420</w:t>
            </w:r>
          </w:p>
        </w:tc>
        <w:tc>
          <w:tcPr>
            <w:tcW w:w="563" w:type="dxa"/>
            <w:shd w:val="clear" w:color="auto" w:fill="D5FFF4"/>
            <w:noWrap/>
            <w:hideMark/>
          </w:tcPr>
          <w:p w14:paraId="60FAD41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335</w:t>
            </w:r>
          </w:p>
        </w:tc>
        <w:tc>
          <w:tcPr>
            <w:tcW w:w="563" w:type="dxa"/>
            <w:shd w:val="clear" w:color="auto" w:fill="D5FFF4"/>
            <w:noWrap/>
            <w:hideMark/>
          </w:tcPr>
          <w:p w14:paraId="11A85F70"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303</w:t>
            </w:r>
          </w:p>
        </w:tc>
        <w:tc>
          <w:tcPr>
            <w:tcW w:w="563" w:type="dxa"/>
            <w:shd w:val="clear" w:color="auto" w:fill="D5FFF4"/>
            <w:noWrap/>
            <w:hideMark/>
          </w:tcPr>
          <w:p w14:paraId="03620BAE"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403</w:t>
            </w:r>
          </w:p>
        </w:tc>
        <w:tc>
          <w:tcPr>
            <w:tcW w:w="563" w:type="dxa"/>
            <w:shd w:val="clear" w:color="auto" w:fill="D5FFF4"/>
            <w:noWrap/>
            <w:hideMark/>
          </w:tcPr>
          <w:p w14:paraId="6366CA55" w14:textId="0CB0CD20"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2</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544</w:t>
            </w:r>
          </w:p>
        </w:tc>
        <w:tc>
          <w:tcPr>
            <w:tcW w:w="956" w:type="dxa"/>
            <w:shd w:val="clear" w:color="auto" w:fill="D5FFF4"/>
            <w:noWrap/>
            <w:hideMark/>
          </w:tcPr>
          <w:p w14:paraId="796CFA97" w14:textId="788E2596"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46</w:t>
            </w:r>
            <w:r>
              <w:rPr>
                <w:rFonts w:ascii="Bahnschrift" w:hAnsi="Bahnschrift" w:cs="Times New Roman"/>
                <w:b/>
                <w:noProof/>
                <w:color w:val="404040" w:themeColor="text1" w:themeTint="BF"/>
                <w:sz w:val="14"/>
                <w:szCs w:val="14"/>
              </w:rPr>
              <w:t xml:space="preserve"> </w:t>
            </w:r>
            <w:r w:rsidRPr="00E51A69">
              <w:rPr>
                <w:rFonts w:ascii="Bahnschrift" w:hAnsi="Bahnschrift" w:cs="Times New Roman"/>
                <w:b/>
                <w:noProof/>
                <w:color w:val="404040" w:themeColor="text1" w:themeTint="BF"/>
                <w:sz w:val="14"/>
                <w:szCs w:val="14"/>
              </w:rPr>
              <w:t>429</w:t>
            </w:r>
          </w:p>
        </w:tc>
        <w:tc>
          <w:tcPr>
            <w:tcW w:w="1105" w:type="dxa"/>
            <w:shd w:val="clear" w:color="auto" w:fill="D5FFF4"/>
            <w:noWrap/>
            <w:hideMark/>
          </w:tcPr>
          <w:p w14:paraId="49BC8C22" w14:textId="77777777" w:rsidR="00922F07" w:rsidRPr="00E51A69" w:rsidRDefault="00922F07" w:rsidP="007A04F3">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Times New Roman"/>
                <w:b/>
                <w:noProof/>
                <w:color w:val="404040" w:themeColor="text1" w:themeTint="BF"/>
                <w:sz w:val="14"/>
                <w:szCs w:val="14"/>
              </w:rPr>
            </w:pPr>
            <w:r w:rsidRPr="00E51A69">
              <w:rPr>
                <w:rFonts w:ascii="Bahnschrift" w:hAnsi="Bahnschrift" w:cs="Times New Roman"/>
                <w:b/>
                <w:noProof/>
                <w:color w:val="404040" w:themeColor="text1" w:themeTint="BF"/>
                <w:sz w:val="14"/>
                <w:szCs w:val="14"/>
              </w:rPr>
              <w:t>10,97%</w:t>
            </w:r>
          </w:p>
        </w:tc>
      </w:tr>
    </w:tbl>
    <w:p w14:paraId="046A90B1" w14:textId="275FFDAB" w:rsidR="009B059A"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Výrazně nadprůměrný údaj poměru bodovaných cizích státních příslušníků (v porovnání s počtem bodovaných řidičů celkem) lze zaznamenat v</w:t>
      </w:r>
      <w:r w:rsidR="00325BE0" w:rsidRPr="00E51A69">
        <w:rPr>
          <w:rFonts w:ascii="Bahnschrift SemiLight" w:hAnsi="Bahnschrift SemiLight"/>
          <w:noProof/>
          <w:color w:val="000000" w:themeColor="text1"/>
          <w:sz w:val="20"/>
          <w:szCs w:val="20"/>
        </w:rPr>
        <w:t> </w:t>
      </w:r>
      <w:r w:rsidR="00327BDC" w:rsidRPr="00E51A69">
        <w:rPr>
          <w:rFonts w:ascii="Bahnschrift SemiLight" w:hAnsi="Bahnschrift SemiLight"/>
          <w:noProof/>
          <w:color w:val="000000" w:themeColor="text1"/>
          <w:sz w:val="20"/>
          <w:szCs w:val="20"/>
        </w:rPr>
        <w:t>h</w:t>
      </w:r>
      <w:r w:rsidR="00146111" w:rsidRPr="00E51A69">
        <w:rPr>
          <w:rFonts w:ascii="Bahnschrift SemiLight" w:hAnsi="Bahnschrift SemiLight"/>
          <w:noProof/>
          <w:color w:val="000000" w:themeColor="text1"/>
          <w:sz w:val="20"/>
          <w:szCs w:val="20"/>
        </w:rPr>
        <w:t>l</w:t>
      </w:r>
      <w:r w:rsidR="00325BE0" w:rsidRPr="00E51A69">
        <w:rPr>
          <w:rFonts w:ascii="Bahnschrift SemiLight" w:hAnsi="Bahnschrift SemiLight"/>
          <w:noProof/>
          <w:color w:val="000000" w:themeColor="text1"/>
          <w:sz w:val="20"/>
          <w:szCs w:val="20"/>
        </w:rPr>
        <w:t>.</w:t>
      </w:r>
      <w:r w:rsidR="00146111" w:rsidRPr="00E51A69">
        <w:rPr>
          <w:rFonts w:ascii="Bahnschrift SemiLight" w:hAnsi="Bahnschrift SemiLight"/>
          <w:noProof/>
          <w:color w:val="000000" w:themeColor="text1"/>
          <w:sz w:val="20"/>
          <w:szCs w:val="20"/>
        </w:rPr>
        <w:t xml:space="preserve"> m</w:t>
      </w:r>
      <w:r w:rsidR="00325BE0" w:rsidRPr="00E51A69">
        <w:rPr>
          <w:rFonts w:ascii="Bahnschrift SemiLight" w:hAnsi="Bahnschrift SemiLight"/>
          <w:noProof/>
          <w:color w:val="000000" w:themeColor="text1"/>
          <w:sz w:val="20"/>
          <w:szCs w:val="20"/>
        </w:rPr>
        <w:t>.</w:t>
      </w:r>
      <w:r w:rsidR="00146111" w:rsidRPr="00E51A69">
        <w:rPr>
          <w:rFonts w:ascii="Bahnschrift SemiLight" w:hAnsi="Bahnschrift SemiLight"/>
          <w:noProof/>
          <w:color w:val="000000" w:themeColor="text1"/>
          <w:sz w:val="20"/>
          <w:szCs w:val="20"/>
        </w:rPr>
        <w:t xml:space="preserve"> Praze </w:t>
      </w:r>
      <w:r w:rsidRPr="00E51A69">
        <w:rPr>
          <w:rFonts w:ascii="Bahnschrift SemiLight" w:hAnsi="Bahnschrift SemiLight"/>
          <w:noProof/>
          <w:color w:val="000000" w:themeColor="text1"/>
          <w:sz w:val="20"/>
          <w:szCs w:val="20"/>
        </w:rPr>
        <w:t>(1</w:t>
      </w:r>
      <w:r w:rsidR="007A04F3" w:rsidRPr="00E51A69">
        <w:rPr>
          <w:rFonts w:ascii="Bahnschrift SemiLight" w:hAnsi="Bahnschrift SemiLight"/>
          <w:noProof/>
          <w:color w:val="000000" w:themeColor="text1"/>
          <w:sz w:val="20"/>
          <w:szCs w:val="20"/>
        </w:rPr>
        <w:t>8</w:t>
      </w:r>
      <w:r w:rsidRPr="00E51A69">
        <w:rPr>
          <w:rFonts w:ascii="Bahnschrift SemiLight" w:hAnsi="Bahnschrift SemiLight"/>
          <w:noProof/>
          <w:color w:val="000000" w:themeColor="text1"/>
          <w:sz w:val="20"/>
          <w:szCs w:val="20"/>
        </w:rPr>
        <w:t>,</w:t>
      </w:r>
      <w:r w:rsidR="007A04F3" w:rsidRPr="00E51A69">
        <w:rPr>
          <w:rFonts w:ascii="Bahnschrift SemiLight" w:hAnsi="Bahnschrift SemiLight"/>
          <w:noProof/>
          <w:color w:val="000000" w:themeColor="text1"/>
          <w:sz w:val="20"/>
          <w:szCs w:val="20"/>
        </w:rPr>
        <w:t>70</w:t>
      </w:r>
      <w:r w:rsidRPr="00E51A69">
        <w:rPr>
          <w:rFonts w:ascii="Bahnschrift SemiLight" w:hAnsi="Bahnschrift SemiLight"/>
          <w:noProof/>
          <w:color w:val="000000" w:themeColor="text1"/>
          <w:sz w:val="20"/>
          <w:szCs w:val="20"/>
        </w:rPr>
        <w:t xml:space="preserve"> %). Naopak nejnižší podíl cizích státních příslušníků vůči všem bodovaným řidičům je patrný v</w:t>
      </w:r>
      <w:r w:rsidR="00146111" w:rsidRPr="00E51A69">
        <w:rPr>
          <w:rFonts w:ascii="Bahnschrift SemiLight" w:hAnsi="Bahnschrift SemiLight"/>
          <w:noProof/>
          <w:color w:val="000000" w:themeColor="text1"/>
          <w:sz w:val="20"/>
          <w:szCs w:val="20"/>
        </w:rPr>
        <w:t> Pardubickém kraji</w:t>
      </w:r>
      <w:r w:rsidRPr="00E51A69">
        <w:rPr>
          <w:rFonts w:ascii="Bahnschrift SemiLight" w:hAnsi="Bahnschrift SemiLight"/>
          <w:noProof/>
          <w:color w:val="000000" w:themeColor="text1"/>
          <w:sz w:val="20"/>
          <w:szCs w:val="20"/>
        </w:rPr>
        <w:t xml:space="preserve"> (</w:t>
      </w:r>
      <w:r w:rsidR="00327BDC" w:rsidRPr="00E51A69">
        <w:rPr>
          <w:rFonts w:ascii="Bahnschrift SemiLight" w:hAnsi="Bahnschrift SemiLight"/>
          <w:noProof/>
          <w:color w:val="000000" w:themeColor="text1"/>
          <w:sz w:val="20"/>
          <w:szCs w:val="20"/>
        </w:rPr>
        <w:t>6</w:t>
      </w:r>
      <w:r w:rsidR="00146111" w:rsidRPr="00E51A69">
        <w:rPr>
          <w:rFonts w:ascii="Bahnschrift SemiLight" w:hAnsi="Bahnschrift SemiLight"/>
          <w:noProof/>
          <w:color w:val="000000" w:themeColor="text1"/>
          <w:sz w:val="20"/>
          <w:szCs w:val="20"/>
        </w:rPr>
        <w:t>,</w:t>
      </w:r>
      <w:r w:rsidR="007A04F3" w:rsidRPr="00E51A69">
        <w:rPr>
          <w:rFonts w:ascii="Bahnschrift SemiLight" w:hAnsi="Bahnschrift SemiLight"/>
          <w:noProof/>
          <w:color w:val="000000" w:themeColor="text1"/>
          <w:sz w:val="20"/>
          <w:szCs w:val="20"/>
        </w:rPr>
        <w:t>48</w:t>
      </w:r>
      <w:r w:rsidRPr="00E51A69">
        <w:rPr>
          <w:rFonts w:ascii="Bahnschrift SemiLight" w:hAnsi="Bahnschrift SemiLight"/>
          <w:noProof/>
          <w:color w:val="000000" w:themeColor="text1"/>
          <w:sz w:val="20"/>
          <w:szCs w:val="20"/>
        </w:rPr>
        <w:t xml:space="preserve"> %).</w:t>
      </w:r>
    </w:p>
    <w:p w14:paraId="28935925" w14:textId="74CFD7ED" w:rsidR="00333E3B" w:rsidRDefault="00333E3B" w:rsidP="0095420C">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649BA657" wp14:editId="59B29CE8">
            <wp:extent cx="6479540" cy="2541182"/>
            <wp:effectExtent l="0" t="0" r="16510" b="12065"/>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48CF8F" w14:textId="4E90BE05" w:rsidR="009B059A" w:rsidRPr="00E51A69" w:rsidRDefault="009B059A" w:rsidP="00E51A69">
      <w:pPr>
        <w:pStyle w:val="Default"/>
        <w:autoSpaceDE/>
        <w:autoSpaceDN/>
        <w:adjustRightInd/>
        <w:spacing w:before="120" w:after="120"/>
        <w:jc w:val="both"/>
        <w:rPr>
          <w:rFonts w:ascii="Bahnschrift SemiLight" w:hAnsi="Bahnschrift SemiLight"/>
          <w:i/>
          <w:noProof/>
          <w:color w:val="000000" w:themeColor="text1"/>
          <w:sz w:val="20"/>
          <w:szCs w:val="20"/>
        </w:rPr>
      </w:pPr>
      <w:r w:rsidRPr="00E51A69">
        <w:rPr>
          <w:rFonts w:ascii="Bahnschrift SemiLight" w:hAnsi="Bahnschrift SemiLight"/>
          <w:i/>
          <w:noProof/>
          <w:color w:val="000000" w:themeColor="text1"/>
          <w:sz w:val="20"/>
          <w:szCs w:val="20"/>
        </w:rPr>
        <w:t xml:space="preserve">Graf </w:t>
      </w:r>
      <w:r w:rsidR="00B85C19" w:rsidRPr="00E51A69">
        <w:rPr>
          <w:rFonts w:ascii="Bahnschrift SemiLight" w:hAnsi="Bahnschrift SemiLight"/>
          <w:i/>
          <w:noProof/>
          <w:color w:val="000000" w:themeColor="text1"/>
          <w:sz w:val="20"/>
          <w:szCs w:val="20"/>
        </w:rPr>
        <w:t>5</w:t>
      </w:r>
      <w:r w:rsidRPr="00E51A69">
        <w:rPr>
          <w:rFonts w:ascii="Bahnschrift SemiLight" w:hAnsi="Bahnschrift SemiLight"/>
          <w:i/>
          <w:noProof/>
          <w:color w:val="000000" w:themeColor="text1"/>
          <w:sz w:val="20"/>
          <w:szCs w:val="20"/>
        </w:rPr>
        <w:t xml:space="preserve"> </w:t>
      </w:r>
      <w:r w:rsidR="00740984" w:rsidRPr="00E51A69">
        <w:rPr>
          <w:rFonts w:ascii="Bahnschrift SemiLight" w:hAnsi="Bahnschrift SemiLight"/>
          <w:i/>
          <w:noProof/>
          <w:color w:val="000000" w:themeColor="text1"/>
          <w:sz w:val="20"/>
          <w:szCs w:val="20"/>
        </w:rPr>
        <w:t>-</w:t>
      </w:r>
      <w:r w:rsidRPr="00E51A69">
        <w:rPr>
          <w:rFonts w:ascii="Bahnschrift SemiLight" w:hAnsi="Bahnschrift SemiLight"/>
          <w:i/>
          <w:noProof/>
          <w:color w:val="000000" w:themeColor="text1"/>
          <w:sz w:val="20"/>
          <w:szCs w:val="20"/>
        </w:rPr>
        <w:t xml:space="preserve"> srovnání stavů bodových k</w:t>
      </w:r>
      <w:r w:rsidR="00305A4C" w:rsidRPr="00E51A69">
        <w:rPr>
          <w:rFonts w:ascii="Bahnschrift SemiLight" w:hAnsi="Bahnschrift SemiLight"/>
          <w:i/>
          <w:noProof/>
          <w:color w:val="000000" w:themeColor="text1"/>
          <w:sz w:val="20"/>
          <w:szCs w:val="20"/>
        </w:rPr>
        <w:t>ont cizích státních příslušníků</w:t>
      </w:r>
    </w:p>
    <w:p w14:paraId="2A4F8CB3" w14:textId="77777777" w:rsidR="002E6610" w:rsidRPr="00E51A69" w:rsidRDefault="009B059A" w:rsidP="00E51A69">
      <w:pPr>
        <w:pStyle w:val="Default"/>
        <w:autoSpaceDE/>
        <w:autoSpaceDN/>
        <w:adjustRightInd/>
        <w:spacing w:before="120" w:after="120"/>
        <w:jc w:val="both"/>
        <w:rPr>
          <w:rFonts w:ascii="Bahnschrift SemiLight" w:hAnsi="Bahnschrift SemiLight"/>
          <w:noProof/>
          <w:color w:val="000000" w:themeColor="text1"/>
          <w:sz w:val="20"/>
          <w:szCs w:val="20"/>
        </w:rPr>
      </w:pPr>
      <w:r w:rsidRPr="00E51A69">
        <w:rPr>
          <w:rFonts w:ascii="Bahnschrift SemiLight" w:hAnsi="Bahnschrift SemiLight"/>
          <w:noProof/>
          <w:color w:val="000000" w:themeColor="text1"/>
          <w:sz w:val="20"/>
          <w:szCs w:val="20"/>
        </w:rPr>
        <w:t xml:space="preserve">Rozložení počtu bodů cizích státních příslušníků odpovídá </w:t>
      </w:r>
      <w:r w:rsidR="00B063ED" w:rsidRPr="00E51A69">
        <w:rPr>
          <w:rFonts w:ascii="Bahnschrift SemiLight" w:hAnsi="Bahnschrift SemiLight"/>
          <w:noProof/>
          <w:color w:val="000000" w:themeColor="text1"/>
          <w:sz w:val="20"/>
          <w:szCs w:val="20"/>
        </w:rPr>
        <w:t xml:space="preserve">přibližně </w:t>
      </w:r>
      <w:r w:rsidRPr="00E51A69">
        <w:rPr>
          <w:rFonts w:ascii="Bahnschrift SemiLight" w:hAnsi="Bahnschrift SemiLight"/>
          <w:noProof/>
          <w:color w:val="000000" w:themeColor="text1"/>
          <w:sz w:val="20"/>
          <w:szCs w:val="20"/>
        </w:rPr>
        <w:t>rozložení všech bodovaných řidičů. Nejvíce cizích státních příslušníků má na svém kontě 2 body, dále 3, 7 a poté 4 body.</w:t>
      </w:r>
    </w:p>
    <w:p w14:paraId="3F0C1745" w14:textId="77777777" w:rsidR="005F4402" w:rsidRPr="005F4402" w:rsidRDefault="002E6610" w:rsidP="005F4402">
      <w:pPr>
        <w:pStyle w:val="Nadpis1"/>
        <w:rPr>
          <w:rFonts w:ascii="Bahnschrift SemiBold SemiConden" w:hAnsi="Bahnschrift SemiBold SemiConden"/>
          <w:color w:val="008080"/>
          <w:sz w:val="52"/>
        </w:rPr>
      </w:pPr>
      <w:r w:rsidRPr="00A937DC">
        <w:rPr>
          <w:rFonts w:ascii="Times New Roman" w:hAnsi="Times New Roman" w:cs="Times New Roman"/>
          <w:noProof/>
          <w:color w:val="0070C0"/>
          <w:sz w:val="20"/>
          <w:szCs w:val="20"/>
        </w:rPr>
        <w:br w:type="page"/>
      </w:r>
      <w:bookmarkStart w:id="5" w:name="_Toc94195386"/>
      <w:r w:rsidR="005F4402" w:rsidRPr="005F4402">
        <w:rPr>
          <w:rFonts w:ascii="Bahnschrift SemiBold SemiConden" w:hAnsi="Bahnschrift SemiBold SemiConden"/>
          <w:color w:val="008080"/>
          <w:sz w:val="52"/>
        </w:rPr>
        <w:lastRenderedPageBreak/>
        <w:t>Bodovaní řidiči podle věku</w:t>
      </w:r>
      <w:bookmarkEnd w:id="5"/>
    </w:p>
    <w:p w14:paraId="7C7A13F4" w14:textId="77777777" w:rsidR="007B52C4" w:rsidRDefault="007B52C4" w:rsidP="005F4402">
      <w:pPr>
        <w:pStyle w:val="Default"/>
        <w:autoSpaceDE/>
        <w:autoSpaceDN/>
        <w:adjustRightInd/>
        <w:spacing w:before="120" w:after="120"/>
        <w:jc w:val="both"/>
        <w:rPr>
          <w:rFonts w:ascii="Bahnschrift SemiLight" w:hAnsi="Bahnschrift SemiLight"/>
          <w:noProof/>
          <w:color w:val="000000" w:themeColor="text1"/>
          <w:sz w:val="20"/>
          <w:szCs w:val="20"/>
        </w:rPr>
      </w:pPr>
    </w:p>
    <w:p w14:paraId="7D8EF39A" w14:textId="688461DF" w:rsidR="007B52C4" w:rsidRPr="005F4402" w:rsidRDefault="00E85EFE"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Největší skupinu bodovaných řidičů (skutečný počet) tvoří řidiči muži ve věku 4</w:t>
      </w:r>
      <w:r w:rsidR="00831910" w:rsidRPr="005F4402">
        <w:rPr>
          <w:rFonts w:ascii="Bahnschrift SemiLight" w:hAnsi="Bahnschrift SemiLight"/>
          <w:noProof/>
          <w:color w:val="000000" w:themeColor="text1"/>
          <w:sz w:val="20"/>
          <w:szCs w:val="20"/>
        </w:rPr>
        <w:t>5</w:t>
      </w:r>
      <w:r w:rsidRPr="005F4402">
        <w:rPr>
          <w:rFonts w:ascii="Bahnschrift SemiLight" w:hAnsi="Bahnschrift SemiLight"/>
          <w:noProof/>
          <w:color w:val="000000" w:themeColor="text1"/>
          <w:sz w:val="20"/>
          <w:szCs w:val="20"/>
        </w:rPr>
        <w:t xml:space="preserve"> let a řidičky ženy ve věku 4</w:t>
      </w:r>
      <w:r w:rsidR="00831910" w:rsidRPr="005F4402">
        <w:rPr>
          <w:rFonts w:ascii="Bahnschrift SemiLight" w:hAnsi="Bahnschrift SemiLight"/>
          <w:noProof/>
          <w:color w:val="000000" w:themeColor="text1"/>
          <w:sz w:val="20"/>
          <w:szCs w:val="20"/>
        </w:rPr>
        <w:t>4</w:t>
      </w:r>
      <w:r w:rsidRPr="005F4402">
        <w:rPr>
          <w:rFonts w:ascii="Bahnschrift SemiLight" w:hAnsi="Bahnschrift SemiLight"/>
          <w:noProof/>
          <w:color w:val="000000" w:themeColor="text1"/>
          <w:sz w:val="20"/>
          <w:szCs w:val="20"/>
        </w:rPr>
        <w:t xml:space="preserve"> let. Pokud vezmeme v úvahu </w:t>
      </w:r>
      <w:r w:rsidR="005E6B2B" w:rsidRPr="005F4402">
        <w:rPr>
          <w:rFonts w:ascii="Bahnschrift SemiLight" w:hAnsi="Bahnschrift SemiLight"/>
          <w:noProof/>
          <w:color w:val="000000" w:themeColor="text1"/>
          <w:sz w:val="20"/>
          <w:szCs w:val="20"/>
        </w:rPr>
        <w:t xml:space="preserve">celkový </w:t>
      </w:r>
      <w:r w:rsidRPr="005F4402">
        <w:rPr>
          <w:rFonts w:ascii="Bahnschrift SemiLight" w:hAnsi="Bahnschrift SemiLight"/>
          <w:noProof/>
          <w:color w:val="000000" w:themeColor="text1"/>
          <w:sz w:val="20"/>
          <w:szCs w:val="20"/>
        </w:rPr>
        <w:t>počet řidičů</w:t>
      </w:r>
      <w:r w:rsidR="005E6B2B" w:rsidRPr="005F4402">
        <w:rPr>
          <w:rFonts w:ascii="Bahnschrift SemiLight" w:hAnsi="Bahnschrift SemiLight"/>
          <w:noProof/>
          <w:color w:val="000000" w:themeColor="text1"/>
          <w:sz w:val="20"/>
          <w:szCs w:val="20"/>
        </w:rPr>
        <w:t xml:space="preserve"> v</w:t>
      </w:r>
      <w:r w:rsidRPr="005F4402">
        <w:rPr>
          <w:rFonts w:ascii="Bahnschrift SemiLight" w:hAnsi="Bahnschrift SemiLight"/>
          <w:noProof/>
          <w:color w:val="000000" w:themeColor="text1"/>
          <w:sz w:val="20"/>
          <w:szCs w:val="20"/>
        </w:rPr>
        <w:t xml:space="preserve"> určité</w:t>
      </w:r>
      <w:r w:rsidR="005E6B2B" w:rsidRPr="005F4402">
        <w:rPr>
          <w:rFonts w:ascii="Bahnschrift SemiLight" w:hAnsi="Bahnschrift SemiLight"/>
          <w:noProof/>
          <w:color w:val="000000" w:themeColor="text1"/>
          <w:sz w:val="20"/>
          <w:szCs w:val="20"/>
        </w:rPr>
        <w:t>m</w:t>
      </w:r>
      <w:r w:rsidRPr="005F4402">
        <w:rPr>
          <w:rFonts w:ascii="Bahnschrift SemiLight" w:hAnsi="Bahnschrift SemiLight"/>
          <w:noProof/>
          <w:color w:val="000000" w:themeColor="text1"/>
          <w:sz w:val="20"/>
          <w:szCs w:val="20"/>
        </w:rPr>
        <w:t xml:space="preserve"> věku a k tomuto číslu vztáhneme počet bodovaných řidičů daného věku, </w:t>
      </w:r>
      <w:r w:rsidR="0039398D" w:rsidRPr="005F4402">
        <w:rPr>
          <w:rFonts w:ascii="Bahnschrift SemiLight" w:hAnsi="Bahnschrift SemiLight"/>
          <w:noProof/>
          <w:color w:val="000000" w:themeColor="text1"/>
          <w:sz w:val="20"/>
          <w:szCs w:val="20"/>
        </w:rPr>
        <w:t>p</w:t>
      </w:r>
      <w:r w:rsidRPr="005F4402">
        <w:rPr>
          <w:rFonts w:ascii="Bahnschrift SemiLight" w:hAnsi="Bahnschrift SemiLight"/>
          <w:noProof/>
          <w:color w:val="000000" w:themeColor="text1"/>
          <w:sz w:val="20"/>
          <w:szCs w:val="20"/>
        </w:rPr>
        <w:t>ak v tomto případě můžeme konstatovat, že největší skupinu tvoří muži</w:t>
      </w:r>
      <w:r w:rsidR="00831910" w:rsidRPr="005F4402">
        <w:rPr>
          <w:rFonts w:ascii="Bahnschrift SemiLight" w:hAnsi="Bahnschrift SemiLight"/>
          <w:noProof/>
          <w:color w:val="000000" w:themeColor="text1"/>
          <w:sz w:val="20"/>
          <w:szCs w:val="20"/>
        </w:rPr>
        <w:t xml:space="preserve"> ve věku 26 a</w:t>
      </w:r>
      <w:r w:rsidR="00A937DC" w:rsidRPr="005F4402">
        <w:rPr>
          <w:rFonts w:ascii="Bahnschrift SemiLight" w:hAnsi="Bahnschrift SemiLight"/>
          <w:noProof/>
          <w:color w:val="000000" w:themeColor="text1"/>
          <w:sz w:val="20"/>
          <w:szCs w:val="20"/>
        </w:rPr>
        <w:t xml:space="preserve"> ženy </w:t>
      </w:r>
      <w:r w:rsidRPr="005F4402">
        <w:rPr>
          <w:rFonts w:ascii="Bahnschrift SemiLight" w:hAnsi="Bahnschrift SemiLight"/>
          <w:noProof/>
          <w:color w:val="000000" w:themeColor="text1"/>
          <w:sz w:val="20"/>
          <w:szCs w:val="20"/>
        </w:rPr>
        <w:t>ve věku 2</w:t>
      </w:r>
      <w:r w:rsidR="00831910" w:rsidRPr="005F4402">
        <w:rPr>
          <w:rFonts w:ascii="Bahnschrift SemiLight" w:hAnsi="Bahnschrift SemiLight"/>
          <w:noProof/>
          <w:color w:val="000000" w:themeColor="text1"/>
          <w:sz w:val="20"/>
          <w:szCs w:val="20"/>
        </w:rPr>
        <w:t>5</w:t>
      </w:r>
      <w:r w:rsidRPr="005F4402">
        <w:rPr>
          <w:rFonts w:ascii="Bahnschrift SemiLight" w:hAnsi="Bahnschrift SemiLight"/>
          <w:noProof/>
          <w:color w:val="000000" w:themeColor="text1"/>
          <w:sz w:val="20"/>
          <w:szCs w:val="20"/>
        </w:rPr>
        <w:t xml:space="preserve"> let.</w:t>
      </w:r>
    </w:p>
    <w:p w14:paraId="2146D10B" w14:textId="1ED784CC" w:rsidR="00831910" w:rsidRDefault="00831910" w:rsidP="00E01AC9">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4D0E4BF1" wp14:editId="01429497">
            <wp:extent cx="5791200" cy="3476625"/>
            <wp:effectExtent l="0" t="0" r="0" b="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07E4CE" w14:textId="2D90E8A0" w:rsidR="00E85EFE" w:rsidRPr="005F4402" w:rsidRDefault="00E85EFE"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6</w:t>
      </w:r>
      <w:r w:rsidR="00740984" w:rsidRPr="005F4402">
        <w:rPr>
          <w:rFonts w:ascii="Bahnschrift SemiLight" w:hAnsi="Bahnschrift SemiLight"/>
          <w:i/>
          <w:noProof/>
          <w:color w:val="000000" w:themeColor="text1"/>
          <w:sz w:val="20"/>
          <w:szCs w:val="20"/>
        </w:rPr>
        <w:t xml:space="preserve"> -</w:t>
      </w:r>
      <w:r w:rsidRPr="005F4402">
        <w:rPr>
          <w:rFonts w:ascii="Bahnschrift SemiLight" w:hAnsi="Bahnschrift SemiLight"/>
          <w:i/>
          <w:noProof/>
          <w:color w:val="000000" w:themeColor="text1"/>
          <w:sz w:val="20"/>
          <w:szCs w:val="20"/>
        </w:rPr>
        <w:t xml:space="preserve"> absolutní počty bodovaných řidičů </w:t>
      </w:r>
      <w:r w:rsidR="005E6B2B" w:rsidRPr="005F4402">
        <w:rPr>
          <w:rFonts w:ascii="Bahnschrift SemiLight" w:hAnsi="Bahnschrift SemiLight"/>
          <w:i/>
          <w:noProof/>
          <w:color w:val="000000" w:themeColor="text1"/>
          <w:sz w:val="20"/>
          <w:szCs w:val="20"/>
        </w:rPr>
        <w:t>po</w:t>
      </w:r>
      <w:r w:rsidRPr="005F4402">
        <w:rPr>
          <w:rFonts w:ascii="Bahnschrift SemiLight" w:hAnsi="Bahnschrift SemiLight"/>
          <w:i/>
          <w:noProof/>
          <w:color w:val="000000" w:themeColor="text1"/>
          <w:sz w:val="20"/>
          <w:szCs w:val="20"/>
        </w:rPr>
        <w:t>dle věku</w:t>
      </w:r>
    </w:p>
    <w:p w14:paraId="2B390EB4" w14:textId="77777777" w:rsidR="00B057E8" w:rsidRPr="00A937DC" w:rsidRDefault="00B057E8" w:rsidP="00E01AC9">
      <w:pPr>
        <w:spacing w:before="120" w:after="0" w:line="240" w:lineRule="auto"/>
        <w:jc w:val="both"/>
        <w:rPr>
          <w:rFonts w:ascii="Times New Roman" w:hAnsi="Times New Roman" w:cs="Times New Roman"/>
          <w:noProof/>
          <w:color w:val="0070C0"/>
          <w:sz w:val="20"/>
          <w:szCs w:val="20"/>
        </w:rPr>
      </w:pPr>
    </w:p>
    <w:p w14:paraId="3DE170A8" w14:textId="541880A1" w:rsidR="00E85EFE" w:rsidRPr="00A937DC" w:rsidRDefault="00B057E8" w:rsidP="001B10B1">
      <w:pPr>
        <w:spacing w:line="240" w:lineRule="auto"/>
        <w:jc w:val="both"/>
        <w:rPr>
          <w:rFonts w:ascii="Times New Roman" w:hAnsi="Times New Roman" w:cs="Times New Roman"/>
          <w:noProof/>
          <w:sz w:val="20"/>
          <w:szCs w:val="20"/>
        </w:rPr>
      </w:pPr>
      <w:r>
        <w:rPr>
          <w:noProof/>
          <w:lang w:eastAsia="cs-CZ"/>
        </w:rPr>
        <w:drawing>
          <wp:inline distT="0" distB="0" distL="0" distR="0" wp14:anchorId="4B0B8F88" wp14:editId="63D17584">
            <wp:extent cx="5819775" cy="3219450"/>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lang w:eastAsia="cs-CZ"/>
        </w:rPr>
        <w:tab/>
      </w:r>
    </w:p>
    <w:p w14:paraId="0CABA1E2" w14:textId="77777777" w:rsidR="00E85EFE" w:rsidRPr="005F4402" w:rsidRDefault="00E85EFE"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7</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přepočet na počt</w:t>
      </w:r>
      <w:r w:rsidR="005E6B2B" w:rsidRPr="005F4402">
        <w:rPr>
          <w:rFonts w:ascii="Bahnschrift SemiLight" w:hAnsi="Bahnschrift SemiLight"/>
          <w:i/>
          <w:noProof/>
          <w:color w:val="000000" w:themeColor="text1"/>
          <w:sz w:val="20"/>
          <w:szCs w:val="20"/>
        </w:rPr>
        <w:t>y</w:t>
      </w:r>
      <w:r w:rsidRPr="005F4402">
        <w:rPr>
          <w:rFonts w:ascii="Bahnschrift SemiLight" w:hAnsi="Bahnschrift SemiLight"/>
          <w:i/>
          <w:noProof/>
          <w:color w:val="000000" w:themeColor="text1"/>
          <w:sz w:val="20"/>
          <w:szCs w:val="20"/>
        </w:rPr>
        <w:t xml:space="preserve"> řidičů v daném věku</w:t>
      </w:r>
    </w:p>
    <w:p w14:paraId="2F6E22E2" w14:textId="06FD0466" w:rsidR="00E85EFE" w:rsidRPr="00A937DC" w:rsidRDefault="00E85EFE" w:rsidP="001B10B1">
      <w:pPr>
        <w:spacing w:line="240" w:lineRule="auto"/>
        <w:rPr>
          <w:rFonts w:ascii="Times New Roman" w:hAnsi="Times New Roman" w:cs="Times New Roman"/>
          <w:noProof/>
          <w:sz w:val="20"/>
          <w:szCs w:val="20"/>
        </w:rPr>
      </w:pPr>
      <w:r w:rsidRPr="00A937DC">
        <w:rPr>
          <w:rFonts w:ascii="Times New Roman" w:hAnsi="Times New Roman" w:cs="Times New Roman"/>
          <w:noProof/>
          <w:sz w:val="20"/>
          <w:szCs w:val="20"/>
        </w:rPr>
        <w:br w:type="page"/>
      </w:r>
    </w:p>
    <w:p w14:paraId="245DB1FB" w14:textId="77777777" w:rsidR="005F4402" w:rsidRPr="00B1230B" w:rsidRDefault="005F4402" w:rsidP="00B1230B">
      <w:pPr>
        <w:pStyle w:val="Nadpis1"/>
        <w:rPr>
          <w:rFonts w:ascii="Bahnschrift SemiBold SemiConden" w:hAnsi="Bahnschrift SemiBold SemiConden"/>
          <w:color w:val="008080"/>
          <w:sz w:val="52"/>
        </w:rPr>
      </w:pPr>
      <w:bookmarkStart w:id="6" w:name="_Toc94195387"/>
      <w:r w:rsidRPr="00B1230B">
        <w:rPr>
          <w:rFonts w:ascii="Bahnschrift SemiBold SemiConden" w:hAnsi="Bahnschrift SemiBold SemiConden"/>
          <w:color w:val="008080"/>
          <w:sz w:val="52"/>
        </w:rPr>
        <w:lastRenderedPageBreak/>
        <w:t>Dvanáctibodoví řidiči podle věku</w:t>
      </w:r>
      <w:bookmarkEnd w:id="6"/>
    </w:p>
    <w:p w14:paraId="3E949FD0" w14:textId="77777777" w:rsidR="005F4402" w:rsidRDefault="005F4402" w:rsidP="00E01AC9">
      <w:pPr>
        <w:spacing w:before="120" w:after="0" w:line="240" w:lineRule="auto"/>
        <w:jc w:val="both"/>
        <w:rPr>
          <w:rFonts w:ascii="Times New Roman" w:hAnsi="Times New Roman" w:cs="Times New Roman"/>
          <w:noProof/>
          <w:color w:val="0070C0"/>
          <w:sz w:val="20"/>
          <w:szCs w:val="20"/>
        </w:rPr>
      </w:pPr>
    </w:p>
    <w:p w14:paraId="2F3D1264" w14:textId="72DDB5CE" w:rsidR="005E6B2B" w:rsidRPr="005F4402" w:rsidRDefault="005E6B2B"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Největší počet bodovaných řidičů, kteří mají na svém kontě 12 bodů, je ve věku </w:t>
      </w:r>
      <w:r w:rsidR="00A47003" w:rsidRPr="005F4402">
        <w:rPr>
          <w:rFonts w:ascii="Bahnschrift SemiLight" w:hAnsi="Bahnschrift SemiLight"/>
          <w:noProof/>
          <w:color w:val="000000" w:themeColor="text1"/>
          <w:sz w:val="20"/>
          <w:szCs w:val="20"/>
        </w:rPr>
        <w:t>3</w:t>
      </w:r>
      <w:r w:rsidR="00C760A1" w:rsidRPr="005F4402">
        <w:rPr>
          <w:rFonts w:ascii="Bahnschrift SemiLight" w:hAnsi="Bahnschrift SemiLight"/>
          <w:noProof/>
          <w:color w:val="000000" w:themeColor="text1"/>
          <w:sz w:val="20"/>
          <w:szCs w:val="20"/>
        </w:rPr>
        <w:t>6</w:t>
      </w:r>
      <w:r w:rsidRPr="005F4402">
        <w:rPr>
          <w:rFonts w:ascii="Bahnschrift SemiLight" w:hAnsi="Bahnschrift SemiLight"/>
          <w:noProof/>
          <w:color w:val="000000" w:themeColor="text1"/>
          <w:sz w:val="20"/>
          <w:szCs w:val="20"/>
        </w:rPr>
        <w:t xml:space="preserve"> let. Nejvíce </w:t>
      </w:r>
      <w:r w:rsidR="00C760A1" w:rsidRPr="005F4402">
        <w:rPr>
          <w:rFonts w:ascii="Bahnschrift SemiLight" w:hAnsi="Bahnschrift SemiLight"/>
          <w:noProof/>
          <w:color w:val="000000" w:themeColor="text1"/>
          <w:sz w:val="20"/>
          <w:szCs w:val="20"/>
        </w:rPr>
        <w:t xml:space="preserve">mužů </w:t>
      </w:r>
      <w:r w:rsidRPr="005F4402">
        <w:rPr>
          <w:rFonts w:ascii="Bahnschrift SemiLight" w:hAnsi="Bahnschrift SemiLight"/>
          <w:noProof/>
          <w:color w:val="000000" w:themeColor="text1"/>
          <w:sz w:val="20"/>
          <w:szCs w:val="20"/>
        </w:rPr>
        <w:t xml:space="preserve">s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 xml:space="preserve"> body je evidováno ve věku 3</w:t>
      </w:r>
      <w:r w:rsidR="00C760A1" w:rsidRPr="005F4402">
        <w:rPr>
          <w:rFonts w:ascii="Bahnschrift SemiLight" w:hAnsi="Bahnschrift SemiLight"/>
          <w:noProof/>
          <w:color w:val="000000" w:themeColor="text1"/>
          <w:sz w:val="20"/>
          <w:szCs w:val="20"/>
        </w:rPr>
        <w:t>4 let, že pak shodně ve věku 33 a 36 let.</w:t>
      </w:r>
    </w:p>
    <w:p w14:paraId="54F75B72" w14:textId="69045A8A" w:rsidR="00E85EFE" w:rsidRPr="00A937DC" w:rsidRDefault="00C760A1" w:rsidP="001B10B1">
      <w:pPr>
        <w:autoSpaceDE w:val="0"/>
        <w:autoSpaceDN w:val="0"/>
        <w:adjustRightInd w:val="0"/>
        <w:spacing w:after="0" w:line="240" w:lineRule="auto"/>
        <w:rPr>
          <w:rFonts w:ascii="Times New Roman" w:hAnsi="Times New Roman" w:cs="Times New Roman"/>
          <w:noProof/>
          <w:sz w:val="18"/>
          <w:szCs w:val="18"/>
        </w:rPr>
      </w:pPr>
      <w:r>
        <w:rPr>
          <w:noProof/>
          <w:lang w:eastAsia="cs-CZ"/>
        </w:rPr>
        <w:drawing>
          <wp:inline distT="0" distB="0" distL="0" distR="0" wp14:anchorId="671256D1" wp14:editId="61D94282">
            <wp:extent cx="5943600" cy="3562350"/>
            <wp:effectExtent l="0" t="0" r="0" b="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7C0B71" w14:textId="77777777" w:rsidR="00E85EFE" w:rsidRPr="005F4402" w:rsidRDefault="00E85EFE"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8</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celkové počty řidičů s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 xml:space="preserve"> body </w:t>
      </w:r>
      <w:r w:rsidR="005E6B2B" w:rsidRPr="005F4402">
        <w:rPr>
          <w:rFonts w:ascii="Bahnschrift SemiLight" w:hAnsi="Bahnschrift SemiLight"/>
          <w:i/>
          <w:noProof/>
          <w:color w:val="000000" w:themeColor="text1"/>
          <w:sz w:val="20"/>
          <w:szCs w:val="20"/>
        </w:rPr>
        <w:t>po</w:t>
      </w:r>
      <w:r w:rsidR="00441158" w:rsidRPr="005F4402">
        <w:rPr>
          <w:rFonts w:ascii="Bahnschrift SemiLight" w:hAnsi="Bahnschrift SemiLight"/>
          <w:i/>
          <w:noProof/>
          <w:color w:val="000000" w:themeColor="text1"/>
          <w:sz w:val="20"/>
          <w:szCs w:val="20"/>
        </w:rPr>
        <w:t>dle věku</w:t>
      </w:r>
    </w:p>
    <w:p w14:paraId="21CFBE87" w14:textId="77C39255" w:rsidR="00E85EFE" w:rsidRPr="005F4402" w:rsidRDefault="00E85EFE"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Největší skupinu řidičů s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 xml:space="preserve"> body tvoří muži ve věku </w:t>
      </w:r>
      <w:r w:rsidR="00A47003" w:rsidRPr="005F4402">
        <w:rPr>
          <w:rFonts w:ascii="Bahnschrift SemiLight" w:hAnsi="Bahnschrift SemiLight"/>
          <w:noProof/>
          <w:color w:val="000000" w:themeColor="text1"/>
          <w:sz w:val="20"/>
          <w:szCs w:val="20"/>
        </w:rPr>
        <w:t>3</w:t>
      </w:r>
      <w:r w:rsidR="00951366" w:rsidRPr="005F4402">
        <w:rPr>
          <w:rFonts w:ascii="Bahnschrift SemiLight" w:hAnsi="Bahnschrift SemiLight"/>
          <w:noProof/>
          <w:color w:val="000000" w:themeColor="text1"/>
          <w:sz w:val="20"/>
          <w:szCs w:val="20"/>
        </w:rPr>
        <w:t>5</w:t>
      </w:r>
      <w:r w:rsidRPr="005F4402">
        <w:rPr>
          <w:rFonts w:ascii="Bahnschrift SemiLight" w:hAnsi="Bahnschrift SemiLight"/>
          <w:noProof/>
          <w:color w:val="000000" w:themeColor="text1"/>
          <w:sz w:val="20"/>
          <w:szCs w:val="20"/>
        </w:rPr>
        <w:t xml:space="preserve"> let a ženy ve věku </w:t>
      </w:r>
      <w:r w:rsidR="00A47003" w:rsidRPr="005F4402">
        <w:rPr>
          <w:rFonts w:ascii="Bahnschrift SemiLight" w:hAnsi="Bahnschrift SemiLight"/>
          <w:noProof/>
          <w:color w:val="000000" w:themeColor="text1"/>
          <w:sz w:val="20"/>
          <w:szCs w:val="20"/>
        </w:rPr>
        <w:t>3</w:t>
      </w:r>
      <w:r w:rsidR="00951366" w:rsidRPr="005F4402">
        <w:rPr>
          <w:rFonts w:ascii="Bahnschrift SemiLight" w:hAnsi="Bahnschrift SemiLight"/>
          <w:noProof/>
          <w:color w:val="000000" w:themeColor="text1"/>
          <w:sz w:val="20"/>
          <w:szCs w:val="20"/>
        </w:rPr>
        <w:t>3</w:t>
      </w:r>
      <w:r w:rsidRPr="005F4402">
        <w:rPr>
          <w:rFonts w:ascii="Bahnschrift SemiLight" w:hAnsi="Bahnschrift SemiLight"/>
          <w:noProof/>
          <w:color w:val="000000" w:themeColor="text1"/>
          <w:sz w:val="20"/>
          <w:szCs w:val="20"/>
        </w:rPr>
        <w:t xml:space="preserve"> let, oboj</w:t>
      </w:r>
      <w:r w:rsidR="00945247" w:rsidRPr="005F4402">
        <w:rPr>
          <w:rFonts w:ascii="Bahnschrift SemiLight" w:hAnsi="Bahnschrift SemiLight"/>
          <w:noProof/>
          <w:color w:val="000000" w:themeColor="text1"/>
          <w:sz w:val="20"/>
          <w:szCs w:val="20"/>
        </w:rPr>
        <w:t>í</w:t>
      </w:r>
      <w:r w:rsidRPr="005F4402">
        <w:rPr>
          <w:rFonts w:ascii="Bahnschrift SemiLight" w:hAnsi="Bahnschrift SemiLight"/>
          <w:noProof/>
          <w:color w:val="000000" w:themeColor="text1"/>
          <w:sz w:val="20"/>
          <w:szCs w:val="20"/>
        </w:rPr>
        <w:t xml:space="preserve"> v případě přepočtu na celkový počet bodovaných řidičů</w:t>
      </w:r>
      <w:r w:rsidR="00A97C25" w:rsidRPr="005F4402">
        <w:rPr>
          <w:rFonts w:ascii="Bahnschrift SemiLight" w:hAnsi="Bahnschrift SemiLight"/>
          <w:noProof/>
          <w:color w:val="000000" w:themeColor="text1"/>
          <w:sz w:val="20"/>
          <w:szCs w:val="20"/>
        </w:rPr>
        <w:t xml:space="preserve"> daného pohlaví</w:t>
      </w:r>
      <w:r w:rsidRPr="005F4402">
        <w:rPr>
          <w:rFonts w:ascii="Bahnschrift SemiLight" w:hAnsi="Bahnschrift SemiLight"/>
          <w:noProof/>
          <w:color w:val="000000" w:themeColor="text1"/>
          <w:sz w:val="20"/>
          <w:szCs w:val="20"/>
        </w:rPr>
        <w:t>.</w:t>
      </w:r>
      <w:r w:rsidR="00951366" w:rsidRPr="005F4402">
        <w:rPr>
          <w:rFonts w:ascii="Bahnschrift SemiLight" w:hAnsi="Bahnschrift SemiLight"/>
          <w:noProof/>
          <w:color w:val="000000" w:themeColor="text1"/>
          <w:sz w:val="20"/>
          <w:szCs w:val="20"/>
        </w:rPr>
        <w:t xml:space="preserve"> Prudký výkyv u žen ve věku 83, resp. 80 let je dán nízkým počtem bodovaných řidiček – například ve věku 83 let se nachází jen jedna žena s dosaženými 12 body, celkový počet bodovaných žen v tomto věku je 14 – to odpovídá podílu 7,14%, který se ve statistice jeví jako vysoký. V kategorii žen ve věku 33 let se naopak nachází 160 žen s 12 body z celkového počtu 2127 bodovaných. To odpovídá podílu 7,52 %, který je pro celkový přehled o statistice mnohem více vypovídající.</w:t>
      </w:r>
    </w:p>
    <w:p w14:paraId="68C11339" w14:textId="087CD799" w:rsidR="00951366" w:rsidRPr="00A937DC" w:rsidRDefault="00951366" w:rsidP="00E01AC9">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3867C14E" wp14:editId="216F6FE7">
            <wp:extent cx="5915025" cy="2682910"/>
            <wp:effectExtent l="0" t="0" r="9525" b="3175"/>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CCF7AB" w14:textId="7371A01F" w:rsidR="00B936DB" w:rsidRPr="00A937DC" w:rsidRDefault="00B936DB" w:rsidP="001B10B1">
      <w:pPr>
        <w:autoSpaceDE w:val="0"/>
        <w:autoSpaceDN w:val="0"/>
        <w:adjustRightInd w:val="0"/>
        <w:spacing w:after="0" w:line="240" w:lineRule="auto"/>
        <w:rPr>
          <w:rFonts w:ascii="Times New Roman" w:hAnsi="Times New Roman" w:cs="Times New Roman"/>
          <w:noProof/>
          <w:color w:val="000000"/>
          <w:sz w:val="20"/>
          <w:szCs w:val="20"/>
        </w:rPr>
      </w:pPr>
    </w:p>
    <w:p w14:paraId="665A12B6" w14:textId="73CD1895" w:rsidR="00E01AC9" w:rsidRPr="00A937DC" w:rsidRDefault="00B936DB" w:rsidP="00AE1E04">
      <w:pPr>
        <w:pStyle w:val="Default"/>
        <w:autoSpaceDE/>
        <w:autoSpaceDN/>
        <w:adjustRightInd/>
        <w:spacing w:before="120" w:after="120"/>
        <w:jc w:val="both"/>
        <w:rPr>
          <w:noProof/>
          <w:color w:val="0070C0"/>
          <w:sz w:val="20"/>
          <w:szCs w:val="20"/>
        </w:rPr>
      </w:pPr>
      <w:r w:rsidRPr="005F4402">
        <w:rPr>
          <w:rFonts w:ascii="Bahnschrift SemiLight" w:hAnsi="Bahnschrift SemiLight"/>
          <w:i/>
          <w:noProof/>
          <w:color w:val="000000" w:themeColor="text1"/>
          <w:sz w:val="20"/>
          <w:szCs w:val="20"/>
        </w:rPr>
        <w:t xml:space="preserve">Graf </w:t>
      </w:r>
      <w:r w:rsidR="00B85C19" w:rsidRPr="005F4402">
        <w:rPr>
          <w:rFonts w:ascii="Bahnschrift SemiLight" w:hAnsi="Bahnschrift SemiLight"/>
          <w:i/>
          <w:noProof/>
          <w:color w:val="000000" w:themeColor="text1"/>
          <w:sz w:val="20"/>
          <w:szCs w:val="20"/>
        </w:rPr>
        <w:t>9</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podíl řidičů s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 xml:space="preserve"> body na celkovém počtu bodovaných řidičů</w:t>
      </w:r>
      <w:r w:rsidR="00E01AC9" w:rsidRPr="00A937DC">
        <w:rPr>
          <w:noProof/>
          <w:color w:val="0070C0"/>
          <w:sz w:val="20"/>
          <w:szCs w:val="20"/>
        </w:rPr>
        <w:br w:type="page"/>
      </w:r>
    </w:p>
    <w:p w14:paraId="3D17A410" w14:textId="77777777" w:rsidR="005F4402" w:rsidRPr="00B1230B" w:rsidRDefault="005F4402" w:rsidP="00B1230B">
      <w:pPr>
        <w:pStyle w:val="Nadpis1"/>
        <w:rPr>
          <w:rFonts w:ascii="Bahnschrift SemiBold SemiConden" w:hAnsi="Bahnschrift SemiBold SemiConden"/>
          <w:color w:val="008080"/>
          <w:sz w:val="52"/>
        </w:rPr>
      </w:pPr>
      <w:bookmarkStart w:id="7" w:name="_Toc94195388"/>
      <w:r w:rsidRPr="00B1230B">
        <w:rPr>
          <w:rFonts w:ascii="Bahnschrift SemiBold SemiConden" w:hAnsi="Bahnschrift SemiBold SemiConden"/>
          <w:color w:val="008080"/>
          <w:sz w:val="52"/>
        </w:rPr>
        <w:lastRenderedPageBreak/>
        <w:t>Bodovaní řidiči podle roku udělení řidičského oprávnění</w:t>
      </w:r>
      <w:bookmarkEnd w:id="7"/>
    </w:p>
    <w:p w14:paraId="288CC7C8" w14:textId="7E483586" w:rsidR="00055ABF" w:rsidRPr="005F4402"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Nejvíce bodovaných řidičů mužů je evidováno s rokem udělení řidičského oprávnění v roce </w:t>
      </w:r>
      <w:r w:rsidR="00FC097C" w:rsidRPr="005F4402">
        <w:rPr>
          <w:rFonts w:ascii="Bahnschrift SemiLight" w:hAnsi="Bahnschrift SemiLight"/>
          <w:noProof/>
          <w:color w:val="000000" w:themeColor="text1"/>
          <w:sz w:val="20"/>
          <w:szCs w:val="20"/>
        </w:rPr>
        <w:t>2008</w:t>
      </w:r>
      <w:r w:rsidRPr="005F4402">
        <w:rPr>
          <w:rFonts w:ascii="Bahnschrift SemiLight" w:hAnsi="Bahnschrift SemiLight"/>
          <w:noProof/>
          <w:color w:val="000000" w:themeColor="text1"/>
          <w:sz w:val="20"/>
          <w:szCs w:val="20"/>
        </w:rPr>
        <w:t xml:space="preserve">. Nejvíce bodovaných žen získalo řidičské oprávnění v roce 2000. Propad počtu bodovaných řidičů </w:t>
      </w:r>
      <w:r w:rsidR="008673A1" w:rsidRPr="005F4402">
        <w:rPr>
          <w:rFonts w:ascii="Bahnschrift SemiLight" w:hAnsi="Bahnschrift SemiLight"/>
          <w:noProof/>
          <w:color w:val="000000" w:themeColor="text1"/>
          <w:sz w:val="20"/>
          <w:szCs w:val="20"/>
        </w:rPr>
        <w:t>s</w:t>
      </w:r>
      <w:r w:rsidRPr="005F4402">
        <w:rPr>
          <w:rFonts w:ascii="Bahnschrift SemiLight" w:hAnsi="Bahnschrift SemiLight"/>
          <w:noProof/>
          <w:color w:val="000000" w:themeColor="text1"/>
          <w:sz w:val="20"/>
          <w:szCs w:val="20"/>
        </w:rPr>
        <w:t xml:space="preserve"> ro</w:t>
      </w:r>
      <w:r w:rsidR="008673A1" w:rsidRPr="005F4402">
        <w:rPr>
          <w:rFonts w:ascii="Bahnschrift SemiLight" w:hAnsi="Bahnschrift SemiLight"/>
          <w:noProof/>
          <w:color w:val="000000" w:themeColor="text1"/>
          <w:sz w:val="20"/>
          <w:szCs w:val="20"/>
        </w:rPr>
        <w:t>k</w:t>
      </w:r>
      <w:r w:rsidRPr="005F4402">
        <w:rPr>
          <w:rFonts w:ascii="Bahnschrift SemiLight" w:hAnsi="Bahnschrift SemiLight"/>
          <w:noProof/>
          <w:color w:val="000000" w:themeColor="text1"/>
          <w:sz w:val="20"/>
          <w:szCs w:val="20"/>
        </w:rPr>
        <w:t>e</w:t>
      </w:r>
      <w:r w:rsidR="008673A1" w:rsidRPr="005F4402">
        <w:rPr>
          <w:rFonts w:ascii="Bahnschrift SemiLight" w:hAnsi="Bahnschrift SemiLight"/>
          <w:noProof/>
          <w:color w:val="000000" w:themeColor="text1"/>
          <w:sz w:val="20"/>
          <w:szCs w:val="20"/>
        </w:rPr>
        <w:t>m</w:t>
      </w:r>
      <w:r w:rsidRPr="005F4402">
        <w:rPr>
          <w:rFonts w:ascii="Bahnschrift SemiLight" w:hAnsi="Bahnschrift SemiLight"/>
          <w:noProof/>
          <w:color w:val="000000" w:themeColor="text1"/>
          <w:sz w:val="20"/>
          <w:szCs w:val="20"/>
        </w:rPr>
        <w:t xml:space="preserve"> 2001 je způsoben výrazným poklesem udělení nových řidičských oprávnění v roce 2001, kdy vstoupil v platnost nový silniční zákon.</w:t>
      </w:r>
    </w:p>
    <w:p w14:paraId="7397669F" w14:textId="082F9F44" w:rsidR="003C59D4" w:rsidRPr="00A937DC" w:rsidRDefault="003C59D4" w:rsidP="00E01AC9">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25FDB09F" wp14:editId="6CF81FB0">
            <wp:extent cx="6414447" cy="3181350"/>
            <wp:effectExtent l="0" t="0" r="5715" b="0"/>
            <wp:docPr id="50" name="Graf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037FB9" w14:textId="75573287" w:rsidR="00055ABF" w:rsidRDefault="00055ABF"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0</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celkové počty bodovaných řidičů </w:t>
      </w:r>
      <w:r w:rsidR="004E0DD7" w:rsidRPr="005F4402">
        <w:rPr>
          <w:rFonts w:ascii="Bahnschrift SemiLight" w:hAnsi="Bahnschrift SemiLight"/>
          <w:i/>
          <w:noProof/>
          <w:color w:val="000000" w:themeColor="text1"/>
          <w:sz w:val="20"/>
          <w:szCs w:val="20"/>
        </w:rPr>
        <w:t>po</w:t>
      </w:r>
      <w:r w:rsidRPr="005F4402">
        <w:rPr>
          <w:rFonts w:ascii="Bahnschrift SemiLight" w:hAnsi="Bahnschrift SemiLight"/>
          <w:i/>
          <w:noProof/>
          <w:color w:val="000000" w:themeColor="text1"/>
          <w:sz w:val="20"/>
          <w:szCs w:val="20"/>
        </w:rPr>
        <w:t>dle ro</w:t>
      </w:r>
      <w:r w:rsidR="00F0325D" w:rsidRPr="005F4402">
        <w:rPr>
          <w:rFonts w:ascii="Bahnschrift SemiLight" w:hAnsi="Bahnschrift SemiLight"/>
          <w:i/>
          <w:noProof/>
          <w:color w:val="000000" w:themeColor="text1"/>
          <w:sz w:val="20"/>
          <w:szCs w:val="20"/>
        </w:rPr>
        <w:t>ku udělení řidičského oprávnění</w:t>
      </w:r>
    </w:p>
    <w:p w14:paraId="2D3A6DCA" w14:textId="77777777" w:rsidR="0021273F" w:rsidRPr="005F4402" w:rsidRDefault="0021273F" w:rsidP="005F4402">
      <w:pPr>
        <w:pStyle w:val="Default"/>
        <w:autoSpaceDE/>
        <w:autoSpaceDN/>
        <w:adjustRightInd/>
        <w:spacing w:before="120" w:after="120"/>
        <w:jc w:val="both"/>
        <w:rPr>
          <w:rFonts w:ascii="Bahnschrift SemiLight" w:hAnsi="Bahnschrift SemiLight"/>
          <w:i/>
          <w:noProof/>
          <w:color w:val="000000" w:themeColor="text1"/>
          <w:sz w:val="20"/>
          <w:szCs w:val="20"/>
        </w:rPr>
      </w:pPr>
    </w:p>
    <w:p w14:paraId="3747A616" w14:textId="23E468D5" w:rsidR="00055ABF" w:rsidRPr="005F4402"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Největší skupinu bodovaných řidičů po přepočtu </w:t>
      </w:r>
      <w:r w:rsidR="003B5E7F" w:rsidRPr="005F4402">
        <w:rPr>
          <w:rFonts w:ascii="Bahnschrift SemiLight" w:hAnsi="Bahnschrift SemiLight"/>
          <w:noProof/>
          <w:color w:val="000000" w:themeColor="text1"/>
          <w:sz w:val="20"/>
          <w:szCs w:val="20"/>
        </w:rPr>
        <w:t xml:space="preserve">(v rámci pohlaví) </w:t>
      </w:r>
      <w:r w:rsidRPr="005F4402">
        <w:rPr>
          <w:rFonts w:ascii="Bahnschrift SemiLight" w:hAnsi="Bahnschrift SemiLight"/>
          <w:noProof/>
          <w:color w:val="000000" w:themeColor="text1"/>
          <w:sz w:val="20"/>
          <w:szCs w:val="20"/>
        </w:rPr>
        <w:t xml:space="preserve">tvoří muži s </w:t>
      </w:r>
      <w:r w:rsidR="004E0DD7" w:rsidRPr="005F4402">
        <w:rPr>
          <w:rFonts w:ascii="Bahnschrift SemiLight" w:hAnsi="Bahnschrift SemiLight"/>
          <w:noProof/>
          <w:color w:val="000000" w:themeColor="text1"/>
          <w:sz w:val="20"/>
          <w:szCs w:val="20"/>
        </w:rPr>
        <w:t>date</w:t>
      </w:r>
      <w:r w:rsidRPr="005F4402">
        <w:rPr>
          <w:rFonts w:ascii="Bahnschrift SemiLight" w:hAnsi="Bahnschrift SemiLight"/>
          <w:noProof/>
          <w:color w:val="000000" w:themeColor="text1"/>
          <w:sz w:val="20"/>
          <w:szCs w:val="20"/>
        </w:rPr>
        <w:t>m udělení řidičského oprávnění v roce 201</w:t>
      </w:r>
      <w:r w:rsidR="00FC097C" w:rsidRPr="005F4402">
        <w:rPr>
          <w:rFonts w:ascii="Bahnschrift SemiLight" w:hAnsi="Bahnschrift SemiLight"/>
          <w:noProof/>
          <w:color w:val="000000" w:themeColor="text1"/>
          <w:sz w:val="20"/>
          <w:szCs w:val="20"/>
        </w:rPr>
        <w:t>6</w:t>
      </w:r>
      <w:r w:rsidRPr="005F4402">
        <w:rPr>
          <w:rFonts w:ascii="Bahnschrift SemiLight" w:hAnsi="Bahnschrift SemiLight"/>
          <w:noProof/>
          <w:color w:val="000000" w:themeColor="text1"/>
          <w:sz w:val="20"/>
          <w:szCs w:val="20"/>
        </w:rPr>
        <w:t xml:space="preserve"> a ženy s </w:t>
      </w:r>
      <w:r w:rsidR="004E0DD7" w:rsidRPr="005F4402">
        <w:rPr>
          <w:rFonts w:ascii="Bahnschrift SemiLight" w:hAnsi="Bahnschrift SemiLight"/>
          <w:noProof/>
          <w:color w:val="000000" w:themeColor="text1"/>
          <w:sz w:val="20"/>
          <w:szCs w:val="20"/>
        </w:rPr>
        <w:t>dat</w:t>
      </w:r>
      <w:r w:rsidRPr="005F4402">
        <w:rPr>
          <w:rFonts w:ascii="Bahnschrift SemiLight" w:hAnsi="Bahnschrift SemiLight"/>
          <w:noProof/>
          <w:color w:val="000000" w:themeColor="text1"/>
          <w:sz w:val="20"/>
          <w:szCs w:val="20"/>
        </w:rPr>
        <w:t xml:space="preserve">em udělení řidičského oprávnění v roce </w:t>
      </w:r>
      <w:r w:rsidR="00945247" w:rsidRPr="005F4402">
        <w:rPr>
          <w:rFonts w:ascii="Bahnschrift SemiLight" w:hAnsi="Bahnschrift SemiLight"/>
          <w:noProof/>
          <w:color w:val="000000" w:themeColor="text1"/>
          <w:sz w:val="20"/>
          <w:szCs w:val="20"/>
        </w:rPr>
        <w:t>20</w:t>
      </w:r>
      <w:r w:rsidR="00EB0F71" w:rsidRPr="005F4402">
        <w:rPr>
          <w:rFonts w:ascii="Bahnschrift SemiLight" w:hAnsi="Bahnschrift SemiLight"/>
          <w:noProof/>
          <w:color w:val="000000" w:themeColor="text1"/>
          <w:sz w:val="20"/>
          <w:szCs w:val="20"/>
        </w:rPr>
        <w:t>1</w:t>
      </w:r>
      <w:r w:rsidR="00FC097C" w:rsidRPr="005F4402">
        <w:rPr>
          <w:rFonts w:ascii="Bahnschrift SemiLight" w:hAnsi="Bahnschrift SemiLight"/>
          <w:noProof/>
          <w:color w:val="000000" w:themeColor="text1"/>
          <w:sz w:val="20"/>
          <w:szCs w:val="20"/>
        </w:rPr>
        <w:t>5</w:t>
      </w:r>
      <w:r w:rsidRPr="005F4402">
        <w:rPr>
          <w:rFonts w:ascii="Bahnschrift SemiLight" w:hAnsi="Bahnschrift SemiLight"/>
          <w:noProof/>
          <w:color w:val="000000" w:themeColor="text1"/>
          <w:sz w:val="20"/>
          <w:szCs w:val="20"/>
        </w:rPr>
        <w:t>.</w:t>
      </w:r>
    </w:p>
    <w:p w14:paraId="0C96844E" w14:textId="7FB687F2" w:rsidR="00E46F07" w:rsidRPr="00A937DC" w:rsidRDefault="00E46F07" w:rsidP="00E01AC9">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188A3B57" wp14:editId="56290844">
            <wp:extent cx="6387152" cy="3105150"/>
            <wp:effectExtent l="0" t="0" r="0" b="0"/>
            <wp:docPr id="51" name="Graf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326EA5" w14:textId="581C0DC0" w:rsidR="00055ABF" w:rsidRPr="00A937DC" w:rsidRDefault="00055ABF" w:rsidP="009E1FE2">
      <w:pPr>
        <w:pStyle w:val="Default"/>
        <w:autoSpaceDE/>
        <w:autoSpaceDN/>
        <w:adjustRightInd/>
        <w:spacing w:before="120" w:after="120"/>
        <w:jc w:val="both"/>
        <w:rPr>
          <w:noProof/>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1</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zastoupení bodovaných řidičů podle roku udělení řidičského oprávnění</w:t>
      </w:r>
      <w:r w:rsidRPr="00A937DC">
        <w:rPr>
          <w:noProof/>
          <w:sz w:val="20"/>
          <w:szCs w:val="20"/>
        </w:rPr>
        <w:br w:type="page"/>
      </w:r>
    </w:p>
    <w:p w14:paraId="4FBC71E3" w14:textId="77777777" w:rsidR="005F4402" w:rsidRPr="00B1230B" w:rsidRDefault="005F4402" w:rsidP="00B1230B">
      <w:pPr>
        <w:pStyle w:val="Nadpis1"/>
        <w:rPr>
          <w:rFonts w:ascii="Bahnschrift SemiBold SemiConden" w:hAnsi="Bahnschrift SemiBold SemiConden"/>
          <w:color w:val="008080"/>
          <w:sz w:val="52"/>
        </w:rPr>
      </w:pPr>
      <w:bookmarkStart w:id="8" w:name="_Toc94195389"/>
      <w:r w:rsidRPr="00B1230B">
        <w:rPr>
          <w:rFonts w:ascii="Bahnschrift SemiBold SemiConden" w:hAnsi="Bahnschrift SemiBold SemiConden"/>
          <w:color w:val="008080"/>
          <w:sz w:val="52"/>
        </w:rPr>
        <w:lastRenderedPageBreak/>
        <w:t>Dvanáctibodoví řidiči podle roku udělení řidičského oprávnění</w:t>
      </w:r>
      <w:bookmarkEnd w:id="8"/>
    </w:p>
    <w:p w14:paraId="7FCB90F8" w14:textId="32DD9EDE" w:rsidR="00055ABF" w:rsidRPr="005F4402"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Nejvíce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bodových řidičů je evidováno s rokem udělení řidičského oprávnění 200</w:t>
      </w:r>
      <w:r w:rsidR="00FC097C" w:rsidRPr="005F4402">
        <w:rPr>
          <w:rFonts w:ascii="Bahnschrift SemiLight" w:hAnsi="Bahnschrift SemiLight"/>
          <w:noProof/>
          <w:color w:val="000000" w:themeColor="text1"/>
          <w:sz w:val="20"/>
          <w:szCs w:val="20"/>
        </w:rPr>
        <w:t>8</w:t>
      </w:r>
      <w:r w:rsidRPr="005F4402">
        <w:rPr>
          <w:rFonts w:ascii="Bahnschrift SemiLight" w:hAnsi="Bahnschrift SemiLight"/>
          <w:noProof/>
          <w:color w:val="000000" w:themeColor="text1"/>
          <w:sz w:val="20"/>
          <w:szCs w:val="20"/>
        </w:rPr>
        <w:t xml:space="preserve">. U žen tuto skupinu tvoří nejvíce řidiček s rokem udělení řidičského oprávnění </w:t>
      </w:r>
      <w:r w:rsidR="00FC097C" w:rsidRPr="005F4402">
        <w:rPr>
          <w:rFonts w:ascii="Bahnschrift SemiLight" w:hAnsi="Bahnschrift SemiLight"/>
          <w:noProof/>
          <w:color w:val="000000" w:themeColor="text1"/>
          <w:sz w:val="20"/>
          <w:szCs w:val="20"/>
        </w:rPr>
        <w:t xml:space="preserve">rovněž </w:t>
      </w:r>
      <w:r w:rsidRPr="005F4402">
        <w:rPr>
          <w:rFonts w:ascii="Bahnschrift SemiLight" w:hAnsi="Bahnschrift SemiLight"/>
          <w:noProof/>
          <w:color w:val="000000" w:themeColor="text1"/>
          <w:sz w:val="20"/>
          <w:szCs w:val="20"/>
        </w:rPr>
        <w:t>200</w:t>
      </w:r>
      <w:r w:rsidR="00B063ED" w:rsidRPr="005F4402">
        <w:rPr>
          <w:rFonts w:ascii="Bahnschrift SemiLight" w:hAnsi="Bahnschrift SemiLight"/>
          <w:noProof/>
          <w:color w:val="000000" w:themeColor="text1"/>
          <w:sz w:val="20"/>
          <w:szCs w:val="20"/>
        </w:rPr>
        <w:t>8</w:t>
      </w:r>
      <w:r w:rsidRPr="005F4402">
        <w:rPr>
          <w:rFonts w:ascii="Bahnschrift SemiLight" w:hAnsi="Bahnschrift SemiLight"/>
          <w:noProof/>
          <w:color w:val="000000" w:themeColor="text1"/>
          <w:sz w:val="20"/>
          <w:szCs w:val="20"/>
        </w:rPr>
        <w:t>.</w:t>
      </w:r>
    </w:p>
    <w:p w14:paraId="3F8582EA" w14:textId="1685E582" w:rsidR="00055ABF" w:rsidRPr="00A937DC" w:rsidRDefault="00A0758B" w:rsidP="001B10B1">
      <w:pPr>
        <w:spacing w:line="240" w:lineRule="auto"/>
        <w:jc w:val="both"/>
        <w:rPr>
          <w:rFonts w:ascii="Times New Roman" w:hAnsi="Times New Roman" w:cs="Times New Roman"/>
          <w:noProof/>
          <w:sz w:val="20"/>
          <w:szCs w:val="20"/>
        </w:rPr>
      </w:pPr>
      <w:r>
        <w:rPr>
          <w:noProof/>
          <w:lang w:eastAsia="cs-CZ"/>
        </w:rPr>
        <w:drawing>
          <wp:inline distT="0" distB="0" distL="0" distR="0" wp14:anchorId="29C25AD5" wp14:editId="5C7199E4">
            <wp:extent cx="6509385" cy="2944167"/>
            <wp:effectExtent l="0" t="0" r="5715" b="8890"/>
            <wp:docPr id="52" name="Graf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FC188E" w14:textId="5CBA0CCA" w:rsidR="00055ABF" w:rsidRPr="005F4402" w:rsidRDefault="00055ABF" w:rsidP="005F4402">
      <w:pPr>
        <w:pStyle w:val="Default"/>
        <w:autoSpaceDE/>
        <w:autoSpaceDN/>
        <w:adjustRightInd/>
        <w:spacing w:before="120" w:after="120"/>
        <w:jc w:val="both"/>
        <w:rPr>
          <w:rFonts w:ascii="Bahnschrift SemiLight" w:hAnsi="Bahnschrift SemiLight"/>
          <w:i/>
          <w:noProof/>
          <w:color w:val="000000" w:themeColor="text1"/>
          <w:sz w:val="20"/>
          <w:szCs w:val="20"/>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2</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celkové počty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 xml:space="preserve">bodových řidičů dle roku udělení řidičského oprávnění </w:t>
      </w:r>
    </w:p>
    <w:p w14:paraId="0CC04F4D" w14:textId="77777777" w:rsidR="009E1FE2" w:rsidRDefault="009E1FE2" w:rsidP="005F4402">
      <w:pPr>
        <w:pStyle w:val="Default"/>
        <w:autoSpaceDE/>
        <w:autoSpaceDN/>
        <w:adjustRightInd/>
        <w:spacing w:before="120" w:after="120"/>
        <w:jc w:val="both"/>
        <w:rPr>
          <w:rFonts w:ascii="Bahnschrift SemiLight" w:hAnsi="Bahnschrift SemiLight"/>
          <w:noProof/>
          <w:color w:val="000000" w:themeColor="text1"/>
          <w:sz w:val="20"/>
          <w:szCs w:val="20"/>
        </w:rPr>
      </w:pPr>
    </w:p>
    <w:p w14:paraId="08FC5658" w14:textId="77777777" w:rsidR="009E1FE2" w:rsidRDefault="009E1FE2" w:rsidP="005F4402">
      <w:pPr>
        <w:pStyle w:val="Default"/>
        <w:autoSpaceDE/>
        <w:autoSpaceDN/>
        <w:adjustRightInd/>
        <w:spacing w:before="120" w:after="120"/>
        <w:jc w:val="both"/>
        <w:rPr>
          <w:rFonts w:ascii="Bahnschrift SemiLight" w:hAnsi="Bahnschrift SemiLight"/>
          <w:noProof/>
          <w:color w:val="000000" w:themeColor="text1"/>
          <w:sz w:val="20"/>
          <w:szCs w:val="20"/>
        </w:rPr>
      </w:pPr>
    </w:p>
    <w:p w14:paraId="0546FFB8" w14:textId="6D76FE07" w:rsidR="00055ABF" w:rsidRPr="005F4402" w:rsidRDefault="00055ABF" w:rsidP="005F4402">
      <w:pPr>
        <w:pStyle w:val="Default"/>
        <w:autoSpaceDE/>
        <w:autoSpaceDN/>
        <w:adjustRightInd/>
        <w:spacing w:before="120" w:after="120"/>
        <w:jc w:val="both"/>
        <w:rPr>
          <w:rFonts w:ascii="Bahnschrift SemiLight" w:hAnsi="Bahnschrift SemiLight"/>
          <w:noProof/>
          <w:color w:val="000000" w:themeColor="text1"/>
          <w:sz w:val="20"/>
          <w:szCs w:val="20"/>
        </w:rPr>
      </w:pPr>
      <w:r w:rsidRPr="005F4402">
        <w:rPr>
          <w:rFonts w:ascii="Bahnschrift SemiLight" w:hAnsi="Bahnschrift SemiLight"/>
          <w:noProof/>
          <w:color w:val="000000" w:themeColor="text1"/>
          <w:sz w:val="20"/>
          <w:szCs w:val="20"/>
        </w:rPr>
        <w:t xml:space="preserve">Při přepočtu na všechny registrované řidiče </w:t>
      </w:r>
      <w:r w:rsidR="003B5E7F" w:rsidRPr="005F4402">
        <w:rPr>
          <w:rFonts w:ascii="Bahnschrift SemiLight" w:hAnsi="Bahnschrift SemiLight"/>
          <w:noProof/>
          <w:color w:val="000000" w:themeColor="text1"/>
          <w:sz w:val="20"/>
          <w:szCs w:val="20"/>
        </w:rPr>
        <w:t xml:space="preserve">(v rámci pohlaví) </w:t>
      </w:r>
      <w:r w:rsidRPr="005F4402">
        <w:rPr>
          <w:rFonts w:ascii="Bahnschrift SemiLight" w:hAnsi="Bahnschrift SemiLight"/>
          <w:noProof/>
          <w:color w:val="000000" w:themeColor="text1"/>
          <w:sz w:val="20"/>
          <w:szCs w:val="20"/>
        </w:rPr>
        <w:t xml:space="preserve">tvoří největší podíl </w:t>
      </w:r>
      <w:r w:rsidR="00B063ED" w:rsidRPr="005F4402">
        <w:rPr>
          <w:rFonts w:ascii="Bahnschrift SemiLight" w:hAnsi="Bahnschrift SemiLight"/>
          <w:noProof/>
          <w:color w:val="000000" w:themeColor="text1"/>
          <w:sz w:val="20"/>
          <w:szCs w:val="20"/>
        </w:rPr>
        <w:t>12</w:t>
      </w:r>
      <w:r w:rsidRPr="005F4402">
        <w:rPr>
          <w:rFonts w:ascii="Bahnschrift SemiLight" w:hAnsi="Bahnschrift SemiLight"/>
          <w:noProof/>
          <w:color w:val="000000" w:themeColor="text1"/>
          <w:sz w:val="20"/>
          <w:szCs w:val="20"/>
        </w:rPr>
        <w:t>bodových řidičů ti, kterým bylo uděleno řidičské oprávnění v roce 200</w:t>
      </w:r>
      <w:r w:rsidR="00FC097C" w:rsidRPr="005F4402">
        <w:rPr>
          <w:rFonts w:ascii="Bahnschrift SemiLight" w:hAnsi="Bahnschrift SemiLight"/>
          <w:noProof/>
          <w:color w:val="000000" w:themeColor="text1"/>
          <w:sz w:val="20"/>
          <w:szCs w:val="20"/>
        </w:rPr>
        <w:t>7</w:t>
      </w:r>
      <w:r w:rsidRPr="005F4402">
        <w:rPr>
          <w:rFonts w:ascii="Bahnschrift SemiLight" w:hAnsi="Bahnschrift SemiLight"/>
          <w:noProof/>
          <w:color w:val="000000" w:themeColor="text1"/>
          <w:sz w:val="20"/>
          <w:szCs w:val="20"/>
        </w:rPr>
        <w:t xml:space="preserve"> v případě </w:t>
      </w:r>
      <w:r w:rsidR="00AB7889" w:rsidRPr="005F4402">
        <w:rPr>
          <w:rFonts w:ascii="Bahnschrift SemiLight" w:hAnsi="Bahnschrift SemiLight"/>
          <w:noProof/>
          <w:color w:val="000000" w:themeColor="text1"/>
          <w:sz w:val="20"/>
          <w:szCs w:val="20"/>
        </w:rPr>
        <w:t xml:space="preserve">mužů </w:t>
      </w:r>
      <w:r w:rsidR="00CB6F11" w:rsidRPr="005F4402">
        <w:rPr>
          <w:rFonts w:ascii="Bahnschrift SemiLight" w:hAnsi="Bahnschrift SemiLight"/>
          <w:noProof/>
          <w:color w:val="000000" w:themeColor="text1"/>
          <w:sz w:val="20"/>
          <w:szCs w:val="20"/>
        </w:rPr>
        <w:t>a v </w:t>
      </w:r>
      <w:r w:rsidR="00FC097C" w:rsidRPr="005F4402">
        <w:rPr>
          <w:rFonts w:ascii="Bahnschrift SemiLight" w:hAnsi="Bahnschrift SemiLight"/>
          <w:noProof/>
          <w:color w:val="000000" w:themeColor="text1"/>
          <w:sz w:val="20"/>
          <w:szCs w:val="20"/>
        </w:rPr>
        <w:t>roce</w:t>
      </w:r>
      <w:r w:rsidR="009551E6" w:rsidRPr="005F4402">
        <w:rPr>
          <w:rFonts w:ascii="Bahnschrift SemiLight" w:hAnsi="Bahnschrift SemiLight"/>
          <w:noProof/>
          <w:color w:val="000000" w:themeColor="text1"/>
          <w:sz w:val="20"/>
          <w:szCs w:val="20"/>
        </w:rPr>
        <w:t xml:space="preserve"> </w:t>
      </w:r>
      <w:r w:rsidR="008B1191" w:rsidRPr="005F4402">
        <w:rPr>
          <w:rFonts w:ascii="Bahnschrift SemiLight" w:hAnsi="Bahnschrift SemiLight"/>
          <w:noProof/>
          <w:color w:val="000000" w:themeColor="text1"/>
          <w:sz w:val="20"/>
          <w:szCs w:val="20"/>
        </w:rPr>
        <w:t>2014</w:t>
      </w:r>
      <w:r w:rsidR="00FC097C" w:rsidRPr="005F4402">
        <w:rPr>
          <w:rFonts w:ascii="Bahnschrift SemiLight" w:hAnsi="Bahnschrift SemiLight"/>
          <w:noProof/>
          <w:color w:val="000000" w:themeColor="text1"/>
          <w:sz w:val="20"/>
          <w:szCs w:val="20"/>
        </w:rPr>
        <w:t xml:space="preserve"> </w:t>
      </w:r>
      <w:r w:rsidR="00CB6F11" w:rsidRPr="005F4402">
        <w:rPr>
          <w:rFonts w:ascii="Bahnschrift SemiLight" w:hAnsi="Bahnschrift SemiLight"/>
          <w:noProof/>
          <w:color w:val="000000" w:themeColor="text1"/>
          <w:sz w:val="20"/>
          <w:szCs w:val="20"/>
        </w:rPr>
        <w:t>v případě</w:t>
      </w:r>
      <w:r w:rsidR="00AB7889" w:rsidRPr="005F4402">
        <w:rPr>
          <w:rFonts w:ascii="Bahnschrift SemiLight" w:hAnsi="Bahnschrift SemiLight"/>
          <w:noProof/>
          <w:color w:val="000000" w:themeColor="text1"/>
          <w:sz w:val="20"/>
          <w:szCs w:val="20"/>
        </w:rPr>
        <w:t xml:space="preserve"> </w:t>
      </w:r>
      <w:r w:rsidRPr="005F4402">
        <w:rPr>
          <w:rFonts w:ascii="Bahnschrift SemiLight" w:hAnsi="Bahnschrift SemiLight"/>
          <w:noProof/>
          <w:color w:val="000000" w:themeColor="text1"/>
          <w:sz w:val="20"/>
          <w:szCs w:val="20"/>
        </w:rPr>
        <w:t>žen.</w:t>
      </w:r>
    </w:p>
    <w:p w14:paraId="1CDC8AF8" w14:textId="17900E72" w:rsidR="008B1191" w:rsidRPr="00A937DC" w:rsidRDefault="008B1191" w:rsidP="00E01AC9">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0C86FC8C" wp14:editId="54AB3313">
            <wp:extent cx="6455391" cy="3276600"/>
            <wp:effectExtent l="0" t="0" r="3175" b="0"/>
            <wp:docPr id="57" name="Graf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D248E21" w14:textId="53E8524E" w:rsidR="00E01AC9" w:rsidRPr="00A937DC" w:rsidRDefault="00055ABF" w:rsidP="009E1FE2">
      <w:pPr>
        <w:pStyle w:val="Default"/>
        <w:autoSpaceDE/>
        <w:autoSpaceDN/>
        <w:adjustRightInd/>
        <w:spacing w:before="120" w:after="120"/>
        <w:jc w:val="both"/>
        <w:rPr>
          <w:noProof/>
          <w:color w:val="0070C0"/>
          <w:sz w:val="20"/>
          <w:szCs w:val="20"/>
        </w:rPr>
      </w:pPr>
      <w:r w:rsidRPr="005F4402">
        <w:rPr>
          <w:rFonts w:ascii="Bahnschrift SemiLight" w:hAnsi="Bahnschrift SemiLight"/>
          <w:i/>
          <w:noProof/>
          <w:color w:val="000000" w:themeColor="text1"/>
          <w:sz w:val="20"/>
          <w:szCs w:val="20"/>
        </w:rPr>
        <w:t>Graf 1</w:t>
      </w:r>
      <w:r w:rsidR="00B85C19" w:rsidRPr="005F4402">
        <w:rPr>
          <w:rFonts w:ascii="Bahnschrift SemiLight" w:hAnsi="Bahnschrift SemiLight"/>
          <w:i/>
          <w:noProof/>
          <w:color w:val="000000" w:themeColor="text1"/>
          <w:sz w:val="20"/>
          <w:szCs w:val="20"/>
        </w:rPr>
        <w:t>3</w:t>
      </w:r>
      <w:r w:rsidRPr="005F4402">
        <w:rPr>
          <w:rFonts w:ascii="Bahnschrift SemiLight" w:hAnsi="Bahnschrift SemiLight"/>
          <w:i/>
          <w:noProof/>
          <w:color w:val="000000" w:themeColor="text1"/>
          <w:sz w:val="20"/>
          <w:szCs w:val="20"/>
        </w:rPr>
        <w:t xml:space="preserve"> </w:t>
      </w:r>
      <w:r w:rsidR="00740984" w:rsidRPr="005F4402">
        <w:rPr>
          <w:rFonts w:ascii="Bahnschrift SemiLight" w:hAnsi="Bahnschrift SemiLight"/>
          <w:i/>
          <w:noProof/>
          <w:color w:val="000000" w:themeColor="text1"/>
          <w:sz w:val="20"/>
          <w:szCs w:val="20"/>
        </w:rPr>
        <w:t>-</w:t>
      </w:r>
      <w:r w:rsidRPr="005F4402">
        <w:rPr>
          <w:rFonts w:ascii="Bahnschrift SemiLight" w:hAnsi="Bahnschrift SemiLight"/>
          <w:i/>
          <w:noProof/>
          <w:color w:val="000000" w:themeColor="text1"/>
          <w:sz w:val="20"/>
          <w:szCs w:val="20"/>
        </w:rPr>
        <w:t xml:space="preserve"> zastoupení </w:t>
      </w:r>
      <w:r w:rsidR="00B063ED" w:rsidRPr="005F4402">
        <w:rPr>
          <w:rFonts w:ascii="Bahnschrift SemiLight" w:hAnsi="Bahnschrift SemiLight"/>
          <w:i/>
          <w:noProof/>
          <w:color w:val="000000" w:themeColor="text1"/>
          <w:sz w:val="20"/>
          <w:szCs w:val="20"/>
        </w:rPr>
        <w:t>12</w:t>
      </w:r>
      <w:r w:rsidRPr="005F4402">
        <w:rPr>
          <w:rFonts w:ascii="Bahnschrift SemiLight" w:hAnsi="Bahnschrift SemiLight"/>
          <w:i/>
          <w:noProof/>
          <w:color w:val="000000" w:themeColor="text1"/>
          <w:sz w:val="20"/>
          <w:szCs w:val="20"/>
        </w:rPr>
        <w:t>bodových řidičů podle roku udělení řidičského oprávnění</w:t>
      </w:r>
      <w:r w:rsidR="00E01AC9" w:rsidRPr="00A937DC">
        <w:rPr>
          <w:noProof/>
          <w:color w:val="0070C0"/>
          <w:sz w:val="20"/>
          <w:szCs w:val="20"/>
        </w:rPr>
        <w:br w:type="page"/>
      </w:r>
    </w:p>
    <w:p w14:paraId="4C0389F5" w14:textId="77777777" w:rsidR="004277EF" w:rsidRPr="00B1230B" w:rsidRDefault="004277EF" w:rsidP="00B1230B">
      <w:pPr>
        <w:pStyle w:val="Nadpis1"/>
        <w:rPr>
          <w:rFonts w:ascii="Bahnschrift SemiBold SemiConden" w:hAnsi="Bahnschrift SemiBold SemiConden"/>
          <w:color w:val="008080"/>
          <w:sz w:val="52"/>
        </w:rPr>
      </w:pPr>
      <w:bookmarkStart w:id="9" w:name="_Toc94195390"/>
      <w:r w:rsidRPr="00B1230B">
        <w:rPr>
          <w:rFonts w:ascii="Bahnschrift SemiBold SemiConden" w:hAnsi="Bahnschrift SemiBold SemiConden"/>
          <w:color w:val="008080"/>
          <w:sz w:val="52"/>
        </w:rPr>
        <w:lastRenderedPageBreak/>
        <w:t>Odečítání 4 bodů</w:t>
      </w:r>
      <w:bookmarkEnd w:id="9"/>
    </w:p>
    <w:p w14:paraId="4E6D31A6" w14:textId="438E15FB" w:rsidR="00150BF1" w:rsidRPr="004277EF" w:rsidRDefault="00150BF1" w:rsidP="004277EF">
      <w:pPr>
        <w:pStyle w:val="Default"/>
        <w:autoSpaceDE/>
        <w:autoSpaceDN/>
        <w:adjustRightInd/>
        <w:spacing w:before="120" w:after="120"/>
        <w:jc w:val="both"/>
        <w:rPr>
          <w:rFonts w:ascii="Bahnschrift SemiLight" w:hAnsi="Bahnschrift SemiLight"/>
          <w:noProof/>
          <w:color w:val="000000" w:themeColor="text1"/>
          <w:sz w:val="20"/>
          <w:szCs w:val="20"/>
        </w:rPr>
      </w:pPr>
      <w:r w:rsidRPr="004277EF">
        <w:rPr>
          <w:rFonts w:ascii="Bahnschrift SemiLight" w:hAnsi="Bahnschrift SemiLight"/>
          <w:noProof/>
          <w:color w:val="000000" w:themeColor="text1"/>
          <w:sz w:val="20"/>
          <w:szCs w:val="20"/>
        </w:rPr>
        <w:t xml:space="preserve">Podle § 123e odst. 1 písm. a) zákona č. 361/2000 Sb. řidiči, kterému nebyla ode dne uložení pokuty v blokovém řízení nebo nabytí právní moci rozhodnutí, na jehož základě mu byl v registru řidičů zaznamenán naposled stanovený počet bodů, pravomocně uložena sankce za přestupek nebo trest za trestný čin, spáchaný jednáním zařazeným do bodového hodnocení, po dobu 12 po sobě jdoucích kalendářních měsíců, se odečtou 4 body z celkového počtu dosažených bodů. </w:t>
      </w:r>
    </w:p>
    <w:p w14:paraId="4E1686D8" w14:textId="6376C626" w:rsidR="00150BF1" w:rsidRPr="004277EF" w:rsidRDefault="00150BF1" w:rsidP="004277EF">
      <w:pPr>
        <w:pStyle w:val="Default"/>
        <w:autoSpaceDE/>
        <w:autoSpaceDN/>
        <w:adjustRightInd/>
        <w:spacing w:before="120" w:after="120"/>
        <w:jc w:val="both"/>
        <w:rPr>
          <w:rFonts w:ascii="Bahnschrift SemiLight" w:hAnsi="Bahnschrift SemiLight"/>
          <w:noProof/>
          <w:color w:val="000000" w:themeColor="text1"/>
          <w:sz w:val="20"/>
          <w:szCs w:val="20"/>
        </w:rPr>
      </w:pPr>
      <w:r w:rsidRPr="004277EF">
        <w:rPr>
          <w:rFonts w:ascii="Bahnschrift SemiLight" w:hAnsi="Bahnschrift SemiLight"/>
          <w:noProof/>
          <w:color w:val="000000" w:themeColor="text1"/>
          <w:sz w:val="20"/>
          <w:szCs w:val="20"/>
        </w:rPr>
        <w:t>V Č</w:t>
      </w:r>
      <w:r w:rsidR="003B5E7F" w:rsidRPr="004277EF">
        <w:rPr>
          <w:rFonts w:ascii="Bahnschrift SemiLight" w:hAnsi="Bahnschrift SemiLight"/>
          <w:noProof/>
          <w:color w:val="000000" w:themeColor="text1"/>
          <w:sz w:val="20"/>
          <w:szCs w:val="20"/>
        </w:rPr>
        <w:t>R</w:t>
      </w:r>
      <w:r w:rsidRPr="004277EF">
        <w:rPr>
          <w:rFonts w:ascii="Bahnschrift SemiLight" w:hAnsi="Bahnschrift SemiLight"/>
          <w:noProof/>
          <w:color w:val="000000" w:themeColor="text1"/>
          <w:sz w:val="20"/>
          <w:szCs w:val="20"/>
        </w:rPr>
        <w:t xml:space="preserve"> </w:t>
      </w:r>
      <w:r w:rsidR="003B5E7F" w:rsidRPr="004277EF">
        <w:rPr>
          <w:rFonts w:ascii="Bahnschrift SemiLight" w:hAnsi="Bahnschrift SemiLight"/>
          <w:noProof/>
          <w:color w:val="000000" w:themeColor="text1"/>
          <w:sz w:val="20"/>
          <w:szCs w:val="20"/>
        </w:rPr>
        <w:t xml:space="preserve">byly </w:t>
      </w:r>
      <w:r w:rsidRPr="004277EF">
        <w:rPr>
          <w:rFonts w:ascii="Bahnschrift SemiLight" w:hAnsi="Bahnschrift SemiLight"/>
          <w:noProof/>
          <w:color w:val="000000" w:themeColor="text1"/>
          <w:sz w:val="20"/>
          <w:szCs w:val="20"/>
        </w:rPr>
        <w:t xml:space="preserve">odečteny max. 4 body za poslední rok celkem </w:t>
      </w:r>
      <w:r w:rsidR="00FA7C24" w:rsidRPr="004277EF">
        <w:rPr>
          <w:rFonts w:ascii="Bahnschrift SemiLight" w:hAnsi="Bahnschrift SemiLight"/>
          <w:noProof/>
          <w:color w:val="000000" w:themeColor="text1"/>
          <w:sz w:val="20"/>
          <w:szCs w:val="20"/>
        </w:rPr>
        <w:t xml:space="preserve">334 877 </w:t>
      </w:r>
      <w:r w:rsidRPr="004277EF">
        <w:rPr>
          <w:rFonts w:ascii="Bahnschrift SemiLight" w:hAnsi="Bahnschrift SemiLight"/>
          <w:noProof/>
          <w:color w:val="000000" w:themeColor="text1"/>
          <w:sz w:val="20"/>
          <w:szCs w:val="20"/>
        </w:rPr>
        <w:t xml:space="preserve">řidičům. </w:t>
      </w:r>
    </w:p>
    <w:p w14:paraId="513FE8A1" w14:textId="1628C566" w:rsidR="00150BF1" w:rsidRPr="00922F07" w:rsidRDefault="00150BF1" w:rsidP="00922F07">
      <w:pPr>
        <w:spacing w:line="240" w:lineRule="auto"/>
        <w:rPr>
          <w:rFonts w:ascii="Bahnschrift SemiLight" w:hAnsi="Bahnschrift SemiLight" w:cs="Times New Roman"/>
          <w:i/>
          <w:noProof/>
          <w:color w:val="000000" w:themeColor="text1"/>
          <w:sz w:val="20"/>
          <w:szCs w:val="20"/>
        </w:rPr>
      </w:pPr>
      <w:r w:rsidRPr="00922F07">
        <w:rPr>
          <w:rFonts w:ascii="Bahnschrift SemiLight" w:hAnsi="Bahnschrift SemiLight" w:cs="Times New Roman"/>
          <w:i/>
          <w:noProof/>
          <w:color w:val="000000" w:themeColor="text1"/>
          <w:sz w:val="20"/>
          <w:szCs w:val="20"/>
        </w:rPr>
        <w:t xml:space="preserve">Tabulka </w:t>
      </w:r>
      <w:r w:rsidR="00B85C19" w:rsidRPr="00922F07">
        <w:rPr>
          <w:rFonts w:ascii="Bahnschrift SemiLight" w:hAnsi="Bahnschrift SemiLight" w:cs="Times New Roman"/>
          <w:i/>
          <w:noProof/>
          <w:color w:val="000000" w:themeColor="text1"/>
          <w:sz w:val="20"/>
          <w:szCs w:val="20"/>
        </w:rPr>
        <w:t>4</w:t>
      </w:r>
      <w:r w:rsidRPr="00922F07">
        <w:rPr>
          <w:rFonts w:ascii="Bahnschrift SemiLight" w:hAnsi="Bahnschrift SemiLight" w:cs="Times New Roman"/>
          <w:i/>
          <w:noProof/>
          <w:color w:val="000000" w:themeColor="text1"/>
          <w:sz w:val="20"/>
          <w:szCs w:val="20"/>
        </w:rPr>
        <w:t xml:space="preserve"> </w:t>
      </w:r>
      <w:r w:rsidR="00740984" w:rsidRPr="00922F07">
        <w:rPr>
          <w:rFonts w:ascii="Bahnschrift SemiLight" w:hAnsi="Bahnschrift SemiLight" w:cs="Times New Roman"/>
          <w:i/>
          <w:noProof/>
          <w:color w:val="000000" w:themeColor="text1"/>
          <w:sz w:val="20"/>
          <w:szCs w:val="20"/>
        </w:rPr>
        <w:t>-</w:t>
      </w:r>
      <w:r w:rsidRPr="00922F07">
        <w:rPr>
          <w:rFonts w:ascii="Bahnschrift SemiLight" w:hAnsi="Bahnschrift SemiLight" w:cs="Times New Roman"/>
          <w:i/>
          <w:noProof/>
          <w:color w:val="000000" w:themeColor="text1"/>
          <w:sz w:val="20"/>
          <w:szCs w:val="20"/>
        </w:rPr>
        <w:t xml:space="preserve"> odečítání bodů v jednotlivých krajích za poslední 2 roky</w:t>
      </w:r>
    </w:p>
    <w:tbl>
      <w:tblPr>
        <w:tblStyle w:val="Tabulkaseznamu4zvraznn1"/>
        <w:tblW w:w="0" w:type="auto"/>
        <w:tblLook w:val="04A0" w:firstRow="1" w:lastRow="0" w:firstColumn="1" w:lastColumn="0" w:noHBand="0" w:noVBand="1"/>
      </w:tblPr>
      <w:tblGrid>
        <w:gridCol w:w="1849"/>
        <w:gridCol w:w="913"/>
        <w:gridCol w:w="852"/>
        <w:gridCol w:w="852"/>
      </w:tblGrid>
      <w:tr w:rsidR="00FA7C24" w:rsidRPr="004277EF" w14:paraId="1FD578A5" w14:textId="77777777" w:rsidTr="004277EF">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008080"/>
            <w:noWrap/>
            <w:hideMark/>
          </w:tcPr>
          <w:p w14:paraId="1A3D29EF" w14:textId="77777777" w:rsidR="00FA7C24" w:rsidRPr="004277EF" w:rsidRDefault="00FA7C24" w:rsidP="00FA7C24">
            <w:pPr>
              <w:spacing w:before="120"/>
              <w:jc w:val="both"/>
              <w:rPr>
                <w:rFonts w:ascii="Bahnschrift" w:hAnsi="Bahnschrift" w:cs="Segoe UI"/>
                <w:noProof/>
                <w:sz w:val="16"/>
                <w:szCs w:val="20"/>
              </w:rPr>
            </w:pPr>
            <w:r w:rsidRPr="004277EF">
              <w:rPr>
                <w:rFonts w:ascii="Bahnschrift" w:hAnsi="Bahnschrift" w:cs="Segoe UI"/>
                <w:noProof/>
                <w:sz w:val="16"/>
                <w:szCs w:val="20"/>
              </w:rPr>
              <w:t>Kraj</w:t>
            </w:r>
          </w:p>
        </w:tc>
        <w:tc>
          <w:tcPr>
            <w:tcW w:w="913" w:type="dxa"/>
            <w:shd w:val="clear" w:color="auto" w:fill="008080"/>
            <w:noWrap/>
            <w:hideMark/>
          </w:tcPr>
          <w:p w14:paraId="1EA0C389" w14:textId="77777777" w:rsidR="00FA7C24" w:rsidRPr="004277EF" w:rsidRDefault="00FA7C24" w:rsidP="00FA7C2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Segoe UI"/>
                <w:noProof/>
                <w:sz w:val="16"/>
                <w:szCs w:val="20"/>
              </w:rPr>
            </w:pPr>
            <w:r w:rsidRPr="004277EF">
              <w:rPr>
                <w:rFonts w:ascii="Bahnschrift" w:hAnsi="Bahnschrift" w:cs="Segoe UI"/>
                <w:noProof/>
                <w:sz w:val="16"/>
                <w:szCs w:val="20"/>
              </w:rPr>
              <w:t>2020</w:t>
            </w:r>
          </w:p>
        </w:tc>
        <w:tc>
          <w:tcPr>
            <w:tcW w:w="852" w:type="dxa"/>
            <w:shd w:val="clear" w:color="auto" w:fill="008080"/>
          </w:tcPr>
          <w:p w14:paraId="45196AA3" w14:textId="4241CCE2" w:rsidR="00FA7C24" w:rsidRPr="004277EF" w:rsidRDefault="00FA7C24" w:rsidP="00FA7C2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Segoe UI"/>
                <w:noProof/>
                <w:sz w:val="16"/>
                <w:szCs w:val="20"/>
              </w:rPr>
            </w:pPr>
            <w:r w:rsidRPr="004277EF">
              <w:rPr>
                <w:rFonts w:ascii="Bahnschrift" w:hAnsi="Bahnschrift" w:cs="Segoe UI"/>
                <w:noProof/>
                <w:sz w:val="16"/>
                <w:szCs w:val="20"/>
              </w:rPr>
              <w:t>2021</w:t>
            </w:r>
          </w:p>
        </w:tc>
        <w:tc>
          <w:tcPr>
            <w:tcW w:w="852" w:type="dxa"/>
            <w:shd w:val="clear" w:color="auto" w:fill="008080"/>
            <w:noWrap/>
            <w:hideMark/>
          </w:tcPr>
          <w:p w14:paraId="187A1DC9" w14:textId="012A29BA" w:rsidR="00FA7C24" w:rsidRPr="004277EF" w:rsidRDefault="00FA7C24" w:rsidP="00FA7C24">
            <w:pPr>
              <w:spacing w:before="120"/>
              <w:jc w:val="both"/>
              <w:cnfStyle w:val="100000000000" w:firstRow="1" w:lastRow="0" w:firstColumn="0" w:lastColumn="0" w:oddVBand="0" w:evenVBand="0" w:oddHBand="0" w:evenHBand="0" w:firstRowFirstColumn="0" w:firstRowLastColumn="0" w:lastRowFirstColumn="0" w:lastRowLastColumn="0"/>
              <w:rPr>
                <w:rFonts w:ascii="Bahnschrift" w:hAnsi="Bahnschrift" w:cs="Segoe UI"/>
                <w:noProof/>
                <w:sz w:val="16"/>
                <w:szCs w:val="20"/>
              </w:rPr>
            </w:pPr>
            <w:r w:rsidRPr="004277EF">
              <w:rPr>
                <w:rFonts w:ascii="Bahnschrift" w:hAnsi="Bahnschrift" w:cs="Segoe UI"/>
                <w:noProof/>
                <w:sz w:val="16"/>
                <w:szCs w:val="20"/>
              </w:rPr>
              <w:t>Rozdíl</w:t>
            </w:r>
          </w:p>
        </w:tc>
      </w:tr>
      <w:tr w:rsidR="00FA7C24" w:rsidRPr="004277EF" w14:paraId="20007852"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5B821680"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Hlavní Město Praha</w:t>
            </w:r>
          </w:p>
        </w:tc>
        <w:tc>
          <w:tcPr>
            <w:tcW w:w="913" w:type="dxa"/>
            <w:shd w:val="clear" w:color="auto" w:fill="D5FFF4"/>
            <w:noWrap/>
            <w:hideMark/>
          </w:tcPr>
          <w:p w14:paraId="202A4510" w14:textId="7E12E884"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36</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706</w:t>
            </w:r>
          </w:p>
        </w:tc>
        <w:tc>
          <w:tcPr>
            <w:tcW w:w="852" w:type="dxa"/>
            <w:shd w:val="clear" w:color="auto" w:fill="D5FFF4"/>
          </w:tcPr>
          <w:p w14:paraId="19573B66" w14:textId="58362783"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32</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169</w:t>
            </w:r>
          </w:p>
        </w:tc>
        <w:tc>
          <w:tcPr>
            <w:tcW w:w="852" w:type="dxa"/>
            <w:shd w:val="clear" w:color="auto" w:fill="D5FFF4"/>
            <w:noWrap/>
            <w:hideMark/>
          </w:tcPr>
          <w:p w14:paraId="10A834DB" w14:textId="347AD19A"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537</w:t>
            </w:r>
          </w:p>
        </w:tc>
      </w:tr>
      <w:tr w:rsidR="00FA7C24" w:rsidRPr="004277EF" w14:paraId="1D2802F1"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4D14B58F"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Jihočeský</w:t>
            </w:r>
          </w:p>
        </w:tc>
        <w:tc>
          <w:tcPr>
            <w:tcW w:w="913" w:type="dxa"/>
            <w:noWrap/>
            <w:hideMark/>
          </w:tcPr>
          <w:p w14:paraId="5CAEE4D4" w14:textId="1799FF14"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26</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582</w:t>
            </w:r>
          </w:p>
        </w:tc>
        <w:tc>
          <w:tcPr>
            <w:tcW w:w="852" w:type="dxa"/>
          </w:tcPr>
          <w:p w14:paraId="7085E69F" w14:textId="08AE66C6"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20</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911</w:t>
            </w:r>
          </w:p>
        </w:tc>
        <w:tc>
          <w:tcPr>
            <w:tcW w:w="852" w:type="dxa"/>
            <w:noWrap/>
            <w:hideMark/>
          </w:tcPr>
          <w:p w14:paraId="3C8D8B5B" w14:textId="133E7DDD"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-5</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671</w:t>
            </w:r>
          </w:p>
        </w:tc>
      </w:tr>
      <w:tr w:rsidR="00FA7C24" w:rsidRPr="004277EF" w14:paraId="288555B8"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2305AC12"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Jihomoravský</w:t>
            </w:r>
          </w:p>
        </w:tc>
        <w:tc>
          <w:tcPr>
            <w:tcW w:w="913" w:type="dxa"/>
            <w:shd w:val="clear" w:color="auto" w:fill="D5FFF4"/>
            <w:noWrap/>
            <w:hideMark/>
          </w:tcPr>
          <w:p w14:paraId="67984C94" w14:textId="44ECC1E4"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44</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903</w:t>
            </w:r>
          </w:p>
        </w:tc>
        <w:tc>
          <w:tcPr>
            <w:tcW w:w="852" w:type="dxa"/>
            <w:shd w:val="clear" w:color="auto" w:fill="D5FFF4"/>
          </w:tcPr>
          <w:p w14:paraId="3C38D976" w14:textId="0AF54BAE"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38</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436</w:t>
            </w:r>
          </w:p>
        </w:tc>
        <w:tc>
          <w:tcPr>
            <w:tcW w:w="852" w:type="dxa"/>
            <w:shd w:val="clear" w:color="auto" w:fill="D5FFF4"/>
            <w:noWrap/>
            <w:hideMark/>
          </w:tcPr>
          <w:p w14:paraId="58BEBDD4" w14:textId="3B97030E"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-6</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467</w:t>
            </w:r>
          </w:p>
        </w:tc>
      </w:tr>
      <w:tr w:rsidR="00FA7C24" w:rsidRPr="004277EF" w14:paraId="0885B293"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1E36364F"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Karlovarský</w:t>
            </w:r>
          </w:p>
        </w:tc>
        <w:tc>
          <w:tcPr>
            <w:tcW w:w="913" w:type="dxa"/>
            <w:noWrap/>
            <w:hideMark/>
          </w:tcPr>
          <w:p w14:paraId="602A9C0F" w14:textId="4A1CEC5A"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10</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504</w:t>
            </w:r>
          </w:p>
        </w:tc>
        <w:tc>
          <w:tcPr>
            <w:tcW w:w="852" w:type="dxa"/>
          </w:tcPr>
          <w:p w14:paraId="251B9C5E" w14:textId="644DBD1A"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9</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275</w:t>
            </w:r>
          </w:p>
        </w:tc>
        <w:tc>
          <w:tcPr>
            <w:tcW w:w="852" w:type="dxa"/>
            <w:noWrap/>
            <w:hideMark/>
          </w:tcPr>
          <w:p w14:paraId="5DB1C955" w14:textId="35F70FF2"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229</w:t>
            </w:r>
          </w:p>
        </w:tc>
      </w:tr>
      <w:tr w:rsidR="00FA7C24" w:rsidRPr="004277EF" w14:paraId="4BE2D9EB"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0C206C13"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Královéhradecký</w:t>
            </w:r>
          </w:p>
        </w:tc>
        <w:tc>
          <w:tcPr>
            <w:tcW w:w="913" w:type="dxa"/>
            <w:shd w:val="clear" w:color="auto" w:fill="D5FFF4"/>
            <w:noWrap/>
            <w:hideMark/>
          </w:tcPr>
          <w:p w14:paraId="2201DA7B" w14:textId="545569C5"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22</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399</w:t>
            </w:r>
          </w:p>
        </w:tc>
        <w:tc>
          <w:tcPr>
            <w:tcW w:w="852" w:type="dxa"/>
            <w:shd w:val="clear" w:color="auto" w:fill="D5FFF4"/>
          </w:tcPr>
          <w:p w14:paraId="5A04A4F7" w14:textId="24D0D364"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19</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573</w:t>
            </w:r>
          </w:p>
        </w:tc>
        <w:tc>
          <w:tcPr>
            <w:tcW w:w="852" w:type="dxa"/>
            <w:shd w:val="clear" w:color="auto" w:fill="D5FFF4"/>
            <w:noWrap/>
            <w:hideMark/>
          </w:tcPr>
          <w:p w14:paraId="3C275489" w14:textId="79255429"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826</w:t>
            </w:r>
          </w:p>
        </w:tc>
      </w:tr>
      <w:tr w:rsidR="00FA7C24" w:rsidRPr="004277EF" w14:paraId="16184696"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58CEF784"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Liberecký</w:t>
            </w:r>
          </w:p>
        </w:tc>
        <w:tc>
          <w:tcPr>
            <w:tcW w:w="913" w:type="dxa"/>
            <w:noWrap/>
            <w:hideMark/>
          </w:tcPr>
          <w:p w14:paraId="5B884671" w14:textId="1A322294"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15</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278</w:t>
            </w:r>
          </w:p>
        </w:tc>
        <w:tc>
          <w:tcPr>
            <w:tcW w:w="852" w:type="dxa"/>
          </w:tcPr>
          <w:p w14:paraId="5937062D" w14:textId="10B697A2"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14</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022</w:t>
            </w:r>
          </w:p>
        </w:tc>
        <w:tc>
          <w:tcPr>
            <w:tcW w:w="852" w:type="dxa"/>
            <w:noWrap/>
            <w:hideMark/>
          </w:tcPr>
          <w:p w14:paraId="1603426F" w14:textId="27C2D4DF"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256</w:t>
            </w:r>
          </w:p>
        </w:tc>
      </w:tr>
      <w:tr w:rsidR="00FA7C24" w:rsidRPr="004277EF" w14:paraId="0B63FFEB"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3C58AD0D"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Moravskoslezský</w:t>
            </w:r>
          </w:p>
        </w:tc>
        <w:tc>
          <w:tcPr>
            <w:tcW w:w="913" w:type="dxa"/>
            <w:shd w:val="clear" w:color="auto" w:fill="D5FFF4"/>
            <w:noWrap/>
            <w:hideMark/>
          </w:tcPr>
          <w:p w14:paraId="7309F790" w14:textId="5AC41D29"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50</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303</w:t>
            </w:r>
          </w:p>
        </w:tc>
        <w:tc>
          <w:tcPr>
            <w:tcW w:w="852" w:type="dxa"/>
            <w:shd w:val="clear" w:color="auto" w:fill="D5FFF4"/>
          </w:tcPr>
          <w:p w14:paraId="0174D951" w14:textId="2599FD49"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44</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781</w:t>
            </w:r>
          </w:p>
        </w:tc>
        <w:tc>
          <w:tcPr>
            <w:tcW w:w="852" w:type="dxa"/>
            <w:shd w:val="clear" w:color="auto" w:fill="D5FFF4"/>
            <w:noWrap/>
            <w:hideMark/>
          </w:tcPr>
          <w:p w14:paraId="606B31D7" w14:textId="3BDA175C"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-5</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522</w:t>
            </w:r>
          </w:p>
        </w:tc>
      </w:tr>
      <w:tr w:rsidR="00FA7C24" w:rsidRPr="004277EF" w14:paraId="5976B46A"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165D82AF"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Olomoucký</w:t>
            </w:r>
          </w:p>
        </w:tc>
        <w:tc>
          <w:tcPr>
            <w:tcW w:w="913" w:type="dxa"/>
            <w:noWrap/>
            <w:hideMark/>
          </w:tcPr>
          <w:p w14:paraId="4A1AD67F" w14:textId="5A54378E"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20</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190</w:t>
            </w:r>
          </w:p>
        </w:tc>
        <w:tc>
          <w:tcPr>
            <w:tcW w:w="852" w:type="dxa"/>
          </w:tcPr>
          <w:p w14:paraId="74343FD8" w14:textId="5CE15B74"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17</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654</w:t>
            </w:r>
          </w:p>
        </w:tc>
        <w:tc>
          <w:tcPr>
            <w:tcW w:w="852" w:type="dxa"/>
            <w:noWrap/>
            <w:hideMark/>
          </w:tcPr>
          <w:p w14:paraId="02A39ACF" w14:textId="65D84B0C"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536</w:t>
            </w:r>
          </w:p>
        </w:tc>
      </w:tr>
      <w:tr w:rsidR="00FA7C24" w:rsidRPr="004277EF" w14:paraId="04D1676C"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39F42FB6"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Pardubický</w:t>
            </w:r>
          </w:p>
        </w:tc>
        <w:tc>
          <w:tcPr>
            <w:tcW w:w="913" w:type="dxa"/>
            <w:shd w:val="clear" w:color="auto" w:fill="D5FFF4"/>
            <w:noWrap/>
            <w:hideMark/>
          </w:tcPr>
          <w:p w14:paraId="3AD18E52" w14:textId="27347552"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18</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344</w:t>
            </w:r>
          </w:p>
        </w:tc>
        <w:tc>
          <w:tcPr>
            <w:tcW w:w="852" w:type="dxa"/>
            <w:shd w:val="clear" w:color="auto" w:fill="D5FFF4"/>
          </w:tcPr>
          <w:p w14:paraId="075D7264" w14:textId="66C3F49A"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17</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123</w:t>
            </w:r>
          </w:p>
        </w:tc>
        <w:tc>
          <w:tcPr>
            <w:tcW w:w="852" w:type="dxa"/>
            <w:shd w:val="clear" w:color="auto" w:fill="D5FFF4"/>
            <w:noWrap/>
            <w:hideMark/>
          </w:tcPr>
          <w:p w14:paraId="144DB97B" w14:textId="130F6971"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221</w:t>
            </w:r>
          </w:p>
        </w:tc>
      </w:tr>
      <w:tr w:rsidR="00FA7C24" w:rsidRPr="004277EF" w14:paraId="2D2D4817"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70795580"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Plzeňský</w:t>
            </w:r>
          </w:p>
        </w:tc>
        <w:tc>
          <w:tcPr>
            <w:tcW w:w="913" w:type="dxa"/>
            <w:noWrap/>
            <w:hideMark/>
          </w:tcPr>
          <w:p w14:paraId="2272D3E3" w14:textId="19092A4D"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20</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597</w:t>
            </w:r>
          </w:p>
        </w:tc>
        <w:tc>
          <w:tcPr>
            <w:tcW w:w="852" w:type="dxa"/>
          </w:tcPr>
          <w:p w14:paraId="62A0324F" w14:textId="44286130"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15</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906</w:t>
            </w:r>
          </w:p>
        </w:tc>
        <w:tc>
          <w:tcPr>
            <w:tcW w:w="852" w:type="dxa"/>
            <w:noWrap/>
            <w:hideMark/>
          </w:tcPr>
          <w:p w14:paraId="2A377918" w14:textId="4A9913B8"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691</w:t>
            </w:r>
          </w:p>
        </w:tc>
      </w:tr>
      <w:tr w:rsidR="00FA7C24" w:rsidRPr="004277EF" w14:paraId="31E3F90D"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3D3360F0"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Středočeský</w:t>
            </w:r>
          </w:p>
        </w:tc>
        <w:tc>
          <w:tcPr>
            <w:tcW w:w="913" w:type="dxa"/>
            <w:shd w:val="clear" w:color="auto" w:fill="D5FFF4"/>
            <w:noWrap/>
            <w:hideMark/>
          </w:tcPr>
          <w:p w14:paraId="3A4DE4F3" w14:textId="733FC6F4"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43</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462</w:t>
            </w:r>
          </w:p>
        </w:tc>
        <w:tc>
          <w:tcPr>
            <w:tcW w:w="852" w:type="dxa"/>
            <w:shd w:val="clear" w:color="auto" w:fill="D5FFF4"/>
          </w:tcPr>
          <w:p w14:paraId="237FA88D" w14:textId="04F3088C"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38</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547</w:t>
            </w:r>
          </w:p>
        </w:tc>
        <w:tc>
          <w:tcPr>
            <w:tcW w:w="852" w:type="dxa"/>
            <w:shd w:val="clear" w:color="auto" w:fill="D5FFF4"/>
            <w:noWrap/>
            <w:hideMark/>
          </w:tcPr>
          <w:p w14:paraId="5955211B" w14:textId="40CCB932"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915</w:t>
            </w:r>
          </w:p>
        </w:tc>
      </w:tr>
      <w:tr w:rsidR="00FA7C24" w:rsidRPr="004277EF" w14:paraId="756006DB"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11D64550"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Ústecký</w:t>
            </w:r>
          </w:p>
        </w:tc>
        <w:tc>
          <w:tcPr>
            <w:tcW w:w="913" w:type="dxa"/>
            <w:noWrap/>
            <w:hideMark/>
          </w:tcPr>
          <w:p w14:paraId="5CB21AC6" w14:textId="168D5E56"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28</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009</w:t>
            </w:r>
          </w:p>
        </w:tc>
        <w:tc>
          <w:tcPr>
            <w:tcW w:w="852" w:type="dxa"/>
          </w:tcPr>
          <w:p w14:paraId="765140FA" w14:textId="4D2F0762"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25</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619</w:t>
            </w:r>
          </w:p>
        </w:tc>
        <w:tc>
          <w:tcPr>
            <w:tcW w:w="852" w:type="dxa"/>
            <w:noWrap/>
            <w:hideMark/>
          </w:tcPr>
          <w:p w14:paraId="37B9FE5D" w14:textId="018F3CBC"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390</w:t>
            </w:r>
          </w:p>
        </w:tc>
      </w:tr>
      <w:tr w:rsidR="00FA7C24" w:rsidRPr="004277EF" w14:paraId="04EE534F"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7FF3EDED"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Vysočina</w:t>
            </w:r>
          </w:p>
        </w:tc>
        <w:tc>
          <w:tcPr>
            <w:tcW w:w="913" w:type="dxa"/>
            <w:shd w:val="clear" w:color="auto" w:fill="D5FFF4"/>
            <w:noWrap/>
            <w:hideMark/>
          </w:tcPr>
          <w:p w14:paraId="7BC830AC" w14:textId="56C0D7CF"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19</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873</w:t>
            </w:r>
          </w:p>
        </w:tc>
        <w:tc>
          <w:tcPr>
            <w:tcW w:w="852" w:type="dxa"/>
            <w:shd w:val="clear" w:color="auto" w:fill="D5FFF4"/>
          </w:tcPr>
          <w:p w14:paraId="185DDDDE" w14:textId="42BDA603"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19</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365</w:t>
            </w:r>
          </w:p>
        </w:tc>
        <w:tc>
          <w:tcPr>
            <w:tcW w:w="852" w:type="dxa"/>
            <w:shd w:val="clear" w:color="auto" w:fill="D5FFF4"/>
            <w:noWrap/>
            <w:hideMark/>
          </w:tcPr>
          <w:p w14:paraId="4A003497" w14:textId="76702E4D"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-508</w:t>
            </w:r>
          </w:p>
        </w:tc>
      </w:tr>
      <w:tr w:rsidR="00FA7C24" w:rsidRPr="004277EF" w14:paraId="3186A9D4" w14:textId="77777777" w:rsidTr="00FA7C24">
        <w:trPr>
          <w:trHeight w:val="227"/>
        </w:trPr>
        <w:tc>
          <w:tcPr>
            <w:cnfStyle w:val="001000000000" w:firstRow="0" w:lastRow="0" w:firstColumn="1" w:lastColumn="0" w:oddVBand="0" w:evenVBand="0" w:oddHBand="0" w:evenHBand="0" w:firstRowFirstColumn="0" w:firstRowLastColumn="0" w:lastRowFirstColumn="0" w:lastRowLastColumn="0"/>
            <w:tcW w:w="1849" w:type="dxa"/>
            <w:noWrap/>
            <w:hideMark/>
          </w:tcPr>
          <w:p w14:paraId="45FEB7FE"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Zlínský</w:t>
            </w:r>
          </w:p>
        </w:tc>
        <w:tc>
          <w:tcPr>
            <w:tcW w:w="913" w:type="dxa"/>
            <w:noWrap/>
            <w:hideMark/>
          </w:tcPr>
          <w:p w14:paraId="5136E2DC" w14:textId="2BE681F0"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24</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339</w:t>
            </w:r>
          </w:p>
        </w:tc>
        <w:tc>
          <w:tcPr>
            <w:tcW w:w="852" w:type="dxa"/>
          </w:tcPr>
          <w:p w14:paraId="1D7BE54B" w14:textId="12C63DD3"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21</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496</w:t>
            </w:r>
          </w:p>
        </w:tc>
        <w:tc>
          <w:tcPr>
            <w:tcW w:w="852" w:type="dxa"/>
            <w:noWrap/>
            <w:hideMark/>
          </w:tcPr>
          <w:p w14:paraId="41A9FE1E" w14:textId="60B43DCC" w:rsidR="00FA7C24" w:rsidRPr="004277EF" w:rsidRDefault="00FA7C24" w:rsidP="00FA7C24">
            <w:pPr>
              <w:spacing w:before="120"/>
              <w:jc w:val="both"/>
              <w:cnfStyle w:val="000000000000" w:firstRow="0" w:lastRow="0" w:firstColumn="0" w:lastColumn="0" w:oddVBand="0" w:evenVBand="0" w:oddHBand="0"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-2</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843</w:t>
            </w:r>
          </w:p>
        </w:tc>
      </w:tr>
      <w:tr w:rsidR="00FA7C24" w:rsidRPr="004277EF" w14:paraId="1A4296B0" w14:textId="77777777" w:rsidTr="004277E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49" w:type="dxa"/>
            <w:shd w:val="clear" w:color="auto" w:fill="D5FFF4"/>
            <w:noWrap/>
            <w:hideMark/>
          </w:tcPr>
          <w:p w14:paraId="162DF732" w14:textId="77777777" w:rsidR="00FA7C24" w:rsidRPr="004277EF" w:rsidRDefault="00FA7C24" w:rsidP="00FA7C24">
            <w:pPr>
              <w:spacing w:before="120"/>
              <w:jc w:val="both"/>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Celkem</w:t>
            </w:r>
          </w:p>
        </w:tc>
        <w:tc>
          <w:tcPr>
            <w:tcW w:w="913" w:type="dxa"/>
            <w:shd w:val="clear" w:color="auto" w:fill="D5FFF4"/>
            <w:noWrap/>
            <w:hideMark/>
          </w:tcPr>
          <w:p w14:paraId="69E80ED7" w14:textId="2EB39393"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381</w:t>
            </w:r>
            <w:r w:rsidR="004277EF">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489</w:t>
            </w:r>
          </w:p>
        </w:tc>
        <w:tc>
          <w:tcPr>
            <w:tcW w:w="852" w:type="dxa"/>
            <w:shd w:val="clear" w:color="auto" w:fill="D5FFF4"/>
          </w:tcPr>
          <w:p w14:paraId="7A81DFFD" w14:textId="4731D737"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334</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877</w:t>
            </w:r>
          </w:p>
        </w:tc>
        <w:tc>
          <w:tcPr>
            <w:tcW w:w="852" w:type="dxa"/>
            <w:shd w:val="clear" w:color="auto" w:fill="D5FFF4"/>
            <w:noWrap/>
            <w:hideMark/>
          </w:tcPr>
          <w:p w14:paraId="068E403A" w14:textId="485A3E1A" w:rsidR="00FA7C24" w:rsidRPr="004277EF" w:rsidRDefault="00FA7C24" w:rsidP="00FA7C24">
            <w:pPr>
              <w:spacing w:before="120"/>
              <w:jc w:val="both"/>
              <w:cnfStyle w:val="000000100000" w:firstRow="0" w:lastRow="0" w:firstColumn="0" w:lastColumn="0" w:oddVBand="0" w:evenVBand="0" w:oddHBand="1" w:evenHBand="0" w:firstRowFirstColumn="0" w:firstRowLastColumn="0" w:lastRowFirstColumn="0" w:lastRowLastColumn="0"/>
              <w:rPr>
                <w:rFonts w:ascii="Bahnschrift" w:hAnsi="Bahnschrift" w:cs="Segoe UI"/>
                <w:noProof/>
                <w:color w:val="000000" w:themeColor="text1"/>
                <w:sz w:val="16"/>
                <w:szCs w:val="20"/>
              </w:rPr>
            </w:pPr>
            <w:r w:rsidRPr="004277EF">
              <w:rPr>
                <w:rFonts w:ascii="Bahnschrift" w:hAnsi="Bahnschrift" w:cs="Segoe UI"/>
                <w:noProof/>
                <w:color w:val="000000" w:themeColor="text1"/>
                <w:sz w:val="16"/>
                <w:szCs w:val="20"/>
              </w:rPr>
              <w:t>-46</w:t>
            </w:r>
            <w:r w:rsidR="00F509D5">
              <w:rPr>
                <w:rFonts w:ascii="Bahnschrift" w:hAnsi="Bahnschrift" w:cs="Segoe UI"/>
                <w:noProof/>
                <w:color w:val="000000" w:themeColor="text1"/>
                <w:sz w:val="16"/>
                <w:szCs w:val="20"/>
              </w:rPr>
              <w:t xml:space="preserve"> </w:t>
            </w:r>
            <w:r w:rsidRPr="004277EF">
              <w:rPr>
                <w:rFonts w:ascii="Bahnschrift" w:hAnsi="Bahnschrift" w:cs="Segoe UI"/>
                <w:noProof/>
                <w:color w:val="000000" w:themeColor="text1"/>
                <w:sz w:val="16"/>
                <w:szCs w:val="20"/>
              </w:rPr>
              <w:t>612</w:t>
            </w:r>
          </w:p>
        </w:tc>
      </w:tr>
    </w:tbl>
    <w:p w14:paraId="35298E95" w14:textId="0AA5E08D" w:rsidR="00FA7C24" w:rsidRPr="00A937DC" w:rsidRDefault="003923C6" w:rsidP="00E01AC9">
      <w:pPr>
        <w:spacing w:before="120" w:after="0" w:line="240" w:lineRule="auto"/>
        <w:jc w:val="both"/>
        <w:rPr>
          <w:rFonts w:ascii="Times New Roman" w:hAnsi="Times New Roman" w:cs="Times New Roman"/>
          <w:noProof/>
          <w:color w:val="0070C0"/>
          <w:sz w:val="20"/>
          <w:szCs w:val="20"/>
        </w:rPr>
      </w:pPr>
      <w:r>
        <w:rPr>
          <w:rFonts w:ascii="Times New Roman" w:hAnsi="Times New Roman" w:cs="Times New Roman"/>
          <w:noProof/>
          <w:color w:val="0070C0"/>
          <w:sz w:val="20"/>
          <w:szCs w:val="20"/>
          <w:lang w:eastAsia="cs-CZ"/>
        </w:rPr>
        <mc:AlternateContent>
          <mc:Choice Requires="wps">
            <w:drawing>
              <wp:anchor distT="0" distB="0" distL="114300" distR="114300" simplePos="0" relativeHeight="251721216" behindDoc="0" locked="0" layoutInCell="1" allowOverlap="1" wp14:anchorId="18A44A95" wp14:editId="1FC8C2C3">
                <wp:simplePos x="0" y="0"/>
                <wp:positionH relativeFrom="column">
                  <wp:posOffset>3164482</wp:posOffset>
                </wp:positionH>
                <wp:positionV relativeFrom="paragraph">
                  <wp:posOffset>167318</wp:posOffset>
                </wp:positionV>
                <wp:extent cx="537373" cy="247018"/>
                <wp:effectExtent l="0" t="0" r="0" b="635"/>
                <wp:wrapNone/>
                <wp:docPr id="5748" name="Textové pole 5748"/>
                <wp:cNvGraphicFramePr/>
                <a:graphic xmlns:a="http://schemas.openxmlformats.org/drawingml/2006/main">
                  <a:graphicData uri="http://schemas.microsoft.com/office/word/2010/wordprocessingShape">
                    <wps:wsp>
                      <wps:cNvSpPr txBox="1"/>
                      <wps:spPr>
                        <a:xfrm>
                          <a:off x="0" y="0"/>
                          <a:ext cx="537373" cy="247018"/>
                        </a:xfrm>
                        <a:prstGeom prst="rect">
                          <a:avLst/>
                        </a:prstGeom>
                        <a:noFill/>
                        <a:ln w="6350">
                          <a:noFill/>
                        </a:ln>
                      </wps:spPr>
                      <wps:txbx>
                        <w:txbxContent>
                          <w:p w14:paraId="6E169353" w14:textId="1E073CCC" w:rsidR="001A49E0" w:rsidRPr="003923C6" w:rsidRDefault="001A49E0">
                            <w:pPr>
                              <w:rPr>
                                <w:rFonts w:ascii="Bahnschrift" w:hAnsi="Bahnschrift"/>
                                <w:color w:val="404040" w:themeColor="text1" w:themeTint="BF"/>
                                <w:sz w:val="18"/>
                                <w:szCs w:val="18"/>
                              </w:rPr>
                            </w:pPr>
                            <w:r w:rsidRPr="003923C6">
                              <w:rPr>
                                <w:rFonts w:ascii="Bahnschrift" w:hAnsi="Bahnschrift"/>
                                <w:color w:val="404040" w:themeColor="text1" w:themeTint="BF"/>
                                <w:sz w:val="18"/>
                                <w:szCs w:val="18"/>
                              </w:rPr>
                              <w:t>50 303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4A95" id="Textové pole 5748" o:spid="_x0000_s1046" type="#_x0000_t202" style="position:absolute;left:0;text-align:left;margin-left:249.15pt;margin-top:13.15pt;width:42.3pt;height:19.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" filled="f" stroked="f" strokeweight=".5pt">
                <v:textbox>
                  <w:txbxContent>
                    <w:p w14:paraId="6E169353" w14:textId="1E073CCC" w:rsidR="001A49E0" w:rsidRPr="003923C6" w:rsidRDefault="001A49E0">
                      <w:pPr>
                        <w:rPr>
                          <w:rFonts w:ascii="Bahnschrift" w:hAnsi="Bahnschrift"/>
                          <w:color w:val="404040" w:themeColor="text1" w:themeTint="BF"/>
                          <w:sz w:val="18"/>
                          <w:szCs w:val="18"/>
                        </w:rPr>
                      </w:pPr>
                      <w:r w:rsidRPr="003923C6">
                        <w:rPr>
                          <w:rFonts w:ascii="Bahnschrift" w:hAnsi="Bahnschrift"/>
                          <w:color w:val="404040" w:themeColor="text1" w:themeTint="BF"/>
                          <w:sz w:val="18"/>
                          <w:szCs w:val="18"/>
                        </w:rPr>
                        <w:t>50 303</w:t>
                      </w:r>
                    </w:p>
                  </w:txbxContent>
                </v:textbox>
              </v:shape>
            </w:pict>
          </mc:Fallback>
        </mc:AlternateContent>
      </w:r>
    </w:p>
    <w:p w14:paraId="569B95FE" w14:textId="77777777" w:rsidR="00E5047E" w:rsidRDefault="001D7F8C" w:rsidP="009E1FE2">
      <w:pPr>
        <w:spacing w:line="240" w:lineRule="auto"/>
        <w:jc w:val="both"/>
        <w:rPr>
          <w:rFonts w:ascii="Bahnschrift SemiBold SemiConden" w:hAnsi="Bahnschrift SemiBold SemiConden"/>
          <w:color w:val="008080"/>
          <w:sz w:val="52"/>
        </w:rPr>
      </w:pPr>
      <w:r>
        <w:rPr>
          <w:noProof/>
          <w:lang w:eastAsia="cs-CZ"/>
        </w:rPr>
        <w:drawing>
          <wp:inline distT="0" distB="0" distL="0" distR="0" wp14:anchorId="0DD4C4C7" wp14:editId="6358054B">
            <wp:extent cx="6563995" cy="3357677"/>
            <wp:effectExtent l="0" t="0" r="8255" b="0"/>
            <wp:docPr id="59" name="Graf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00BE47" w14:textId="2C00537B" w:rsidR="00B1230B" w:rsidRDefault="00E5047E" w:rsidP="00E5047E">
      <w:pPr>
        <w:pStyle w:val="Default"/>
        <w:autoSpaceDE/>
        <w:autoSpaceDN/>
        <w:adjustRightInd/>
        <w:spacing w:before="120" w:after="120"/>
        <w:jc w:val="both"/>
        <w:rPr>
          <w:rFonts w:ascii="Bahnschrift SemiBold SemiConden" w:eastAsiaTheme="majorEastAsia" w:hAnsi="Bahnschrift SemiBold SemiConden" w:cstheme="majorBidi"/>
          <w:color w:val="008080"/>
          <w:sz w:val="52"/>
          <w:szCs w:val="32"/>
        </w:rPr>
      </w:pPr>
      <w:r w:rsidRPr="00F509D5">
        <w:rPr>
          <w:rFonts w:ascii="Bahnschrift SemiLight" w:hAnsi="Bahnschrift SemiLight"/>
          <w:i/>
          <w:noProof/>
          <w:color w:val="000000" w:themeColor="text1"/>
          <w:sz w:val="20"/>
          <w:szCs w:val="20"/>
        </w:rPr>
        <w:t>Graf 14 - přehled odečtů 4 bodů podle krajů za poslední 2 roky</w:t>
      </w:r>
      <w:r w:rsidR="00B1230B">
        <w:rPr>
          <w:rFonts w:ascii="Bahnschrift SemiBold SemiConden" w:hAnsi="Bahnschrift SemiBold SemiConden"/>
          <w:color w:val="008080"/>
          <w:sz w:val="52"/>
        </w:rPr>
        <w:br w:type="page"/>
      </w:r>
    </w:p>
    <w:p w14:paraId="4EFCB538" w14:textId="4421A697" w:rsidR="00F509D5" w:rsidRPr="00B1230B" w:rsidRDefault="00F509D5" w:rsidP="00B1230B">
      <w:pPr>
        <w:pStyle w:val="Nadpis1"/>
        <w:rPr>
          <w:rFonts w:ascii="Bahnschrift SemiBold SemiConden" w:hAnsi="Bahnschrift SemiBold SemiConden"/>
          <w:color w:val="008080"/>
          <w:sz w:val="52"/>
        </w:rPr>
      </w:pPr>
      <w:bookmarkStart w:id="10" w:name="_Toc94195391"/>
      <w:r w:rsidRPr="00B1230B">
        <w:rPr>
          <w:rFonts w:ascii="Bahnschrift SemiBold SemiConden" w:hAnsi="Bahnschrift SemiBold SemiConden"/>
          <w:color w:val="008080"/>
          <w:sz w:val="52"/>
        </w:rPr>
        <w:lastRenderedPageBreak/>
        <w:t>Odečítání 3 bodů - školení bezpečné jízdy</w:t>
      </w:r>
      <w:bookmarkEnd w:id="10"/>
    </w:p>
    <w:p w14:paraId="4F9D90D0" w14:textId="2D301CD5" w:rsidR="00150BF1" w:rsidRPr="00F509D5" w:rsidRDefault="00150BF1" w:rsidP="00F509D5">
      <w:pPr>
        <w:pStyle w:val="Default"/>
        <w:autoSpaceDE/>
        <w:autoSpaceDN/>
        <w:adjustRightInd/>
        <w:spacing w:before="120" w:after="120"/>
        <w:jc w:val="both"/>
        <w:rPr>
          <w:rFonts w:ascii="Bahnschrift SemiLight" w:hAnsi="Bahnschrift SemiLight"/>
          <w:noProof/>
          <w:color w:val="000000" w:themeColor="text1"/>
          <w:sz w:val="20"/>
          <w:szCs w:val="20"/>
        </w:rPr>
      </w:pPr>
      <w:r w:rsidRPr="00F509D5">
        <w:rPr>
          <w:rFonts w:ascii="Bahnschrift SemiLight" w:hAnsi="Bahnschrift SemiLight"/>
          <w:noProof/>
          <w:color w:val="000000" w:themeColor="text1"/>
          <w:sz w:val="20"/>
          <w:szCs w:val="20"/>
        </w:rPr>
        <w:t xml:space="preserve">Od 1. 9. 2008 je možné absolvovat tzv. „školení bezpečné jízdy“, což je dobrovolné školení pro řidiče, kteří mají na svém bodovém kontě zaznamenány body. Školení se mohou zúčastnit řidiči, kteří nemají ke dni podání žádosti o účast na školení v registru řidičů zaznamenáno více než 10 bodů za porušení právních předpisů, ohodnocených méně než </w:t>
      </w:r>
      <w:r w:rsidR="00431485" w:rsidRPr="00F509D5">
        <w:rPr>
          <w:rFonts w:ascii="Bahnschrift SemiLight" w:hAnsi="Bahnschrift SemiLight"/>
          <w:noProof/>
          <w:color w:val="000000" w:themeColor="text1"/>
          <w:sz w:val="20"/>
          <w:szCs w:val="20"/>
        </w:rPr>
        <w:t>6</w:t>
      </w:r>
      <w:r w:rsidRPr="00F509D5">
        <w:rPr>
          <w:rFonts w:ascii="Bahnschrift SemiLight" w:hAnsi="Bahnschrift SemiLight"/>
          <w:noProof/>
          <w:color w:val="000000" w:themeColor="text1"/>
          <w:sz w:val="20"/>
          <w:szCs w:val="20"/>
        </w:rPr>
        <w:t xml:space="preserve"> body za jeden přestupek. Více informací o odečtu 3 bodů je obsahem ustanovení v § 123e, zákona 361/2000 Sb., o provozu na pozemních komunikacích a o změnách některých zákonů (zákon o silničním provozu).</w:t>
      </w:r>
    </w:p>
    <w:p w14:paraId="37C084CD" w14:textId="0CA6BDAB" w:rsidR="008B2039" w:rsidRDefault="00BD3524" w:rsidP="004C2518">
      <w:pPr>
        <w:pStyle w:val="Default"/>
        <w:autoSpaceDE/>
        <w:autoSpaceDN/>
        <w:adjustRightInd/>
        <w:spacing w:before="120" w:after="120"/>
        <w:jc w:val="both"/>
        <w:rPr>
          <w:noProof/>
          <w:color w:val="0070C0"/>
          <w:sz w:val="20"/>
          <w:szCs w:val="20"/>
        </w:rPr>
      </w:pPr>
      <w:r w:rsidRPr="00F509D5">
        <w:rPr>
          <w:rFonts w:ascii="Bahnschrift SemiLight" w:hAnsi="Bahnschrift SemiLight"/>
          <w:noProof/>
          <w:color w:val="000000" w:themeColor="text1"/>
          <w:sz w:val="20"/>
          <w:szCs w:val="20"/>
        </w:rPr>
        <w:t>V období 1. 1. 20</w:t>
      </w:r>
      <w:r w:rsidR="006545D1" w:rsidRPr="00F509D5">
        <w:rPr>
          <w:rFonts w:ascii="Bahnschrift SemiLight" w:hAnsi="Bahnschrift SemiLight"/>
          <w:noProof/>
          <w:color w:val="000000" w:themeColor="text1"/>
          <w:sz w:val="20"/>
          <w:szCs w:val="20"/>
        </w:rPr>
        <w:t>2</w:t>
      </w:r>
      <w:r w:rsidR="008B2039" w:rsidRPr="00F509D5">
        <w:rPr>
          <w:rFonts w:ascii="Bahnschrift SemiLight" w:hAnsi="Bahnschrift SemiLight"/>
          <w:noProof/>
          <w:color w:val="000000" w:themeColor="text1"/>
          <w:sz w:val="20"/>
          <w:szCs w:val="20"/>
        </w:rPr>
        <w:t>1</w:t>
      </w:r>
      <w:r w:rsidRPr="00F509D5">
        <w:rPr>
          <w:rFonts w:ascii="Bahnschrift SemiLight" w:hAnsi="Bahnschrift SemiLight"/>
          <w:noProof/>
          <w:color w:val="000000" w:themeColor="text1"/>
          <w:sz w:val="20"/>
          <w:szCs w:val="20"/>
        </w:rPr>
        <w:t xml:space="preserve"> - 31. 12. 20</w:t>
      </w:r>
      <w:r w:rsidR="006545D1" w:rsidRPr="00F509D5">
        <w:rPr>
          <w:rFonts w:ascii="Bahnschrift SemiLight" w:hAnsi="Bahnschrift SemiLight"/>
          <w:noProof/>
          <w:color w:val="000000" w:themeColor="text1"/>
          <w:sz w:val="20"/>
          <w:szCs w:val="20"/>
        </w:rPr>
        <w:t>2</w:t>
      </w:r>
      <w:r w:rsidR="008B2039" w:rsidRPr="00F509D5">
        <w:rPr>
          <w:rFonts w:ascii="Bahnschrift SemiLight" w:hAnsi="Bahnschrift SemiLight"/>
          <w:noProof/>
          <w:color w:val="000000" w:themeColor="text1"/>
          <w:sz w:val="20"/>
          <w:szCs w:val="20"/>
        </w:rPr>
        <w:t>1</w:t>
      </w:r>
      <w:r w:rsidRPr="00F509D5">
        <w:rPr>
          <w:rFonts w:ascii="Bahnschrift SemiLight" w:hAnsi="Bahnschrift SemiLight"/>
          <w:noProof/>
          <w:color w:val="000000" w:themeColor="text1"/>
          <w:sz w:val="20"/>
          <w:szCs w:val="20"/>
        </w:rPr>
        <w:t xml:space="preserve"> podalo obecním úřadům obcí s rozšířenou působností žádost na základě potvrzení o ukončeném školení bezpečné jízdy celkem 1</w:t>
      </w:r>
      <w:r w:rsidR="008B2039" w:rsidRPr="00F509D5">
        <w:rPr>
          <w:rFonts w:ascii="Bahnschrift SemiLight" w:hAnsi="Bahnschrift SemiLight"/>
          <w:noProof/>
          <w:color w:val="000000" w:themeColor="text1"/>
          <w:sz w:val="20"/>
          <w:szCs w:val="20"/>
        </w:rPr>
        <w:t>265</w:t>
      </w:r>
      <w:r w:rsidRPr="00F509D5">
        <w:rPr>
          <w:rFonts w:ascii="Bahnschrift SemiLight" w:hAnsi="Bahnschrift SemiLight"/>
          <w:noProof/>
          <w:color w:val="000000" w:themeColor="text1"/>
          <w:sz w:val="20"/>
          <w:szCs w:val="20"/>
        </w:rPr>
        <w:t xml:space="preserve"> </w:t>
      </w:r>
      <w:r w:rsidR="00150BF1" w:rsidRPr="00F509D5">
        <w:rPr>
          <w:rFonts w:ascii="Bahnschrift SemiLight" w:hAnsi="Bahnschrift SemiLight"/>
          <w:noProof/>
          <w:color w:val="000000" w:themeColor="text1"/>
          <w:sz w:val="20"/>
          <w:szCs w:val="20"/>
        </w:rPr>
        <w:t>řidičů, kterým následně vznikl nárok na odečet 3 bodů</w:t>
      </w:r>
      <w:r w:rsidR="00FB41DA" w:rsidRPr="00F509D5">
        <w:rPr>
          <w:rFonts w:ascii="Bahnschrift SemiLight" w:hAnsi="Bahnschrift SemiLight"/>
          <w:noProof/>
          <w:color w:val="000000" w:themeColor="text1"/>
          <w:sz w:val="20"/>
          <w:szCs w:val="20"/>
        </w:rPr>
        <w:t>.</w:t>
      </w:r>
    </w:p>
    <w:p w14:paraId="770E190E" w14:textId="1B2187D9" w:rsidR="00885CDE" w:rsidRPr="00A937DC" w:rsidRDefault="00885CDE" w:rsidP="00EF51F8">
      <w:pPr>
        <w:spacing w:before="60" w:after="0" w:line="240" w:lineRule="auto"/>
        <w:jc w:val="both"/>
        <w:rPr>
          <w:rFonts w:ascii="Times New Roman" w:hAnsi="Times New Roman" w:cs="Times New Roman"/>
          <w:noProof/>
          <w:color w:val="0070C0"/>
          <w:sz w:val="20"/>
          <w:szCs w:val="20"/>
        </w:rPr>
      </w:pPr>
      <w:r w:rsidRPr="00885CDE">
        <w:rPr>
          <w:b/>
          <w:noProof/>
          <w:lang w:eastAsia="cs-CZ"/>
        </w:rPr>
        <w:drawing>
          <wp:inline distT="0" distB="0" distL="0" distR="0" wp14:anchorId="70655450" wp14:editId="03EF2478">
            <wp:extent cx="6509385" cy="3719015"/>
            <wp:effectExtent l="0" t="0" r="5715"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523178" w14:textId="77777777" w:rsidR="00150BF1" w:rsidRPr="00F509D5" w:rsidRDefault="00150BF1" w:rsidP="00F509D5">
      <w:pPr>
        <w:pStyle w:val="Default"/>
        <w:autoSpaceDE/>
        <w:autoSpaceDN/>
        <w:adjustRightInd/>
        <w:spacing w:before="120" w:after="120"/>
        <w:jc w:val="both"/>
        <w:rPr>
          <w:rFonts w:ascii="Bahnschrift SemiLight" w:hAnsi="Bahnschrift SemiLight"/>
          <w:i/>
          <w:noProof/>
          <w:color w:val="000000" w:themeColor="text1"/>
          <w:sz w:val="20"/>
          <w:szCs w:val="20"/>
        </w:rPr>
      </w:pPr>
      <w:r w:rsidRPr="00F509D5">
        <w:rPr>
          <w:rFonts w:ascii="Bahnschrift SemiLight" w:hAnsi="Bahnschrift SemiLight"/>
          <w:i/>
          <w:noProof/>
          <w:color w:val="000000" w:themeColor="text1"/>
          <w:sz w:val="20"/>
          <w:szCs w:val="20"/>
        </w:rPr>
        <w:t>Graf 1</w:t>
      </w:r>
      <w:r w:rsidR="00B85C19" w:rsidRPr="00F509D5">
        <w:rPr>
          <w:rFonts w:ascii="Bahnschrift SemiLight" w:hAnsi="Bahnschrift SemiLight"/>
          <w:i/>
          <w:noProof/>
          <w:color w:val="000000" w:themeColor="text1"/>
          <w:sz w:val="20"/>
          <w:szCs w:val="20"/>
        </w:rPr>
        <w:t>5</w:t>
      </w:r>
      <w:r w:rsidRPr="00F509D5">
        <w:rPr>
          <w:rFonts w:ascii="Bahnschrift SemiLight" w:hAnsi="Bahnschrift SemiLight"/>
          <w:i/>
          <w:noProof/>
          <w:color w:val="000000" w:themeColor="text1"/>
          <w:sz w:val="20"/>
          <w:szCs w:val="20"/>
        </w:rPr>
        <w:t xml:space="preserve"> </w:t>
      </w:r>
      <w:r w:rsidR="009F33A7" w:rsidRPr="00F509D5">
        <w:rPr>
          <w:rFonts w:ascii="Bahnschrift SemiLight" w:hAnsi="Bahnschrift SemiLight"/>
          <w:i/>
          <w:noProof/>
          <w:color w:val="000000" w:themeColor="text1"/>
          <w:sz w:val="20"/>
          <w:szCs w:val="20"/>
        </w:rPr>
        <w:t>-</w:t>
      </w:r>
      <w:r w:rsidRPr="00F509D5">
        <w:rPr>
          <w:rFonts w:ascii="Bahnschrift SemiLight" w:hAnsi="Bahnschrift SemiLight"/>
          <w:i/>
          <w:noProof/>
          <w:color w:val="000000" w:themeColor="text1"/>
          <w:sz w:val="20"/>
          <w:szCs w:val="20"/>
        </w:rPr>
        <w:t xml:space="preserve"> celkový počet proškolených řidičů v jednotlivých krajích od 09/2008</w:t>
      </w:r>
    </w:p>
    <w:p w14:paraId="39EA7ABB" w14:textId="77777777" w:rsidR="004C2518" w:rsidRDefault="00150BF1" w:rsidP="00F509D5">
      <w:pPr>
        <w:pStyle w:val="Default"/>
        <w:autoSpaceDE/>
        <w:autoSpaceDN/>
        <w:adjustRightInd/>
        <w:spacing w:before="120" w:after="120"/>
        <w:jc w:val="both"/>
        <w:rPr>
          <w:noProof/>
          <w:lang w:eastAsia="cs-CZ"/>
        </w:rPr>
      </w:pPr>
      <w:r w:rsidRPr="00D65D60">
        <w:rPr>
          <w:rFonts w:ascii="Bahnschrift SemiLight" w:hAnsi="Bahnschrift SemiLight"/>
          <w:noProof/>
          <w:color w:val="000000" w:themeColor="text1"/>
          <w:sz w:val="20"/>
          <w:szCs w:val="20"/>
        </w:rPr>
        <w:t xml:space="preserve">Graf </w:t>
      </w:r>
      <w:r w:rsidR="00B85C19" w:rsidRPr="00D65D60">
        <w:rPr>
          <w:rFonts w:ascii="Bahnschrift SemiLight" w:hAnsi="Bahnschrift SemiLight"/>
          <w:noProof/>
          <w:color w:val="000000" w:themeColor="text1"/>
          <w:sz w:val="20"/>
          <w:szCs w:val="20"/>
        </w:rPr>
        <w:t>16</w:t>
      </w:r>
      <w:r w:rsidRPr="00D65D60">
        <w:rPr>
          <w:rFonts w:ascii="Bahnschrift SemiLight" w:hAnsi="Bahnschrift SemiLight"/>
          <w:noProof/>
          <w:color w:val="000000" w:themeColor="text1"/>
          <w:sz w:val="20"/>
          <w:szCs w:val="20"/>
        </w:rPr>
        <w:t xml:space="preserve"> zobrazuje počty řidičů, kteří absolvovali školení bezpečné jízdy s následným odečtem bodů </w:t>
      </w:r>
      <w:r w:rsidR="003B5E7F" w:rsidRPr="00D65D60">
        <w:rPr>
          <w:rFonts w:ascii="Bahnschrift SemiLight" w:hAnsi="Bahnschrift SemiLight"/>
          <w:noProof/>
          <w:color w:val="000000" w:themeColor="text1"/>
          <w:sz w:val="20"/>
          <w:szCs w:val="20"/>
        </w:rPr>
        <w:t>po</w:t>
      </w:r>
      <w:r w:rsidRPr="00D65D60">
        <w:rPr>
          <w:rFonts w:ascii="Bahnschrift SemiLight" w:hAnsi="Bahnschrift SemiLight"/>
          <w:noProof/>
          <w:color w:val="000000" w:themeColor="text1"/>
          <w:sz w:val="20"/>
          <w:szCs w:val="20"/>
        </w:rPr>
        <w:t>dle stavu</w:t>
      </w:r>
      <w:r w:rsidRPr="00F509D5">
        <w:rPr>
          <w:rFonts w:ascii="Bahnschrift SemiLight" w:hAnsi="Bahnschrift SemiLight"/>
          <w:noProof/>
          <w:color w:val="000000" w:themeColor="text1"/>
          <w:sz w:val="20"/>
          <w:szCs w:val="20"/>
        </w:rPr>
        <w:t xml:space="preserve"> bodového konta před absolvováním školení. Hodnoty ukazují i zájem řidičů, kteří mají na svém kontě méně než 3 body a přesto se přihlás</w:t>
      </w:r>
      <w:r w:rsidR="003B5E7F" w:rsidRPr="00F509D5">
        <w:rPr>
          <w:rFonts w:ascii="Bahnschrift SemiLight" w:hAnsi="Bahnschrift SemiLight"/>
          <w:noProof/>
          <w:color w:val="000000" w:themeColor="text1"/>
          <w:sz w:val="20"/>
          <w:szCs w:val="20"/>
        </w:rPr>
        <w:t>ili</w:t>
      </w:r>
      <w:r w:rsidRPr="00F509D5">
        <w:rPr>
          <w:rFonts w:ascii="Bahnschrift SemiLight" w:hAnsi="Bahnschrift SemiLight"/>
          <w:noProof/>
          <w:color w:val="000000" w:themeColor="text1"/>
          <w:sz w:val="20"/>
          <w:szCs w:val="20"/>
        </w:rPr>
        <w:t xml:space="preserve"> na školení bezpečné jízdy a následně požáda</w:t>
      </w:r>
      <w:r w:rsidR="003B5E7F" w:rsidRPr="00F509D5">
        <w:rPr>
          <w:rFonts w:ascii="Bahnschrift SemiLight" w:hAnsi="Bahnschrift SemiLight"/>
          <w:noProof/>
          <w:color w:val="000000" w:themeColor="text1"/>
          <w:sz w:val="20"/>
          <w:szCs w:val="20"/>
        </w:rPr>
        <w:t>li</w:t>
      </w:r>
      <w:r w:rsidRPr="00F509D5">
        <w:rPr>
          <w:rFonts w:ascii="Bahnschrift SemiLight" w:hAnsi="Bahnschrift SemiLight"/>
          <w:noProof/>
          <w:color w:val="000000" w:themeColor="text1"/>
          <w:sz w:val="20"/>
          <w:szCs w:val="20"/>
        </w:rPr>
        <w:t xml:space="preserve"> o odečet 3 bodů. Celkem tak již učinilo </w:t>
      </w:r>
      <w:r w:rsidR="00F6258C" w:rsidRPr="00F509D5">
        <w:rPr>
          <w:rFonts w:ascii="Bahnschrift SemiLight" w:hAnsi="Bahnschrift SemiLight"/>
          <w:noProof/>
          <w:color w:val="000000" w:themeColor="text1"/>
          <w:sz w:val="20"/>
          <w:szCs w:val="20"/>
        </w:rPr>
        <w:t>437</w:t>
      </w:r>
      <w:r w:rsidRPr="00F509D5">
        <w:rPr>
          <w:rFonts w:ascii="Bahnschrift SemiLight" w:hAnsi="Bahnschrift SemiLight"/>
          <w:noProof/>
          <w:color w:val="000000" w:themeColor="text1"/>
          <w:sz w:val="20"/>
          <w:szCs w:val="20"/>
        </w:rPr>
        <w:t xml:space="preserve"> řidičů.</w:t>
      </w:r>
      <w:r w:rsidR="004C2518" w:rsidRPr="004C2518">
        <w:rPr>
          <w:noProof/>
          <w:lang w:eastAsia="cs-CZ"/>
        </w:rPr>
        <w:t xml:space="preserve"> </w:t>
      </w:r>
    </w:p>
    <w:p w14:paraId="48409313" w14:textId="5DF5CDF1" w:rsidR="00055ABF" w:rsidRPr="00F509D5" w:rsidRDefault="004C2518" w:rsidP="00F509D5">
      <w:pPr>
        <w:pStyle w:val="Default"/>
        <w:autoSpaceDE/>
        <w:autoSpaceDN/>
        <w:adjustRightInd/>
        <w:spacing w:before="120" w:after="120"/>
        <w:jc w:val="both"/>
        <w:rPr>
          <w:rFonts w:ascii="Bahnschrift SemiLight" w:hAnsi="Bahnschrift SemiLight"/>
          <w:noProof/>
          <w:color w:val="000000" w:themeColor="text1"/>
          <w:sz w:val="20"/>
          <w:szCs w:val="20"/>
        </w:rPr>
      </w:pPr>
      <w:r>
        <w:rPr>
          <w:noProof/>
          <w:lang w:eastAsia="cs-CZ"/>
        </w:rPr>
        <w:drawing>
          <wp:inline distT="0" distB="0" distL="0" distR="0" wp14:anchorId="2B4172C7" wp14:editId="74D04054">
            <wp:extent cx="6479540" cy="2355494"/>
            <wp:effectExtent l="0" t="0" r="0" b="6985"/>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EE3D70" w14:textId="0D502AA7" w:rsidR="00150BF1" w:rsidRPr="00F509D5" w:rsidRDefault="00150BF1" w:rsidP="00F509D5">
      <w:pPr>
        <w:pStyle w:val="Default"/>
        <w:autoSpaceDE/>
        <w:autoSpaceDN/>
        <w:adjustRightInd/>
        <w:spacing w:before="120" w:after="120"/>
        <w:jc w:val="both"/>
        <w:rPr>
          <w:rFonts w:ascii="Bahnschrift SemiLight" w:hAnsi="Bahnschrift SemiLight"/>
          <w:i/>
          <w:noProof/>
          <w:color w:val="000000" w:themeColor="text1"/>
          <w:sz w:val="20"/>
          <w:szCs w:val="20"/>
        </w:rPr>
      </w:pPr>
      <w:r w:rsidRPr="00F509D5">
        <w:rPr>
          <w:rFonts w:ascii="Bahnschrift SemiLight" w:hAnsi="Bahnschrift SemiLight"/>
          <w:i/>
          <w:noProof/>
          <w:color w:val="000000" w:themeColor="text1"/>
          <w:sz w:val="20"/>
          <w:szCs w:val="20"/>
        </w:rPr>
        <w:t xml:space="preserve">Graf </w:t>
      </w:r>
      <w:r w:rsidR="00B85C19" w:rsidRPr="00F509D5">
        <w:rPr>
          <w:rFonts w:ascii="Bahnschrift SemiLight" w:hAnsi="Bahnschrift SemiLight"/>
          <w:i/>
          <w:noProof/>
          <w:color w:val="000000" w:themeColor="text1"/>
          <w:sz w:val="20"/>
          <w:szCs w:val="20"/>
        </w:rPr>
        <w:t>16</w:t>
      </w:r>
      <w:r w:rsidRPr="00F509D5">
        <w:rPr>
          <w:rFonts w:ascii="Bahnschrift SemiLight" w:hAnsi="Bahnschrift SemiLight"/>
          <w:i/>
          <w:noProof/>
          <w:color w:val="000000" w:themeColor="text1"/>
          <w:sz w:val="20"/>
          <w:szCs w:val="20"/>
        </w:rPr>
        <w:t xml:space="preserve"> </w:t>
      </w:r>
      <w:r w:rsidR="009F33A7" w:rsidRPr="00F509D5">
        <w:rPr>
          <w:rFonts w:ascii="Bahnschrift SemiLight" w:hAnsi="Bahnschrift SemiLight"/>
          <w:i/>
          <w:noProof/>
          <w:color w:val="000000" w:themeColor="text1"/>
          <w:sz w:val="20"/>
          <w:szCs w:val="20"/>
        </w:rPr>
        <w:t>-</w:t>
      </w:r>
      <w:r w:rsidRPr="00F509D5">
        <w:rPr>
          <w:rFonts w:ascii="Bahnschrift SemiLight" w:hAnsi="Bahnschrift SemiLight"/>
          <w:i/>
          <w:noProof/>
          <w:color w:val="000000" w:themeColor="text1"/>
          <w:sz w:val="20"/>
          <w:szCs w:val="20"/>
        </w:rPr>
        <w:t xml:space="preserve"> počty proškolených řidičů </w:t>
      </w:r>
      <w:r w:rsidR="006A535D" w:rsidRPr="00F509D5">
        <w:rPr>
          <w:rFonts w:ascii="Bahnschrift SemiLight" w:hAnsi="Bahnschrift SemiLight"/>
          <w:i/>
          <w:noProof/>
          <w:color w:val="000000" w:themeColor="text1"/>
          <w:sz w:val="20"/>
          <w:szCs w:val="20"/>
        </w:rPr>
        <w:t>po</w:t>
      </w:r>
      <w:r w:rsidRPr="00F509D5">
        <w:rPr>
          <w:rFonts w:ascii="Bahnschrift SemiLight" w:hAnsi="Bahnschrift SemiLight"/>
          <w:i/>
          <w:noProof/>
          <w:color w:val="000000" w:themeColor="text1"/>
          <w:sz w:val="20"/>
          <w:szCs w:val="20"/>
        </w:rPr>
        <w:t>dle stavu bodového konta před školením</w:t>
      </w:r>
    </w:p>
    <w:p w14:paraId="3862CFB4" w14:textId="77777777" w:rsidR="004C2518" w:rsidRPr="004C2518" w:rsidRDefault="004C2518" w:rsidP="004C2518">
      <w:pPr>
        <w:pStyle w:val="Nadpis1"/>
        <w:rPr>
          <w:rFonts w:ascii="Bahnschrift SemiBold SemiConden" w:hAnsi="Bahnschrift SemiBold SemiConden"/>
          <w:color w:val="008080"/>
          <w:sz w:val="52"/>
        </w:rPr>
      </w:pPr>
      <w:bookmarkStart w:id="11" w:name="_Toc94195392"/>
      <w:r w:rsidRPr="004C2518">
        <w:rPr>
          <w:rFonts w:ascii="Bahnschrift SemiBold SemiConden" w:hAnsi="Bahnschrift SemiBold SemiConden"/>
          <w:color w:val="008080"/>
          <w:sz w:val="52"/>
        </w:rPr>
        <w:lastRenderedPageBreak/>
        <w:t>Srovnání meziročních trendů</w:t>
      </w:r>
      <w:bookmarkEnd w:id="11"/>
      <w:r w:rsidRPr="004C2518">
        <w:rPr>
          <w:rFonts w:ascii="Bahnschrift SemiBold SemiConden" w:hAnsi="Bahnschrift SemiBold SemiConden"/>
          <w:color w:val="008080"/>
          <w:sz w:val="52"/>
        </w:rPr>
        <w:t xml:space="preserve"> </w:t>
      </w:r>
    </w:p>
    <w:p w14:paraId="17F2419E" w14:textId="4116BD54" w:rsidR="00D65D60" w:rsidRPr="00F509D5" w:rsidRDefault="002A5F37" w:rsidP="00F509D5">
      <w:pPr>
        <w:pStyle w:val="Default"/>
        <w:autoSpaceDE/>
        <w:autoSpaceDN/>
        <w:adjustRightInd/>
        <w:spacing w:before="120" w:after="120"/>
        <w:jc w:val="both"/>
        <w:rPr>
          <w:rFonts w:ascii="Bahnschrift SemiLight" w:hAnsi="Bahnschrift SemiLight"/>
          <w:noProof/>
          <w:color w:val="000000" w:themeColor="text1"/>
          <w:sz w:val="20"/>
          <w:szCs w:val="20"/>
        </w:rPr>
      </w:pPr>
      <w:r w:rsidRPr="00F509D5">
        <w:rPr>
          <w:rFonts w:ascii="Bahnschrift SemiLight" w:hAnsi="Bahnschrift SemiLight"/>
          <w:noProof/>
          <w:color w:val="000000" w:themeColor="text1"/>
          <w:sz w:val="20"/>
          <w:szCs w:val="20"/>
        </w:rPr>
        <w:t xml:space="preserve">Systém bodového hodnocení přestupků a trestných činů proti bezpečnosti provozu na pozemních komunikacích spáchanými řidiči motorových vozidel byl zaveden od 1. 7. 2006 na základě zákona č. 411/2005 Sb., kterým se mění zákon č. 361/2000 Sb., o provozu na pozemních komunikacích. Za toto více než desetileté období se již </w:t>
      </w:r>
      <w:r w:rsidR="00CF146B" w:rsidRPr="00F509D5">
        <w:rPr>
          <w:rFonts w:ascii="Bahnschrift SemiLight" w:hAnsi="Bahnschrift SemiLight"/>
          <w:noProof/>
          <w:color w:val="000000" w:themeColor="text1"/>
          <w:sz w:val="20"/>
          <w:szCs w:val="20"/>
        </w:rPr>
        <w:t xml:space="preserve">mohly </w:t>
      </w:r>
      <w:r w:rsidRPr="00F509D5">
        <w:rPr>
          <w:rFonts w:ascii="Bahnschrift SemiLight" w:hAnsi="Bahnschrift SemiLight"/>
          <w:noProof/>
          <w:color w:val="000000" w:themeColor="text1"/>
          <w:sz w:val="20"/>
          <w:szCs w:val="20"/>
        </w:rPr>
        <w:t>projevi</w:t>
      </w:r>
      <w:r w:rsidR="00CF146B" w:rsidRPr="00F509D5">
        <w:rPr>
          <w:rFonts w:ascii="Bahnschrift SemiLight" w:hAnsi="Bahnschrift SemiLight"/>
          <w:noProof/>
          <w:color w:val="000000" w:themeColor="text1"/>
          <w:sz w:val="20"/>
          <w:szCs w:val="20"/>
        </w:rPr>
        <w:t>t</w:t>
      </w:r>
      <w:r w:rsidRPr="00F509D5">
        <w:rPr>
          <w:rFonts w:ascii="Bahnschrift SemiLight" w:hAnsi="Bahnschrift SemiLight"/>
          <w:noProof/>
          <w:color w:val="000000" w:themeColor="text1"/>
          <w:sz w:val="20"/>
          <w:szCs w:val="20"/>
        </w:rPr>
        <w:t xml:space="preserve"> v dostatečné míře </w:t>
      </w:r>
      <w:r w:rsidR="00CF146B" w:rsidRPr="00F509D5">
        <w:rPr>
          <w:rFonts w:ascii="Bahnschrift SemiLight" w:hAnsi="Bahnschrift SemiLight"/>
          <w:noProof/>
          <w:color w:val="000000" w:themeColor="text1"/>
          <w:sz w:val="20"/>
          <w:szCs w:val="20"/>
        </w:rPr>
        <w:t>obecné</w:t>
      </w:r>
      <w:r w:rsidRPr="00F509D5">
        <w:rPr>
          <w:rFonts w:ascii="Bahnschrift SemiLight" w:hAnsi="Bahnschrift SemiLight"/>
          <w:noProof/>
          <w:color w:val="000000" w:themeColor="text1"/>
          <w:sz w:val="20"/>
          <w:szCs w:val="20"/>
        </w:rPr>
        <w:t xml:space="preserve"> vývojové trendy, týkající se rozložení počtu bodovaných řidičů, přestupků a trestných činů.</w:t>
      </w:r>
    </w:p>
    <w:p w14:paraId="3D071DAD" w14:textId="083841E2" w:rsidR="00BD3524" w:rsidRPr="00F509D5" w:rsidRDefault="004536E5" w:rsidP="00F509D5">
      <w:pPr>
        <w:pStyle w:val="Default"/>
        <w:autoSpaceDE/>
        <w:autoSpaceDN/>
        <w:adjustRightInd/>
        <w:spacing w:before="120" w:after="120"/>
        <w:jc w:val="both"/>
        <w:rPr>
          <w:rFonts w:ascii="Bahnschrift SemiLight" w:hAnsi="Bahnschrift SemiLight"/>
          <w:noProof/>
          <w:color w:val="000000" w:themeColor="text1"/>
          <w:sz w:val="20"/>
          <w:szCs w:val="20"/>
        </w:rPr>
      </w:pPr>
      <w:r w:rsidRPr="00F509D5">
        <w:rPr>
          <w:rFonts w:ascii="Bahnschrift SemiLight" w:hAnsi="Bahnschrift SemiLight"/>
          <w:noProof/>
          <w:color w:val="000000" w:themeColor="text1"/>
          <w:sz w:val="20"/>
          <w:szCs w:val="20"/>
        </w:rPr>
        <w:t xml:space="preserve">Po </w:t>
      </w:r>
      <w:r w:rsidR="00CF146B" w:rsidRPr="00F509D5">
        <w:rPr>
          <w:rFonts w:ascii="Bahnschrift SemiLight" w:hAnsi="Bahnschrift SemiLight"/>
          <w:noProof/>
          <w:color w:val="000000" w:themeColor="text1"/>
          <w:sz w:val="20"/>
          <w:szCs w:val="20"/>
        </w:rPr>
        <w:t xml:space="preserve">počátečním </w:t>
      </w:r>
      <w:r w:rsidR="007E3A23" w:rsidRPr="00F509D5">
        <w:rPr>
          <w:rFonts w:ascii="Bahnschrift SemiLight" w:hAnsi="Bahnschrift SemiLight"/>
          <w:noProof/>
          <w:color w:val="000000" w:themeColor="text1"/>
          <w:sz w:val="20"/>
          <w:szCs w:val="20"/>
        </w:rPr>
        <w:t>n</w:t>
      </w:r>
      <w:r w:rsidR="00CF146B" w:rsidRPr="00F509D5">
        <w:rPr>
          <w:rFonts w:ascii="Bahnschrift SemiLight" w:hAnsi="Bahnschrift SemiLight"/>
          <w:noProof/>
          <w:color w:val="000000" w:themeColor="text1"/>
          <w:sz w:val="20"/>
          <w:szCs w:val="20"/>
        </w:rPr>
        <w:t xml:space="preserve">árůstu podílu bodovaných řidičů se jejich podíl </w:t>
      </w:r>
      <w:r w:rsidR="003D3CC8" w:rsidRPr="00F509D5">
        <w:rPr>
          <w:rFonts w:ascii="Bahnschrift SemiLight" w:hAnsi="Bahnschrift SemiLight"/>
          <w:noProof/>
          <w:color w:val="000000" w:themeColor="text1"/>
          <w:sz w:val="20"/>
          <w:szCs w:val="20"/>
        </w:rPr>
        <w:t xml:space="preserve">v letech 2009 - 2011 </w:t>
      </w:r>
      <w:r w:rsidR="00CF146B" w:rsidRPr="00F509D5">
        <w:rPr>
          <w:rFonts w:ascii="Bahnschrift SemiLight" w:hAnsi="Bahnschrift SemiLight"/>
          <w:noProof/>
          <w:color w:val="000000" w:themeColor="text1"/>
          <w:sz w:val="20"/>
          <w:szCs w:val="20"/>
        </w:rPr>
        <w:t xml:space="preserve">v podstatě stabilizoval </w:t>
      </w:r>
      <w:r w:rsidR="00471500" w:rsidRPr="00F509D5">
        <w:rPr>
          <w:rFonts w:ascii="Bahnschrift SemiLight" w:hAnsi="Bahnschrift SemiLight"/>
          <w:noProof/>
          <w:color w:val="000000" w:themeColor="text1"/>
          <w:sz w:val="20"/>
          <w:szCs w:val="20"/>
        </w:rPr>
        <w:t xml:space="preserve">(14 % muži, 4 % ženy, 10 % celkem) </w:t>
      </w:r>
      <w:r w:rsidR="00CF146B" w:rsidRPr="00F509D5">
        <w:rPr>
          <w:rFonts w:ascii="Bahnschrift SemiLight" w:hAnsi="Bahnschrift SemiLight"/>
          <w:noProof/>
          <w:color w:val="000000" w:themeColor="text1"/>
          <w:sz w:val="20"/>
          <w:szCs w:val="20"/>
        </w:rPr>
        <w:t>a poté začal po</w:t>
      </w:r>
      <w:r w:rsidR="0088625E" w:rsidRPr="00F509D5">
        <w:rPr>
          <w:rFonts w:ascii="Bahnschrift SemiLight" w:hAnsi="Bahnschrift SemiLight"/>
          <w:noProof/>
          <w:color w:val="000000" w:themeColor="text1"/>
          <w:sz w:val="20"/>
          <w:szCs w:val="20"/>
        </w:rPr>
        <w:t>stupně</w:t>
      </w:r>
      <w:r w:rsidR="00CF146B" w:rsidRPr="00F509D5">
        <w:rPr>
          <w:rFonts w:ascii="Bahnschrift SemiLight" w:hAnsi="Bahnschrift SemiLight"/>
          <w:noProof/>
          <w:color w:val="000000" w:themeColor="text1"/>
          <w:sz w:val="20"/>
          <w:szCs w:val="20"/>
        </w:rPr>
        <w:t xml:space="preserve"> klesat. Mohlo by se z toho soudit, že zavedení systému bodového hodnocení </w:t>
      </w:r>
      <w:r w:rsidR="00471500" w:rsidRPr="00F509D5">
        <w:rPr>
          <w:rFonts w:ascii="Bahnschrift SemiLight" w:hAnsi="Bahnschrift SemiLight"/>
          <w:noProof/>
          <w:color w:val="000000" w:themeColor="text1"/>
          <w:sz w:val="20"/>
          <w:szCs w:val="20"/>
        </w:rPr>
        <w:t xml:space="preserve">má </w:t>
      </w:r>
      <w:r w:rsidR="00E87205" w:rsidRPr="00F509D5">
        <w:rPr>
          <w:rFonts w:ascii="Bahnschrift SemiLight" w:hAnsi="Bahnschrift SemiLight"/>
          <w:noProof/>
          <w:color w:val="000000" w:themeColor="text1"/>
          <w:sz w:val="20"/>
          <w:szCs w:val="20"/>
        </w:rPr>
        <w:t>nepochybně</w:t>
      </w:r>
      <w:r w:rsidR="00471500" w:rsidRPr="00F509D5">
        <w:rPr>
          <w:rFonts w:ascii="Bahnschrift SemiLight" w:hAnsi="Bahnschrift SemiLight"/>
          <w:noProof/>
          <w:color w:val="000000" w:themeColor="text1"/>
          <w:sz w:val="20"/>
          <w:szCs w:val="20"/>
        </w:rPr>
        <w:t xml:space="preserve"> smysl pro udržení dlouhodobého trendu snižování počtu závažných následků dopravních nehod. </w:t>
      </w:r>
    </w:p>
    <w:p w14:paraId="71441F4A" w14:textId="5E655BE1" w:rsidR="00757E7A" w:rsidRPr="00A937DC" w:rsidRDefault="00757E7A" w:rsidP="00BD3524">
      <w:pPr>
        <w:spacing w:before="120" w:after="0" w:line="240" w:lineRule="auto"/>
        <w:jc w:val="both"/>
        <w:rPr>
          <w:rFonts w:ascii="Times New Roman" w:hAnsi="Times New Roman" w:cs="Times New Roman"/>
          <w:noProof/>
          <w:color w:val="0070C0"/>
          <w:sz w:val="20"/>
          <w:szCs w:val="20"/>
        </w:rPr>
      </w:pPr>
      <w:r>
        <w:rPr>
          <w:noProof/>
          <w:lang w:eastAsia="cs-CZ"/>
        </w:rPr>
        <w:drawing>
          <wp:inline distT="0" distB="0" distL="0" distR="0" wp14:anchorId="71829FC0" wp14:editId="6ED1FBD9">
            <wp:extent cx="6479540" cy="3497580"/>
            <wp:effectExtent l="0" t="0" r="0" b="762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62A356D" w14:textId="6FC68BCA" w:rsidR="00BF75CB" w:rsidRPr="00F509D5" w:rsidRDefault="00BF75CB" w:rsidP="00F509D5">
      <w:pPr>
        <w:pStyle w:val="Default"/>
        <w:autoSpaceDE/>
        <w:autoSpaceDN/>
        <w:adjustRightInd/>
        <w:spacing w:before="120" w:after="120"/>
        <w:jc w:val="both"/>
        <w:rPr>
          <w:rFonts w:ascii="Bahnschrift SemiLight" w:hAnsi="Bahnschrift SemiLight"/>
          <w:i/>
          <w:noProof/>
          <w:color w:val="000000" w:themeColor="text1"/>
          <w:sz w:val="20"/>
          <w:szCs w:val="20"/>
        </w:rPr>
      </w:pPr>
      <w:r w:rsidRPr="00F509D5">
        <w:rPr>
          <w:rFonts w:ascii="Bahnschrift SemiLight" w:hAnsi="Bahnschrift SemiLight"/>
          <w:i/>
          <w:noProof/>
          <w:color w:val="000000" w:themeColor="text1"/>
          <w:sz w:val="20"/>
          <w:szCs w:val="20"/>
        </w:rPr>
        <w:t>Graf 17 - vývoj podílu bodova</w:t>
      </w:r>
      <w:r w:rsidR="006674A2" w:rsidRPr="00F509D5">
        <w:rPr>
          <w:rFonts w:ascii="Bahnschrift SemiLight" w:hAnsi="Bahnschrift SemiLight"/>
          <w:i/>
          <w:noProof/>
          <w:color w:val="000000" w:themeColor="text1"/>
          <w:sz w:val="20"/>
          <w:szCs w:val="20"/>
        </w:rPr>
        <w:t>n</w:t>
      </w:r>
      <w:r w:rsidRPr="00F509D5">
        <w:rPr>
          <w:rFonts w:ascii="Bahnschrift SemiLight" w:hAnsi="Bahnschrift SemiLight"/>
          <w:i/>
          <w:noProof/>
          <w:color w:val="000000" w:themeColor="text1"/>
          <w:sz w:val="20"/>
          <w:szCs w:val="20"/>
        </w:rPr>
        <w:t>ých řidičů celkem, muži, ženy (2007 - 20</w:t>
      </w:r>
      <w:r w:rsidR="00CB3124" w:rsidRPr="00F509D5">
        <w:rPr>
          <w:rFonts w:ascii="Bahnschrift SemiLight" w:hAnsi="Bahnschrift SemiLight"/>
          <w:i/>
          <w:noProof/>
          <w:color w:val="000000" w:themeColor="text1"/>
          <w:sz w:val="20"/>
          <w:szCs w:val="20"/>
        </w:rPr>
        <w:t>2</w:t>
      </w:r>
      <w:r w:rsidR="00C266B0" w:rsidRPr="00F509D5">
        <w:rPr>
          <w:rFonts w:ascii="Bahnschrift SemiLight" w:hAnsi="Bahnschrift SemiLight"/>
          <w:i/>
          <w:noProof/>
          <w:color w:val="000000" w:themeColor="text1"/>
          <w:sz w:val="20"/>
          <w:szCs w:val="20"/>
        </w:rPr>
        <w:t>1</w:t>
      </w:r>
      <w:r w:rsidRPr="00F509D5">
        <w:rPr>
          <w:rFonts w:ascii="Bahnschrift SemiLight" w:hAnsi="Bahnschrift SemiLight"/>
          <w:i/>
          <w:noProof/>
          <w:color w:val="000000" w:themeColor="text1"/>
          <w:sz w:val="20"/>
          <w:szCs w:val="20"/>
        </w:rPr>
        <w:t>)</w:t>
      </w:r>
    </w:p>
    <w:p w14:paraId="705F5885" w14:textId="77777777" w:rsidR="00D65D60" w:rsidRDefault="00D65D60" w:rsidP="00F509D5">
      <w:pPr>
        <w:pStyle w:val="Default"/>
        <w:autoSpaceDE/>
        <w:autoSpaceDN/>
        <w:adjustRightInd/>
        <w:spacing w:before="120" w:after="120"/>
        <w:jc w:val="both"/>
        <w:rPr>
          <w:rFonts w:ascii="Bahnschrift SemiLight" w:hAnsi="Bahnschrift SemiLight"/>
          <w:i/>
          <w:noProof/>
          <w:color w:val="000000" w:themeColor="text1"/>
          <w:sz w:val="20"/>
          <w:szCs w:val="20"/>
        </w:rPr>
      </w:pPr>
    </w:p>
    <w:p w14:paraId="1C504847" w14:textId="6707BEE8" w:rsidR="00F8711C" w:rsidRPr="00922F07" w:rsidRDefault="00F8711C" w:rsidP="00922F07">
      <w:pPr>
        <w:spacing w:line="240" w:lineRule="auto"/>
        <w:rPr>
          <w:rFonts w:ascii="Bahnschrift SemiLight" w:hAnsi="Bahnschrift SemiLight" w:cs="Times New Roman"/>
          <w:i/>
          <w:noProof/>
          <w:color w:val="000000" w:themeColor="text1"/>
          <w:sz w:val="20"/>
          <w:szCs w:val="20"/>
        </w:rPr>
      </w:pPr>
      <w:r w:rsidRPr="00922F07">
        <w:rPr>
          <w:rFonts w:ascii="Bahnschrift SemiLight" w:hAnsi="Bahnschrift SemiLight" w:cs="Times New Roman"/>
          <w:i/>
          <w:noProof/>
          <w:color w:val="000000" w:themeColor="text1"/>
          <w:sz w:val="20"/>
          <w:szCs w:val="20"/>
        </w:rPr>
        <w:t>Tabulka 5 - meziroční vývoj základních ukazatelů mezi roky 20</w:t>
      </w:r>
      <w:r w:rsidR="00A256CA" w:rsidRPr="00922F07">
        <w:rPr>
          <w:rFonts w:ascii="Bahnschrift SemiLight" w:hAnsi="Bahnschrift SemiLight" w:cs="Times New Roman"/>
          <w:i/>
          <w:noProof/>
          <w:color w:val="000000" w:themeColor="text1"/>
          <w:sz w:val="20"/>
          <w:szCs w:val="20"/>
        </w:rPr>
        <w:t>20</w:t>
      </w:r>
      <w:r w:rsidRPr="00922F07">
        <w:rPr>
          <w:rFonts w:ascii="Bahnschrift SemiLight" w:hAnsi="Bahnschrift SemiLight" w:cs="Times New Roman"/>
          <w:i/>
          <w:noProof/>
          <w:color w:val="000000" w:themeColor="text1"/>
          <w:sz w:val="20"/>
          <w:szCs w:val="20"/>
        </w:rPr>
        <w:t xml:space="preserve"> a 20</w:t>
      </w:r>
      <w:r w:rsidR="00603AAB" w:rsidRPr="00922F07">
        <w:rPr>
          <w:rFonts w:ascii="Bahnschrift SemiLight" w:hAnsi="Bahnschrift SemiLight" w:cs="Times New Roman"/>
          <w:i/>
          <w:noProof/>
          <w:color w:val="000000" w:themeColor="text1"/>
          <w:sz w:val="20"/>
          <w:szCs w:val="20"/>
        </w:rPr>
        <w:t>2</w:t>
      </w:r>
      <w:r w:rsidR="00A256CA" w:rsidRPr="00922F07">
        <w:rPr>
          <w:rFonts w:ascii="Bahnschrift SemiLight" w:hAnsi="Bahnschrift SemiLight" w:cs="Times New Roman"/>
          <w:i/>
          <w:noProof/>
          <w:color w:val="000000" w:themeColor="text1"/>
          <w:sz w:val="20"/>
          <w:szCs w:val="20"/>
        </w:rPr>
        <w:t>1</w:t>
      </w:r>
      <w:r w:rsidR="00B3787F" w:rsidRPr="00922F07">
        <w:rPr>
          <w:rFonts w:ascii="Bahnschrift SemiLight" w:hAnsi="Bahnschrift SemiLight" w:cs="Times New Roman"/>
          <w:i/>
          <w:noProof/>
          <w:color w:val="000000" w:themeColor="text1"/>
          <w:sz w:val="20"/>
          <w:szCs w:val="20"/>
        </w:rPr>
        <w:t xml:space="preserve"> (k 31.12.</w:t>
      </w:r>
      <w:r w:rsidR="00E809AD" w:rsidRPr="00922F07">
        <w:rPr>
          <w:rFonts w:ascii="Bahnschrift SemiLight" w:hAnsi="Bahnschrift SemiLight" w:cs="Times New Roman"/>
          <w:i/>
          <w:noProof/>
          <w:color w:val="000000" w:themeColor="text1"/>
          <w:sz w:val="20"/>
          <w:szCs w:val="20"/>
        </w:rPr>
        <w:t>2021</w:t>
      </w:r>
      <w:r w:rsidR="00B3787F" w:rsidRPr="00922F07">
        <w:rPr>
          <w:rFonts w:ascii="Bahnschrift SemiLight" w:hAnsi="Bahnschrift SemiLight" w:cs="Times New Roman"/>
          <w:i/>
          <w:noProof/>
          <w:color w:val="000000" w:themeColor="text1"/>
          <w:sz w:val="20"/>
          <w:szCs w:val="20"/>
        </w:rPr>
        <w:t>)</w:t>
      </w:r>
    </w:p>
    <w:tbl>
      <w:tblPr>
        <w:tblStyle w:val="Tabulkaseznamu4zvraznn1"/>
        <w:tblW w:w="8926" w:type="dxa"/>
        <w:tblLook w:val="04A0" w:firstRow="1" w:lastRow="0" w:firstColumn="1" w:lastColumn="0" w:noHBand="0" w:noVBand="1"/>
      </w:tblPr>
      <w:tblGrid>
        <w:gridCol w:w="2263"/>
        <w:gridCol w:w="1134"/>
        <w:gridCol w:w="1134"/>
        <w:gridCol w:w="993"/>
        <w:gridCol w:w="1134"/>
        <w:gridCol w:w="1134"/>
        <w:gridCol w:w="1134"/>
      </w:tblGrid>
      <w:tr w:rsidR="003E0A78" w:rsidRPr="00F509D5" w14:paraId="2507A408" w14:textId="77777777" w:rsidTr="00B123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008080"/>
            <w:noWrap/>
            <w:hideMark/>
          </w:tcPr>
          <w:p w14:paraId="55872AA4" w14:textId="77777777" w:rsidR="003E0A78" w:rsidRPr="00F509D5" w:rsidRDefault="003E0A78" w:rsidP="003E0A78">
            <w:pPr>
              <w:rPr>
                <w:rFonts w:ascii="Bahnschrift" w:eastAsia="Times New Roman" w:hAnsi="Bahnschrift" w:cs="Times New Roman"/>
                <w:sz w:val="20"/>
                <w:szCs w:val="18"/>
                <w:lang w:eastAsia="cs-CZ"/>
              </w:rPr>
            </w:pPr>
          </w:p>
        </w:tc>
        <w:tc>
          <w:tcPr>
            <w:tcW w:w="1134" w:type="dxa"/>
            <w:shd w:val="clear" w:color="auto" w:fill="008080"/>
            <w:noWrap/>
            <w:hideMark/>
          </w:tcPr>
          <w:p w14:paraId="3D7BB63D" w14:textId="77777777" w:rsidR="003E0A78" w:rsidRPr="00F509D5" w:rsidRDefault="003E0A78" w:rsidP="003E0A7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sz w:val="20"/>
                <w:szCs w:val="18"/>
                <w:lang w:eastAsia="cs-CZ"/>
              </w:rPr>
            </w:pPr>
          </w:p>
        </w:tc>
        <w:tc>
          <w:tcPr>
            <w:tcW w:w="1134" w:type="dxa"/>
            <w:shd w:val="clear" w:color="auto" w:fill="008080"/>
            <w:noWrap/>
            <w:hideMark/>
          </w:tcPr>
          <w:p w14:paraId="4E0B18C7" w14:textId="77777777" w:rsidR="003E0A78" w:rsidRPr="00F509D5" w:rsidRDefault="003E0A78" w:rsidP="003E0A78">
            <w:pPr>
              <w:jc w:val="right"/>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20"/>
                <w:szCs w:val="18"/>
                <w:lang w:eastAsia="cs-CZ"/>
              </w:rPr>
            </w:pPr>
            <w:r w:rsidRPr="00F509D5">
              <w:rPr>
                <w:rFonts w:ascii="Bahnschrift" w:eastAsia="Times New Roman" w:hAnsi="Bahnschrift" w:cs="Calibri"/>
                <w:sz w:val="20"/>
                <w:szCs w:val="18"/>
                <w:lang w:eastAsia="cs-CZ"/>
              </w:rPr>
              <w:t>2020</w:t>
            </w:r>
          </w:p>
        </w:tc>
        <w:tc>
          <w:tcPr>
            <w:tcW w:w="993" w:type="dxa"/>
            <w:shd w:val="clear" w:color="auto" w:fill="008080"/>
            <w:noWrap/>
            <w:hideMark/>
          </w:tcPr>
          <w:p w14:paraId="1AC2633C" w14:textId="77777777" w:rsidR="003E0A78" w:rsidRPr="00F509D5" w:rsidRDefault="003E0A78" w:rsidP="003E0A78">
            <w:pPr>
              <w:jc w:val="right"/>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20"/>
                <w:szCs w:val="18"/>
                <w:lang w:eastAsia="cs-CZ"/>
              </w:rPr>
            </w:pPr>
          </w:p>
        </w:tc>
        <w:tc>
          <w:tcPr>
            <w:tcW w:w="1134" w:type="dxa"/>
            <w:shd w:val="clear" w:color="auto" w:fill="008080"/>
            <w:noWrap/>
            <w:hideMark/>
          </w:tcPr>
          <w:p w14:paraId="2E65BF94" w14:textId="77777777" w:rsidR="003E0A78" w:rsidRPr="00F509D5" w:rsidRDefault="003E0A78" w:rsidP="003E0A7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Times New Roman"/>
                <w:sz w:val="20"/>
                <w:szCs w:val="18"/>
                <w:lang w:eastAsia="cs-CZ"/>
              </w:rPr>
            </w:pPr>
          </w:p>
        </w:tc>
        <w:tc>
          <w:tcPr>
            <w:tcW w:w="1134" w:type="dxa"/>
            <w:shd w:val="clear" w:color="auto" w:fill="008080"/>
            <w:noWrap/>
            <w:hideMark/>
          </w:tcPr>
          <w:p w14:paraId="10734EE2" w14:textId="77777777" w:rsidR="003E0A78" w:rsidRPr="00F509D5" w:rsidRDefault="003E0A78" w:rsidP="003E0A78">
            <w:pPr>
              <w:jc w:val="right"/>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20"/>
                <w:szCs w:val="18"/>
                <w:lang w:eastAsia="cs-CZ"/>
              </w:rPr>
            </w:pPr>
            <w:r w:rsidRPr="00F509D5">
              <w:rPr>
                <w:rFonts w:ascii="Bahnschrift" w:eastAsia="Times New Roman" w:hAnsi="Bahnschrift" w:cs="Calibri"/>
                <w:sz w:val="20"/>
                <w:szCs w:val="18"/>
                <w:lang w:eastAsia="cs-CZ"/>
              </w:rPr>
              <w:t>2021</w:t>
            </w:r>
          </w:p>
        </w:tc>
        <w:tc>
          <w:tcPr>
            <w:tcW w:w="1134" w:type="dxa"/>
            <w:shd w:val="clear" w:color="auto" w:fill="008080"/>
            <w:noWrap/>
            <w:hideMark/>
          </w:tcPr>
          <w:p w14:paraId="32A5FDD5" w14:textId="77777777" w:rsidR="003E0A78" w:rsidRPr="00F509D5" w:rsidRDefault="003E0A78" w:rsidP="003E0A78">
            <w:pPr>
              <w:jc w:val="right"/>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20"/>
                <w:szCs w:val="18"/>
                <w:lang w:eastAsia="cs-CZ"/>
              </w:rPr>
            </w:pPr>
          </w:p>
        </w:tc>
      </w:tr>
      <w:tr w:rsidR="003E0A78" w:rsidRPr="00F509D5" w14:paraId="1AFF6103" w14:textId="77777777" w:rsidTr="00B123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D5FFF4"/>
            <w:noWrap/>
            <w:hideMark/>
          </w:tcPr>
          <w:p w14:paraId="312C7D9B" w14:textId="77777777" w:rsidR="003E0A78" w:rsidRPr="00F509D5" w:rsidRDefault="003E0A78" w:rsidP="003E0A78">
            <w:pPr>
              <w:rPr>
                <w:rFonts w:ascii="Bahnschrift" w:eastAsia="Times New Roman" w:hAnsi="Bahnschrift" w:cs="Times New Roman"/>
                <w:sz w:val="20"/>
                <w:szCs w:val="18"/>
                <w:lang w:eastAsia="cs-CZ"/>
              </w:rPr>
            </w:pPr>
          </w:p>
        </w:tc>
        <w:tc>
          <w:tcPr>
            <w:tcW w:w="1134" w:type="dxa"/>
            <w:shd w:val="clear" w:color="auto" w:fill="D5FFF4"/>
            <w:noWrap/>
            <w:hideMark/>
          </w:tcPr>
          <w:p w14:paraId="12DB6DB7"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Celkem</w:t>
            </w:r>
          </w:p>
        </w:tc>
        <w:tc>
          <w:tcPr>
            <w:tcW w:w="1134" w:type="dxa"/>
            <w:shd w:val="clear" w:color="auto" w:fill="D5FFF4"/>
            <w:noWrap/>
            <w:hideMark/>
          </w:tcPr>
          <w:p w14:paraId="070CC71F"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muži</w:t>
            </w:r>
          </w:p>
        </w:tc>
        <w:tc>
          <w:tcPr>
            <w:tcW w:w="993" w:type="dxa"/>
            <w:shd w:val="clear" w:color="auto" w:fill="D5FFF4"/>
            <w:noWrap/>
            <w:hideMark/>
          </w:tcPr>
          <w:p w14:paraId="103FA83D"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ženy</w:t>
            </w:r>
          </w:p>
        </w:tc>
        <w:tc>
          <w:tcPr>
            <w:tcW w:w="1134" w:type="dxa"/>
            <w:shd w:val="clear" w:color="auto" w:fill="D5FFF4"/>
            <w:noWrap/>
            <w:hideMark/>
          </w:tcPr>
          <w:p w14:paraId="7525D392"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Celkem</w:t>
            </w:r>
          </w:p>
        </w:tc>
        <w:tc>
          <w:tcPr>
            <w:tcW w:w="1134" w:type="dxa"/>
            <w:shd w:val="clear" w:color="auto" w:fill="D5FFF4"/>
            <w:noWrap/>
            <w:hideMark/>
          </w:tcPr>
          <w:p w14:paraId="473276B5"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muži</w:t>
            </w:r>
          </w:p>
        </w:tc>
        <w:tc>
          <w:tcPr>
            <w:tcW w:w="1134" w:type="dxa"/>
            <w:shd w:val="clear" w:color="auto" w:fill="D5FFF4"/>
            <w:noWrap/>
            <w:hideMark/>
          </w:tcPr>
          <w:p w14:paraId="7600E288"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ženy</w:t>
            </w:r>
          </w:p>
        </w:tc>
      </w:tr>
      <w:tr w:rsidR="003E0A78" w:rsidRPr="00F509D5" w14:paraId="47AE8E77" w14:textId="77777777" w:rsidTr="00B1230B">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2396F41"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počet řidičů</w:t>
            </w:r>
          </w:p>
        </w:tc>
        <w:tc>
          <w:tcPr>
            <w:tcW w:w="1134" w:type="dxa"/>
            <w:noWrap/>
            <w:hideMark/>
          </w:tcPr>
          <w:p w14:paraId="006DEF2D" w14:textId="0F483104"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6</w:t>
            </w:r>
            <w:r w:rsidR="00F509D5" w:rsidRPr="00F509D5">
              <w:rPr>
                <w:rFonts w:ascii="Bahnschrift" w:eastAsia="Times New Roman" w:hAnsi="Bahnschrift" w:cs="Calibri"/>
                <w:color w:val="000000"/>
                <w:sz w:val="20"/>
                <w:szCs w:val="18"/>
                <w:lang w:eastAsia="cs-CZ"/>
              </w:rPr>
              <w:t> </w:t>
            </w:r>
            <w:r w:rsidRPr="00F509D5">
              <w:rPr>
                <w:rFonts w:ascii="Bahnschrift" w:eastAsia="Times New Roman" w:hAnsi="Bahnschrift" w:cs="Calibri"/>
                <w:color w:val="000000"/>
                <w:sz w:val="20"/>
                <w:szCs w:val="18"/>
                <w:lang w:eastAsia="cs-CZ"/>
              </w:rPr>
              <w:t>837</w:t>
            </w:r>
            <w:r w:rsidR="00F509D5" w:rsidRPr="00F509D5">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887</w:t>
            </w:r>
          </w:p>
        </w:tc>
        <w:tc>
          <w:tcPr>
            <w:tcW w:w="1134" w:type="dxa"/>
            <w:noWrap/>
            <w:hideMark/>
          </w:tcPr>
          <w:p w14:paraId="147D4DAB" w14:textId="2D0063A3"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w:t>
            </w:r>
            <w:r w:rsidR="00F509D5" w:rsidRPr="00F509D5">
              <w:rPr>
                <w:rFonts w:ascii="Bahnschrift" w:eastAsia="Times New Roman" w:hAnsi="Bahnschrift" w:cs="Calibri"/>
                <w:color w:val="000000"/>
                <w:sz w:val="20"/>
                <w:szCs w:val="18"/>
                <w:lang w:eastAsia="cs-CZ"/>
              </w:rPr>
              <w:t> </w:t>
            </w:r>
            <w:r w:rsidRPr="00F509D5">
              <w:rPr>
                <w:rFonts w:ascii="Bahnschrift" w:eastAsia="Times New Roman" w:hAnsi="Bahnschrift" w:cs="Calibri"/>
                <w:color w:val="000000"/>
                <w:sz w:val="20"/>
                <w:szCs w:val="18"/>
                <w:lang w:eastAsia="cs-CZ"/>
              </w:rPr>
              <w:t>736</w:t>
            </w:r>
            <w:r w:rsidR="00F509D5" w:rsidRPr="00F509D5">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286</w:t>
            </w:r>
          </w:p>
        </w:tc>
        <w:tc>
          <w:tcPr>
            <w:tcW w:w="993" w:type="dxa"/>
            <w:noWrap/>
            <w:hideMark/>
          </w:tcPr>
          <w:p w14:paraId="26195511" w14:textId="33B598C9"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w:t>
            </w:r>
            <w:r w:rsidR="00F509D5" w:rsidRPr="00F509D5">
              <w:rPr>
                <w:rFonts w:ascii="Bahnschrift" w:eastAsia="Times New Roman" w:hAnsi="Bahnschrift" w:cs="Calibri"/>
                <w:color w:val="000000"/>
                <w:sz w:val="20"/>
                <w:szCs w:val="18"/>
                <w:lang w:eastAsia="cs-CZ"/>
              </w:rPr>
              <w:t> </w:t>
            </w:r>
            <w:r w:rsidRPr="00F509D5">
              <w:rPr>
                <w:rFonts w:ascii="Bahnschrift" w:eastAsia="Times New Roman" w:hAnsi="Bahnschrift" w:cs="Calibri"/>
                <w:color w:val="000000"/>
                <w:sz w:val="20"/>
                <w:szCs w:val="18"/>
                <w:lang w:eastAsia="cs-CZ"/>
              </w:rPr>
              <w:t>101</w:t>
            </w:r>
            <w:r w:rsidR="00F509D5" w:rsidRPr="00F509D5">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601</w:t>
            </w:r>
          </w:p>
        </w:tc>
        <w:tc>
          <w:tcPr>
            <w:tcW w:w="1134" w:type="dxa"/>
            <w:noWrap/>
            <w:hideMark/>
          </w:tcPr>
          <w:p w14:paraId="34E13824" w14:textId="774587DE"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6</w:t>
            </w:r>
            <w:r w:rsidR="00F509D5" w:rsidRPr="00F509D5">
              <w:rPr>
                <w:rFonts w:ascii="Bahnschrift" w:eastAsia="Times New Roman" w:hAnsi="Bahnschrift" w:cs="Calibri"/>
                <w:color w:val="000000"/>
                <w:sz w:val="20"/>
                <w:szCs w:val="18"/>
                <w:lang w:eastAsia="cs-CZ"/>
              </w:rPr>
              <w:t> </w:t>
            </w:r>
            <w:r w:rsidRPr="00F509D5">
              <w:rPr>
                <w:rFonts w:ascii="Bahnschrift" w:eastAsia="Times New Roman" w:hAnsi="Bahnschrift" w:cs="Calibri"/>
                <w:color w:val="000000"/>
                <w:sz w:val="20"/>
                <w:szCs w:val="18"/>
                <w:lang w:eastAsia="cs-CZ"/>
              </w:rPr>
              <w:t>860</w:t>
            </w:r>
            <w:r w:rsidR="00F509D5" w:rsidRPr="00F509D5">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893</w:t>
            </w:r>
          </w:p>
        </w:tc>
        <w:tc>
          <w:tcPr>
            <w:tcW w:w="1134" w:type="dxa"/>
            <w:noWrap/>
            <w:hideMark/>
          </w:tcPr>
          <w:p w14:paraId="3F339FCC" w14:textId="7718227E"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w:t>
            </w:r>
            <w:r w:rsidR="00F509D5" w:rsidRPr="00F509D5">
              <w:rPr>
                <w:rFonts w:ascii="Bahnschrift" w:eastAsia="Times New Roman" w:hAnsi="Bahnschrift" w:cs="Calibri"/>
                <w:color w:val="000000"/>
                <w:sz w:val="20"/>
                <w:szCs w:val="18"/>
                <w:lang w:eastAsia="cs-CZ"/>
              </w:rPr>
              <w:t> </w:t>
            </w:r>
            <w:r w:rsidRPr="00F509D5">
              <w:rPr>
                <w:rFonts w:ascii="Bahnschrift" w:eastAsia="Times New Roman" w:hAnsi="Bahnschrift" w:cs="Calibri"/>
                <w:color w:val="000000"/>
                <w:sz w:val="20"/>
                <w:szCs w:val="18"/>
                <w:lang w:eastAsia="cs-CZ"/>
              </w:rPr>
              <w:t>732</w:t>
            </w:r>
            <w:r w:rsidR="00F509D5" w:rsidRPr="00F509D5">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304</w:t>
            </w:r>
          </w:p>
        </w:tc>
        <w:tc>
          <w:tcPr>
            <w:tcW w:w="1134" w:type="dxa"/>
            <w:noWrap/>
            <w:hideMark/>
          </w:tcPr>
          <w:p w14:paraId="3A8627B8" w14:textId="2E21435E"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w:t>
            </w:r>
            <w:r w:rsidR="00F509D5" w:rsidRPr="00F509D5">
              <w:rPr>
                <w:rFonts w:ascii="Bahnschrift" w:eastAsia="Times New Roman" w:hAnsi="Bahnschrift" w:cs="Calibri"/>
                <w:color w:val="000000"/>
                <w:sz w:val="20"/>
                <w:szCs w:val="18"/>
                <w:lang w:eastAsia="cs-CZ"/>
              </w:rPr>
              <w:t> </w:t>
            </w:r>
            <w:r w:rsidRPr="00F509D5">
              <w:rPr>
                <w:rFonts w:ascii="Bahnschrift" w:eastAsia="Times New Roman" w:hAnsi="Bahnschrift" w:cs="Calibri"/>
                <w:color w:val="000000"/>
                <w:sz w:val="20"/>
                <w:szCs w:val="18"/>
                <w:lang w:eastAsia="cs-CZ"/>
              </w:rPr>
              <w:t>128</w:t>
            </w:r>
            <w:r w:rsidR="00F509D5" w:rsidRPr="00F509D5">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589</w:t>
            </w:r>
          </w:p>
        </w:tc>
      </w:tr>
      <w:tr w:rsidR="003E0A78" w:rsidRPr="00F509D5" w14:paraId="794ED23D" w14:textId="77777777" w:rsidTr="00B123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D5FFF4"/>
            <w:noWrap/>
            <w:hideMark/>
          </w:tcPr>
          <w:p w14:paraId="0E9C5628"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w:t>
            </w:r>
          </w:p>
        </w:tc>
        <w:tc>
          <w:tcPr>
            <w:tcW w:w="1134" w:type="dxa"/>
            <w:shd w:val="clear" w:color="auto" w:fill="D5FFF4"/>
            <w:noWrap/>
            <w:hideMark/>
          </w:tcPr>
          <w:p w14:paraId="1EA1F7BA"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shd w:val="clear" w:color="auto" w:fill="D5FFF4"/>
            <w:noWrap/>
            <w:hideMark/>
          </w:tcPr>
          <w:p w14:paraId="46A96114"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54,64</w:t>
            </w:r>
          </w:p>
        </w:tc>
        <w:tc>
          <w:tcPr>
            <w:tcW w:w="993" w:type="dxa"/>
            <w:shd w:val="clear" w:color="auto" w:fill="D5FFF4"/>
            <w:noWrap/>
            <w:hideMark/>
          </w:tcPr>
          <w:p w14:paraId="6AFE132E"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45,36</w:t>
            </w:r>
          </w:p>
        </w:tc>
        <w:tc>
          <w:tcPr>
            <w:tcW w:w="1134" w:type="dxa"/>
            <w:shd w:val="clear" w:color="auto" w:fill="D5FFF4"/>
            <w:noWrap/>
            <w:hideMark/>
          </w:tcPr>
          <w:p w14:paraId="3032C087"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shd w:val="clear" w:color="auto" w:fill="D5FFF4"/>
            <w:noWrap/>
            <w:hideMark/>
          </w:tcPr>
          <w:p w14:paraId="2610B56A"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54,40%</w:t>
            </w:r>
          </w:p>
        </w:tc>
        <w:tc>
          <w:tcPr>
            <w:tcW w:w="1134" w:type="dxa"/>
            <w:shd w:val="clear" w:color="auto" w:fill="D5FFF4"/>
            <w:noWrap/>
            <w:hideMark/>
          </w:tcPr>
          <w:p w14:paraId="6A0C6A17"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45,60%</w:t>
            </w:r>
          </w:p>
        </w:tc>
      </w:tr>
      <w:tr w:rsidR="003E0A78" w:rsidRPr="00F509D5" w14:paraId="178F1B1B" w14:textId="77777777" w:rsidTr="00B1230B">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FE45EDA"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počet bodovaných</w:t>
            </w:r>
          </w:p>
        </w:tc>
        <w:tc>
          <w:tcPr>
            <w:tcW w:w="1134" w:type="dxa"/>
            <w:noWrap/>
            <w:hideMark/>
          </w:tcPr>
          <w:p w14:paraId="5717B23A" w14:textId="55CC468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423</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712</w:t>
            </w:r>
          </w:p>
        </w:tc>
        <w:tc>
          <w:tcPr>
            <w:tcW w:w="1134" w:type="dxa"/>
            <w:noWrap/>
            <w:hideMark/>
          </w:tcPr>
          <w:p w14:paraId="431D3D87" w14:textId="187152A8"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345</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725</w:t>
            </w:r>
          </w:p>
        </w:tc>
        <w:tc>
          <w:tcPr>
            <w:tcW w:w="993" w:type="dxa"/>
            <w:noWrap/>
            <w:hideMark/>
          </w:tcPr>
          <w:p w14:paraId="53CE3171" w14:textId="566EE94C"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77</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987</w:t>
            </w:r>
          </w:p>
        </w:tc>
        <w:tc>
          <w:tcPr>
            <w:tcW w:w="1134" w:type="dxa"/>
            <w:noWrap/>
            <w:hideMark/>
          </w:tcPr>
          <w:p w14:paraId="284BAE3E" w14:textId="4203B55E"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423</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283</w:t>
            </w:r>
          </w:p>
        </w:tc>
        <w:tc>
          <w:tcPr>
            <w:tcW w:w="1134" w:type="dxa"/>
            <w:noWrap/>
            <w:hideMark/>
          </w:tcPr>
          <w:p w14:paraId="7A685377" w14:textId="3F5F735E"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343</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028</w:t>
            </w:r>
          </w:p>
        </w:tc>
        <w:tc>
          <w:tcPr>
            <w:tcW w:w="1134" w:type="dxa"/>
            <w:noWrap/>
            <w:hideMark/>
          </w:tcPr>
          <w:p w14:paraId="0F56FF5C" w14:textId="078F87FB"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80</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255</w:t>
            </w:r>
          </w:p>
        </w:tc>
      </w:tr>
      <w:tr w:rsidR="003E0A78" w:rsidRPr="00F509D5" w14:paraId="5BB47103" w14:textId="77777777" w:rsidTr="00B123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D5FFF4"/>
            <w:noWrap/>
            <w:hideMark/>
          </w:tcPr>
          <w:p w14:paraId="680F9480"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z řidičů (%)</w:t>
            </w:r>
          </w:p>
        </w:tc>
        <w:tc>
          <w:tcPr>
            <w:tcW w:w="1134" w:type="dxa"/>
            <w:shd w:val="clear" w:color="auto" w:fill="D5FFF4"/>
            <w:noWrap/>
            <w:hideMark/>
          </w:tcPr>
          <w:p w14:paraId="38C0ED75"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6,2</w:t>
            </w:r>
          </w:p>
        </w:tc>
        <w:tc>
          <w:tcPr>
            <w:tcW w:w="1134" w:type="dxa"/>
            <w:shd w:val="clear" w:color="auto" w:fill="D5FFF4"/>
            <w:noWrap/>
            <w:hideMark/>
          </w:tcPr>
          <w:p w14:paraId="5C627E1D"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9,25</w:t>
            </w:r>
          </w:p>
        </w:tc>
        <w:tc>
          <w:tcPr>
            <w:tcW w:w="993" w:type="dxa"/>
            <w:shd w:val="clear" w:color="auto" w:fill="D5FFF4"/>
            <w:noWrap/>
            <w:hideMark/>
          </w:tcPr>
          <w:p w14:paraId="498D0BDB"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2,51</w:t>
            </w:r>
          </w:p>
        </w:tc>
        <w:tc>
          <w:tcPr>
            <w:tcW w:w="1134" w:type="dxa"/>
            <w:shd w:val="clear" w:color="auto" w:fill="D5FFF4"/>
            <w:noWrap/>
            <w:hideMark/>
          </w:tcPr>
          <w:p w14:paraId="430CAAEC"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6,17%</w:t>
            </w:r>
          </w:p>
        </w:tc>
        <w:tc>
          <w:tcPr>
            <w:tcW w:w="1134" w:type="dxa"/>
            <w:shd w:val="clear" w:color="auto" w:fill="D5FFF4"/>
            <w:noWrap/>
            <w:hideMark/>
          </w:tcPr>
          <w:p w14:paraId="5805FBD2"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9,19%</w:t>
            </w:r>
          </w:p>
        </w:tc>
        <w:tc>
          <w:tcPr>
            <w:tcW w:w="1134" w:type="dxa"/>
            <w:shd w:val="clear" w:color="auto" w:fill="D5FFF4"/>
            <w:noWrap/>
            <w:hideMark/>
          </w:tcPr>
          <w:p w14:paraId="789A8A31"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2,57%</w:t>
            </w:r>
          </w:p>
        </w:tc>
      </w:tr>
      <w:tr w:rsidR="003E0A78" w:rsidRPr="00F509D5" w14:paraId="50FA23C1" w14:textId="77777777" w:rsidTr="00B1230B">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46059A1"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z bodovaných (%)</w:t>
            </w:r>
          </w:p>
        </w:tc>
        <w:tc>
          <w:tcPr>
            <w:tcW w:w="1134" w:type="dxa"/>
            <w:noWrap/>
            <w:hideMark/>
          </w:tcPr>
          <w:p w14:paraId="6F5B51A6" w14:textId="77777777" w:rsidR="003E0A78" w:rsidRPr="00F509D5" w:rsidRDefault="003E0A78" w:rsidP="003E0A7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noWrap/>
            <w:hideMark/>
          </w:tcPr>
          <w:p w14:paraId="1D58372E"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81,59</w:t>
            </w:r>
          </w:p>
        </w:tc>
        <w:tc>
          <w:tcPr>
            <w:tcW w:w="993" w:type="dxa"/>
            <w:noWrap/>
            <w:hideMark/>
          </w:tcPr>
          <w:p w14:paraId="5C49AC83"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18,41</w:t>
            </w:r>
          </w:p>
        </w:tc>
        <w:tc>
          <w:tcPr>
            <w:tcW w:w="1134" w:type="dxa"/>
            <w:noWrap/>
            <w:hideMark/>
          </w:tcPr>
          <w:p w14:paraId="116BFE66"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noWrap/>
            <w:hideMark/>
          </w:tcPr>
          <w:p w14:paraId="770B5C9A"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81,04%</w:t>
            </w:r>
          </w:p>
        </w:tc>
        <w:tc>
          <w:tcPr>
            <w:tcW w:w="1134" w:type="dxa"/>
            <w:noWrap/>
            <w:hideMark/>
          </w:tcPr>
          <w:p w14:paraId="09EC8014"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18,96%</w:t>
            </w:r>
          </w:p>
        </w:tc>
      </w:tr>
      <w:tr w:rsidR="003E0A78" w:rsidRPr="00F509D5" w14:paraId="13AF765B" w14:textId="77777777" w:rsidTr="00B123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D5FFF4"/>
            <w:noWrap/>
            <w:hideMark/>
          </w:tcPr>
          <w:p w14:paraId="273A8E90"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počet 12bodových</w:t>
            </w:r>
          </w:p>
        </w:tc>
        <w:tc>
          <w:tcPr>
            <w:tcW w:w="1134" w:type="dxa"/>
            <w:shd w:val="clear" w:color="auto" w:fill="D5FFF4"/>
            <w:noWrap/>
            <w:hideMark/>
          </w:tcPr>
          <w:p w14:paraId="0C7BEFED" w14:textId="3E53865A"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40</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406</w:t>
            </w:r>
          </w:p>
        </w:tc>
        <w:tc>
          <w:tcPr>
            <w:tcW w:w="1134" w:type="dxa"/>
            <w:shd w:val="clear" w:color="auto" w:fill="D5FFF4"/>
            <w:noWrap/>
            <w:hideMark/>
          </w:tcPr>
          <w:p w14:paraId="09B000C3" w14:textId="0520E1B4"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37</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102</w:t>
            </w:r>
          </w:p>
        </w:tc>
        <w:tc>
          <w:tcPr>
            <w:tcW w:w="993" w:type="dxa"/>
            <w:shd w:val="clear" w:color="auto" w:fill="D5FFF4"/>
            <w:noWrap/>
            <w:hideMark/>
          </w:tcPr>
          <w:p w14:paraId="4019EC04" w14:textId="17C84BE9"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304</w:t>
            </w:r>
          </w:p>
        </w:tc>
        <w:tc>
          <w:tcPr>
            <w:tcW w:w="1134" w:type="dxa"/>
            <w:shd w:val="clear" w:color="auto" w:fill="D5FFF4"/>
            <w:noWrap/>
            <w:hideMark/>
          </w:tcPr>
          <w:p w14:paraId="3D80319E" w14:textId="67A9EDB5"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41</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269</w:t>
            </w:r>
          </w:p>
        </w:tc>
        <w:tc>
          <w:tcPr>
            <w:tcW w:w="1134" w:type="dxa"/>
            <w:shd w:val="clear" w:color="auto" w:fill="D5FFF4"/>
            <w:noWrap/>
            <w:hideMark/>
          </w:tcPr>
          <w:p w14:paraId="79FC3DE8" w14:textId="1867A255"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37</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756</w:t>
            </w:r>
          </w:p>
        </w:tc>
        <w:tc>
          <w:tcPr>
            <w:tcW w:w="1134" w:type="dxa"/>
            <w:shd w:val="clear" w:color="auto" w:fill="D5FFF4"/>
            <w:noWrap/>
            <w:hideMark/>
          </w:tcPr>
          <w:p w14:paraId="5CDFE05F" w14:textId="633D7F26"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3</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513</w:t>
            </w:r>
          </w:p>
        </w:tc>
      </w:tr>
      <w:tr w:rsidR="003E0A78" w:rsidRPr="00F509D5" w14:paraId="668A2306" w14:textId="77777777" w:rsidTr="00B1230B">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D5C2C5E"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z řidičů (%)</w:t>
            </w:r>
          </w:p>
        </w:tc>
        <w:tc>
          <w:tcPr>
            <w:tcW w:w="1134" w:type="dxa"/>
            <w:noWrap/>
            <w:hideMark/>
          </w:tcPr>
          <w:p w14:paraId="641EEB89"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0,59</w:t>
            </w:r>
          </w:p>
        </w:tc>
        <w:tc>
          <w:tcPr>
            <w:tcW w:w="1134" w:type="dxa"/>
            <w:noWrap/>
            <w:hideMark/>
          </w:tcPr>
          <w:p w14:paraId="113EDB5C"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0,99</w:t>
            </w:r>
          </w:p>
        </w:tc>
        <w:tc>
          <w:tcPr>
            <w:tcW w:w="993" w:type="dxa"/>
            <w:noWrap/>
            <w:hideMark/>
          </w:tcPr>
          <w:p w14:paraId="3372242D"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0,11</w:t>
            </w:r>
          </w:p>
        </w:tc>
        <w:tc>
          <w:tcPr>
            <w:tcW w:w="1134" w:type="dxa"/>
            <w:noWrap/>
            <w:hideMark/>
          </w:tcPr>
          <w:p w14:paraId="3CE29E53"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0,60%</w:t>
            </w:r>
          </w:p>
        </w:tc>
        <w:tc>
          <w:tcPr>
            <w:tcW w:w="1134" w:type="dxa"/>
            <w:noWrap/>
            <w:hideMark/>
          </w:tcPr>
          <w:p w14:paraId="5CE0B708"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1,01%</w:t>
            </w:r>
          </w:p>
        </w:tc>
        <w:tc>
          <w:tcPr>
            <w:tcW w:w="1134" w:type="dxa"/>
            <w:noWrap/>
            <w:hideMark/>
          </w:tcPr>
          <w:p w14:paraId="33DAA8CA"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0,11%</w:t>
            </w:r>
          </w:p>
        </w:tc>
      </w:tr>
      <w:tr w:rsidR="003E0A78" w:rsidRPr="00F509D5" w14:paraId="31844298" w14:textId="77777777" w:rsidTr="00B123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D5FFF4"/>
            <w:noWrap/>
            <w:hideMark/>
          </w:tcPr>
          <w:p w14:paraId="5C6E8E9F"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z bodovaných (%)</w:t>
            </w:r>
          </w:p>
        </w:tc>
        <w:tc>
          <w:tcPr>
            <w:tcW w:w="1134" w:type="dxa"/>
            <w:shd w:val="clear" w:color="auto" w:fill="D5FFF4"/>
            <w:noWrap/>
            <w:hideMark/>
          </w:tcPr>
          <w:p w14:paraId="186243C1"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9,54</w:t>
            </w:r>
          </w:p>
        </w:tc>
        <w:tc>
          <w:tcPr>
            <w:tcW w:w="1134" w:type="dxa"/>
            <w:shd w:val="clear" w:color="auto" w:fill="D5FFF4"/>
            <w:noWrap/>
            <w:hideMark/>
          </w:tcPr>
          <w:p w14:paraId="0CCDFC5D"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10,73</w:t>
            </w:r>
          </w:p>
        </w:tc>
        <w:tc>
          <w:tcPr>
            <w:tcW w:w="993" w:type="dxa"/>
            <w:shd w:val="clear" w:color="auto" w:fill="D5FFF4"/>
            <w:noWrap/>
            <w:hideMark/>
          </w:tcPr>
          <w:p w14:paraId="55572691"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4,24</w:t>
            </w:r>
          </w:p>
        </w:tc>
        <w:tc>
          <w:tcPr>
            <w:tcW w:w="1134" w:type="dxa"/>
            <w:shd w:val="clear" w:color="auto" w:fill="D5FFF4"/>
            <w:noWrap/>
            <w:hideMark/>
          </w:tcPr>
          <w:p w14:paraId="0B6F7E04"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9,75%</w:t>
            </w:r>
          </w:p>
        </w:tc>
        <w:tc>
          <w:tcPr>
            <w:tcW w:w="1134" w:type="dxa"/>
            <w:shd w:val="clear" w:color="auto" w:fill="D5FFF4"/>
            <w:noWrap/>
            <w:hideMark/>
          </w:tcPr>
          <w:p w14:paraId="4F422429"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11,01%</w:t>
            </w:r>
          </w:p>
        </w:tc>
        <w:tc>
          <w:tcPr>
            <w:tcW w:w="1134" w:type="dxa"/>
            <w:shd w:val="clear" w:color="auto" w:fill="D5FFF4"/>
            <w:noWrap/>
            <w:hideMark/>
          </w:tcPr>
          <w:p w14:paraId="37722864"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4,38%</w:t>
            </w:r>
          </w:p>
        </w:tc>
      </w:tr>
      <w:tr w:rsidR="003E0A78" w:rsidRPr="00F509D5" w14:paraId="2E26EFDE" w14:textId="77777777" w:rsidTr="00B1230B">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9FB98E3"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z 12bodových (%)</w:t>
            </w:r>
          </w:p>
        </w:tc>
        <w:tc>
          <w:tcPr>
            <w:tcW w:w="1134" w:type="dxa"/>
            <w:noWrap/>
            <w:hideMark/>
          </w:tcPr>
          <w:p w14:paraId="042503E0" w14:textId="77777777" w:rsidR="003E0A78" w:rsidRPr="00F509D5" w:rsidRDefault="003E0A78" w:rsidP="003E0A7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noWrap/>
            <w:hideMark/>
          </w:tcPr>
          <w:p w14:paraId="1B125FD3"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91,82</w:t>
            </w:r>
          </w:p>
        </w:tc>
        <w:tc>
          <w:tcPr>
            <w:tcW w:w="993" w:type="dxa"/>
            <w:noWrap/>
            <w:hideMark/>
          </w:tcPr>
          <w:p w14:paraId="2AF2E504"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8,18</w:t>
            </w:r>
          </w:p>
        </w:tc>
        <w:tc>
          <w:tcPr>
            <w:tcW w:w="1134" w:type="dxa"/>
            <w:noWrap/>
            <w:hideMark/>
          </w:tcPr>
          <w:p w14:paraId="4348893E"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noWrap/>
            <w:hideMark/>
          </w:tcPr>
          <w:p w14:paraId="50C5F19B"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91,49%</w:t>
            </w:r>
          </w:p>
        </w:tc>
        <w:tc>
          <w:tcPr>
            <w:tcW w:w="1134" w:type="dxa"/>
            <w:noWrap/>
            <w:hideMark/>
          </w:tcPr>
          <w:p w14:paraId="54D2983B"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8,51%</w:t>
            </w:r>
          </w:p>
        </w:tc>
      </w:tr>
      <w:tr w:rsidR="003E0A78" w:rsidRPr="00F509D5" w14:paraId="3C9B87A8" w14:textId="77777777" w:rsidTr="00B123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shd w:val="clear" w:color="auto" w:fill="D5FFF4"/>
            <w:noWrap/>
            <w:hideMark/>
          </w:tcPr>
          <w:p w14:paraId="26CCE8B9"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bodovaní řidiči cizinci</w:t>
            </w:r>
          </w:p>
        </w:tc>
        <w:tc>
          <w:tcPr>
            <w:tcW w:w="1134" w:type="dxa"/>
            <w:shd w:val="clear" w:color="auto" w:fill="D5FFF4"/>
            <w:noWrap/>
            <w:hideMark/>
          </w:tcPr>
          <w:p w14:paraId="1E08C937" w14:textId="1667B14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44</w:t>
            </w:r>
            <w:r w:rsidR="00B1230B">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857</w:t>
            </w:r>
          </w:p>
        </w:tc>
        <w:tc>
          <w:tcPr>
            <w:tcW w:w="1134" w:type="dxa"/>
            <w:shd w:val="clear" w:color="auto" w:fill="D5FFF4"/>
            <w:noWrap/>
            <w:hideMark/>
          </w:tcPr>
          <w:p w14:paraId="521C0BCF"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p>
        </w:tc>
        <w:tc>
          <w:tcPr>
            <w:tcW w:w="993" w:type="dxa"/>
            <w:shd w:val="clear" w:color="auto" w:fill="D5FFF4"/>
            <w:noWrap/>
            <w:hideMark/>
          </w:tcPr>
          <w:p w14:paraId="18FDF352"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sz w:val="20"/>
                <w:szCs w:val="18"/>
                <w:lang w:eastAsia="cs-CZ"/>
              </w:rPr>
            </w:pPr>
          </w:p>
        </w:tc>
        <w:tc>
          <w:tcPr>
            <w:tcW w:w="1134" w:type="dxa"/>
            <w:shd w:val="clear" w:color="auto" w:fill="D5FFF4"/>
            <w:noWrap/>
            <w:hideMark/>
          </w:tcPr>
          <w:p w14:paraId="616C5293" w14:textId="49919C53"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46</w:t>
            </w:r>
            <w:r w:rsidR="005201A9">
              <w:rPr>
                <w:rFonts w:ascii="Bahnschrift" w:eastAsia="Times New Roman" w:hAnsi="Bahnschrift" w:cs="Calibri"/>
                <w:color w:val="000000"/>
                <w:sz w:val="20"/>
                <w:szCs w:val="18"/>
                <w:lang w:eastAsia="cs-CZ"/>
              </w:rPr>
              <w:t xml:space="preserve"> </w:t>
            </w:r>
            <w:r w:rsidRPr="00F509D5">
              <w:rPr>
                <w:rFonts w:ascii="Bahnschrift" w:eastAsia="Times New Roman" w:hAnsi="Bahnschrift" w:cs="Calibri"/>
                <w:color w:val="000000"/>
                <w:sz w:val="20"/>
                <w:szCs w:val="18"/>
                <w:lang w:eastAsia="cs-CZ"/>
              </w:rPr>
              <w:t>429</w:t>
            </w:r>
          </w:p>
        </w:tc>
        <w:tc>
          <w:tcPr>
            <w:tcW w:w="1134" w:type="dxa"/>
            <w:shd w:val="clear" w:color="auto" w:fill="D5FFF4"/>
            <w:noWrap/>
            <w:hideMark/>
          </w:tcPr>
          <w:p w14:paraId="13A8BDAD" w14:textId="77777777" w:rsidR="003E0A78" w:rsidRPr="00F509D5" w:rsidRDefault="003E0A78" w:rsidP="003E0A78">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shd w:val="clear" w:color="auto" w:fill="D5FFF4"/>
            <w:noWrap/>
            <w:hideMark/>
          </w:tcPr>
          <w:p w14:paraId="4B815B61" w14:textId="77777777" w:rsidR="003E0A78" w:rsidRPr="00F509D5" w:rsidRDefault="003E0A78" w:rsidP="003E0A78">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sz w:val="20"/>
                <w:szCs w:val="18"/>
                <w:lang w:eastAsia="cs-CZ"/>
              </w:rPr>
            </w:pPr>
          </w:p>
        </w:tc>
      </w:tr>
      <w:tr w:rsidR="003E0A78" w:rsidRPr="00F509D5" w14:paraId="3184E8C7" w14:textId="77777777" w:rsidTr="00B1230B">
        <w:trPr>
          <w:trHeight w:val="30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5B015B1" w14:textId="77777777" w:rsidR="003E0A78" w:rsidRPr="00F509D5" w:rsidRDefault="003E0A78" w:rsidP="003E0A78">
            <w:pPr>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podíl z bodovaných (%)</w:t>
            </w:r>
          </w:p>
        </w:tc>
        <w:tc>
          <w:tcPr>
            <w:tcW w:w="1134" w:type="dxa"/>
            <w:noWrap/>
            <w:hideMark/>
          </w:tcPr>
          <w:p w14:paraId="3F3D0317"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10,59</w:t>
            </w:r>
          </w:p>
        </w:tc>
        <w:tc>
          <w:tcPr>
            <w:tcW w:w="1134" w:type="dxa"/>
            <w:noWrap/>
            <w:hideMark/>
          </w:tcPr>
          <w:p w14:paraId="22AC5064"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p>
        </w:tc>
        <w:tc>
          <w:tcPr>
            <w:tcW w:w="993" w:type="dxa"/>
            <w:noWrap/>
            <w:hideMark/>
          </w:tcPr>
          <w:p w14:paraId="4794C74C" w14:textId="77777777" w:rsidR="003E0A78" w:rsidRPr="00F509D5" w:rsidRDefault="003E0A78" w:rsidP="003E0A7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sz w:val="20"/>
                <w:szCs w:val="18"/>
                <w:lang w:eastAsia="cs-CZ"/>
              </w:rPr>
            </w:pPr>
          </w:p>
        </w:tc>
        <w:tc>
          <w:tcPr>
            <w:tcW w:w="1134" w:type="dxa"/>
            <w:noWrap/>
            <w:hideMark/>
          </w:tcPr>
          <w:p w14:paraId="31AE8694"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r w:rsidRPr="00F509D5">
              <w:rPr>
                <w:rFonts w:ascii="Bahnschrift" w:eastAsia="Times New Roman" w:hAnsi="Bahnschrift" w:cs="Calibri"/>
                <w:color w:val="000000"/>
                <w:sz w:val="20"/>
                <w:szCs w:val="18"/>
                <w:lang w:eastAsia="cs-CZ"/>
              </w:rPr>
              <w:t>10,97%</w:t>
            </w:r>
          </w:p>
        </w:tc>
        <w:tc>
          <w:tcPr>
            <w:tcW w:w="1134" w:type="dxa"/>
            <w:noWrap/>
            <w:hideMark/>
          </w:tcPr>
          <w:p w14:paraId="0F6D98B0" w14:textId="77777777" w:rsidR="003E0A78" w:rsidRPr="00F509D5" w:rsidRDefault="003E0A78" w:rsidP="003E0A78">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20"/>
                <w:szCs w:val="18"/>
                <w:lang w:eastAsia="cs-CZ"/>
              </w:rPr>
            </w:pPr>
          </w:p>
        </w:tc>
        <w:tc>
          <w:tcPr>
            <w:tcW w:w="1134" w:type="dxa"/>
            <w:noWrap/>
            <w:hideMark/>
          </w:tcPr>
          <w:p w14:paraId="7A873EE6" w14:textId="77777777" w:rsidR="003E0A78" w:rsidRPr="00F509D5" w:rsidRDefault="003E0A78" w:rsidP="003E0A78">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Times New Roman"/>
                <w:sz w:val="20"/>
                <w:szCs w:val="18"/>
                <w:lang w:eastAsia="cs-CZ"/>
              </w:rPr>
            </w:pPr>
          </w:p>
        </w:tc>
      </w:tr>
    </w:tbl>
    <w:p w14:paraId="308F33CC" w14:textId="77777777" w:rsidR="00F509D5" w:rsidRDefault="00F509D5">
      <w:pPr>
        <w:rPr>
          <w:rFonts w:ascii="Times New Roman" w:hAnsi="Times New Roman" w:cs="Times New Roman"/>
          <w:noProof/>
          <w:color w:val="0070C0"/>
          <w:sz w:val="20"/>
          <w:szCs w:val="20"/>
        </w:rPr>
        <w:sectPr w:rsidR="00F509D5" w:rsidSect="007466B3">
          <w:footerReference w:type="default" r:id="rId27"/>
          <w:pgSz w:w="11906" w:h="16838"/>
          <w:pgMar w:top="1134" w:right="851" w:bottom="1134" w:left="851" w:header="709" w:footer="709" w:gutter="0"/>
          <w:cols w:space="708"/>
          <w:titlePg/>
          <w:docGrid w:linePitch="360"/>
        </w:sectPr>
      </w:pPr>
    </w:p>
    <w:p w14:paraId="1B9EF11C" w14:textId="3772885A" w:rsidR="00F509D5" w:rsidRDefault="00F509D5" w:rsidP="00F509D5">
      <w:pPr>
        <w:spacing w:after="0" w:line="240" w:lineRule="auto"/>
        <w:jc w:val="both"/>
        <w:rPr>
          <w:rFonts w:ascii="Times New Roman" w:hAnsi="Times New Roman" w:cs="Times New Roman"/>
          <w:bCs/>
          <w:noProof/>
          <w:color w:val="0070C0"/>
          <w:sz w:val="14"/>
          <w:szCs w:val="14"/>
        </w:rPr>
      </w:pPr>
      <w:r>
        <w:rPr>
          <w:noProof/>
          <w:color w:val="0070C0"/>
          <w:sz w:val="20"/>
          <w:szCs w:val="20"/>
          <w:lang w:eastAsia="cs-CZ"/>
        </w:rPr>
        <w:lastRenderedPageBreak/>
        <w:drawing>
          <wp:anchor distT="0" distB="0" distL="114300" distR="114300" simplePos="0" relativeHeight="251719168" behindDoc="1" locked="0" layoutInCell="1" allowOverlap="1" wp14:anchorId="45196DAB" wp14:editId="59175DE6">
            <wp:simplePos x="0" y="0"/>
            <wp:positionH relativeFrom="page">
              <wp:align>left</wp:align>
            </wp:positionH>
            <wp:positionV relativeFrom="paragraph">
              <wp:posOffset>-721346</wp:posOffset>
            </wp:positionV>
            <wp:extent cx="8590915" cy="8993505"/>
            <wp:effectExtent l="0" t="0" r="63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rotWithShape="1">
                    <a:blip r:embed="rId9">
                      <a:extLst>
                        <a:ext uri="{28A0092B-C50C-407E-A947-70E740481C1C}">
                          <a14:useLocalDpi xmlns:a14="http://schemas.microsoft.com/office/drawing/2010/main" val="0"/>
                        </a:ext>
                      </a:extLst>
                    </a:blip>
                    <a:srcRect b="15663"/>
                    <a:stretch/>
                  </pic:blipFill>
                  <pic:spPr bwMode="auto">
                    <a:xfrm>
                      <a:off x="0" y="0"/>
                      <a:ext cx="8590915" cy="8993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3E736" w14:textId="01D0845D" w:rsidR="00F509D5" w:rsidRDefault="00F509D5" w:rsidP="00F509D5">
      <w:pPr>
        <w:rPr>
          <w:noProof/>
          <w:color w:val="0070C0"/>
          <w:sz w:val="20"/>
          <w:szCs w:val="20"/>
          <w:lang w:eastAsia="cs-CZ"/>
        </w:rPr>
      </w:pPr>
    </w:p>
    <w:p w14:paraId="3E19E29A" w14:textId="77777777" w:rsidR="00F509D5" w:rsidRPr="0098231F" w:rsidRDefault="00F509D5" w:rsidP="00F509D5">
      <w:pPr>
        <w:rPr>
          <w:noProof/>
        </w:rPr>
      </w:pPr>
    </w:p>
    <w:p w14:paraId="0216FB93" w14:textId="77777777" w:rsidR="00F509D5" w:rsidRPr="0098231F" w:rsidRDefault="00F509D5" w:rsidP="00F509D5">
      <w:pPr>
        <w:jc w:val="both"/>
        <w:rPr>
          <w:noProof/>
        </w:rPr>
      </w:pPr>
    </w:p>
    <w:p w14:paraId="46BDF0C5" w14:textId="77777777" w:rsidR="00F509D5" w:rsidRPr="0098231F" w:rsidRDefault="00F509D5" w:rsidP="00F509D5">
      <w:pPr>
        <w:jc w:val="both"/>
        <w:rPr>
          <w:noProof/>
        </w:rPr>
      </w:pPr>
    </w:p>
    <w:p w14:paraId="7FCAA283" w14:textId="77777777" w:rsidR="00F509D5" w:rsidRPr="0098231F" w:rsidRDefault="00F509D5" w:rsidP="00F509D5">
      <w:pPr>
        <w:jc w:val="both"/>
        <w:rPr>
          <w:noProof/>
        </w:rPr>
      </w:pPr>
    </w:p>
    <w:p w14:paraId="1BC9707B" w14:textId="77777777" w:rsidR="00F509D5" w:rsidRPr="0098231F" w:rsidRDefault="00F509D5" w:rsidP="00F509D5">
      <w:pPr>
        <w:jc w:val="both"/>
        <w:rPr>
          <w:noProof/>
        </w:rPr>
      </w:pPr>
    </w:p>
    <w:p w14:paraId="19ECDFF3" w14:textId="77777777" w:rsidR="00F509D5" w:rsidRPr="0098231F" w:rsidRDefault="00F509D5" w:rsidP="00F509D5">
      <w:pPr>
        <w:jc w:val="both"/>
        <w:rPr>
          <w:noProof/>
        </w:rPr>
      </w:pPr>
    </w:p>
    <w:p w14:paraId="2F5828C6" w14:textId="77777777" w:rsidR="00F509D5" w:rsidRPr="007E614F" w:rsidRDefault="00F509D5" w:rsidP="00F509D5">
      <w:pPr>
        <w:jc w:val="center"/>
        <w:rPr>
          <w:rFonts w:ascii="Bahnschrift SemiBold SemiConden" w:hAnsi="Bahnschrift SemiBold SemiConden"/>
          <w:noProof/>
          <w:color w:val="FFFFFF" w:themeColor="background1"/>
          <w:sz w:val="72"/>
        </w:rPr>
      </w:pPr>
      <w:r w:rsidRPr="007E614F">
        <w:rPr>
          <w:rFonts w:ascii="Bahnschrift SemiBold SemiConden" w:hAnsi="Bahnschrift SemiBold SemiConden"/>
          <w:noProof/>
          <w:color w:val="FFFFFF" w:themeColor="background1"/>
          <w:sz w:val="72"/>
        </w:rPr>
        <w:t>ZPRACOVAL:</w:t>
      </w:r>
    </w:p>
    <w:p w14:paraId="6420EFF2"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36"/>
        </w:rPr>
      </w:pPr>
    </w:p>
    <w:p w14:paraId="5EA203B5" w14:textId="77777777" w:rsidR="00F509D5" w:rsidRPr="007E614F" w:rsidRDefault="00F509D5" w:rsidP="00F509D5">
      <w:pPr>
        <w:spacing w:after="0"/>
        <w:jc w:val="center"/>
        <w:rPr>
          <w:rFonts w:ascii="Bahnschrift SemiBold SemiConden" w:hAnsi="Bahnschrift SemiBold SemiConden" w:cs="Arial"/>
          <w:noProof/>
          <w:color w:val="FFFFFF" w:themeColor="background1"/>
          <w:sz w:val="24"/>
          <w:szCs w:val="24"/>
        </w:rPr>
      </w:pPr>
    </w:p>
    <w:p w14:paraId="08752D12" w14:textId="77777777" w:rsidR="00F509D5" w:rsidRPr="007E614F" w:rsidRDefault="00F509D5" w:rsidP="00F509D5">
      <w:pPr>
        <w:spacing w:after="0"/>
        <w:jc w:val="center"/>
        <w:rPr>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s="Arial"/>
          <w:noProof/>
          <w:color w:val="FFFFFF" w:themeColor="background1"/>
          <w:sz w:val="24"/>
          <w:szCs w:val="24"/>
        </w:rPr>
        <w:t>Ing. Tomáš Lukašík</w:t>
      </w:r>
    </w:p>
    <w:p w14:paraId="124EB7C0"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olor w:val="FFFFFF" w:themeColor="background1"/>
          <w:sz w:val="24"/>
          <w:szCs w:val="24"/>
        </w:rPr>
        <w:t>tomas.lukasik</w:t>
      </w:r>
      <w:r w:rsidRPr="007E614F">
        <w:rPr>
          <w:rFonts w:ascii="Bahnschrift SemiBold SemiConden" w:hAnsi="Bahnschrift SemiBold SemiConden" w:cs="Arial"/>
          <w:noProof/>
          <w:color w:val="FFFFFF" w:themeColor="background1"/>
          <w:sz w:val="24"/>
          <w:szCs w:val="24"/>
        </w:rPr>
        <w:t>@mdcr.cz</w:t>
      </w:r>
    </w:p>
    <w:p w14:paraId="70EBFAAB"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Odbor komunikace</w:t>
      </w:r>
    </w:p>
    <w:p w14:paraId="27FC5B9F"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Ministerstvo dopravy</w:t>
      </w:r>
    </w:p>
    <w:p w14:paraId="1753B303"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nábřeží Ludvíka Svobody 1222/12</w:t>
      </w:r>
    </w:p>
    <w:p w14:paraId="0107422D" w14:textId="77777777" w:rsidR="00F509D5"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110 15 Praha 1</w:t>
      </w:r>
    </w:p>
    <w:p w14:paraId="0E8261C9"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p>
    <w:p w14:paraId="3AEE20A8" w14:textId="77777777" w:rsidR="00F509D5" w:rsidRDefault="00F509D5" w:rsidP="00F509D5">
      <w:pPr>
        <w:spacing w:after="0" w:line="240" w:lineRule="auto"/>
        <w:jc w:val="both"/>
        <w:rPr>
          <w:rFonts w:ascii="Times New Roman" w:hAnsi="Times New Roman" w:cs="Times New Roman"/>
          <w:bCs/>
          <w:noProof/>
          <w:color w:val="0070C0"/>
          <w:sz w:val="14"/>
          <w:szCs w:val="14"/>
        </w:rPr>
      </w:pPr>
    </w:p>
    <w:p w14:paraId="5C679AB1" w14:textId="77777777" w:rsidR="00F509D5" w:rsidRPr="007E614F" w:rsidRDefault="00F509D5" w:rsidP="00F509D5">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Copyright © 2022 Všechna práva vyhrazena</w:t>
      </w:r>
    </w:p>
    <w:p w14:paraId="0DA66FBD" w14:textId="77777777" w:rsidR="00F509D5" w:rsidRPr="0098231F" w:rsidRDefault="00F509D5" w:rsidP="00F509D5">
      <w:pPr>
        <w:spacing w:after="0" w:line="240" w:lineRule="auto"/>
        <w:jc w:val="both"/>
        <w:rPr>
          <w:rFonts w:ascii="Times New Roman" w:hAnsi="Times New Roman" w:cs="Times New Roman"/>
          <w:bCs/>
          <w:noProof/>
          <w:color w:val="0070C0"/>
          <w:sz w:val="14"/>
          <w:szCs w:val="14"/>
        </w:rPr>
      </w:pPr>
      <w:r w:rsidRPr="00A937DC">
        <w:rPr>
          <w:noProof/>
          <w:lang w:eastAsia="cs-CZ"/>
        </w:rPr>
        <w:drawing>
          <wp:anchor distT="0" distB="0" distL="114300" distR="114300" simplePos="0" relativeHeight="251720192" behindDoc="0" locked="0" layoutInCell="1" allowOverlap="1" wp14:anchorId="0504B666" wp14:editId="20D628EB">
            <wp:simplePos x="0" y="0"/>
            <wp:positionH relativeFrom="margin">
              <wp:align>center</wp:align>
            </wp:positionH>
            <wp:positionV relativeFrom="paragraph">
              <wp:posOffset>3594005</wp:posOffset>
            </wp:positionV>
            <wp:extent cx="2397125" cy="597535"/>
            <wp:effectExtent l="0" t="0" r="3175" b="0"/>
            <wp:wrapNone/>
            <wp:docPr id="6" name="Obrázek 6" descr="VÃ½sledek obrÃ¡zku pro logo ministerstvo dopr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logo ministerstvo doprav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7125" cy="597535"/>
                    </a:xfrm>
                    <a:prstGeom prst="rect">
                      <a:avLst/>
                    </a:prstGeom>
                    <a:noFill/>
                    <a:ln>
                      <a:noFill/>
                    </a:ln>
                  </pic:spPr>
                </pic:pic>
              </a:graphicData>
            </a:graphic>
          </wp:anchor>
        </w:drawing>
      </w:r>
    </w:p>
    <w:p w14:paraId="7A0B7470" w14:textId="3EEBF64C" w:rsidR="00E87F14" w:rsidRPr="00A937DC" w:rsidRDefault="00E87F14">
      <w:pPr>
        <w:rPr>
          <w:rFonts w:ascii="Times New Roman" w:hAnsi="Times New Roman" w:cs="Times New Roman"/>
          <w:noProof/>
          <w:color w:val="0070C0"/>
          <w:sz w:val="20"/>
          <w:szCs w:val="20"/>
        </w:rPr>
      </w:pPr>
    </w:p>
    <w:p w14:paraId="247EDD3B" w14:textId="77777777" w:rsidR="00E87F14" w:rsidRPr="00A937DC" w:rsidRDefault="00E87F14" w:rsidP="00E87F14">
      <w:pPr>
        <w:rPr>
          <w:noProof/>
        </w:rPr>
      </w:pPr>
    </w:p>
    <w:p w14:paraId="31F9F3AE" w14:textId="77777777" w:rsidR="00E87F14" w:rsidRPr="00A937DC" w:rsidRDefault="00E87F14" w:rsidP="00E87F14">
      <w:pPr>
        <w:jc w:val="both"/>
        <w:rPr>
          <w:noProof/>
        </w:rPr>
      </w:pPr>
    </w:p>
    <w:p w14:paraId="5D062C7B" w14:textId="77777777" w:rsidR="00E87F14" w:rsidRPr="00A937DC" w:rsidRDefault="00E87F14" w:rsidP="00E87F14">
      <w:pPr>
        <w:jc w:val="both"/>
        <w:rPr>
          <w:noProof/>
        </w:rPr>
      </w:pPr>
    </w:p>
    <w:p w14:paraId="50E55575" w14:textId="77777777" w:rsidR="00E87F14" w:rsidRPr="00A937DC" w:rsidRDefault="00E87F14" w:rsidP="00E87F14">
      <w:pPr>
        <w:jc w:val="both"/>
        <w:rPr>
          <w:noProof/>
        </w:rPr>
      </w:pPr>
    </w:p>
    <w:p w14:paraId="090C3D21" w14:textId="77777777" w:rsidR="00E87F14" w:rsidRPr="00A937DC" w:rsidRDefault="00E87F14" w:rsidP="00E87F14">
      <w:pPr>
        <w:jc w:val="both"/>
        <w:rPr>
          <w:noProof/>
        </w:rPr>
      </w:pPr>
    </w:p>
    <w:p w14:paraId="3591C360" w14:textId="77777777" w:rsidR="00E87F14" w:rsidRPr="00A937DC" w:rsidRDefault="00E87F14" w:rsidP="00E87F14">
      <w:pPr>
        <w:jc w:val="both"/>
        <w:rPr>
          <w:noProof/>
        </w:rPr>
      </w:pPr>
    </w:p>
    <w:p w14:paraId="3401100B" w14:textId="77777777" w:rsidR="00E87F14" w:rsidRPr="00A937DC" w:rsidRDefault="00E87F14" w:rsidP="00E87F14">
      <w:pPr>
        <w:jc w:val="both"/>
        <w:rPr>
          <w:noProof/>
        </w:rPr>
      </w:pPr>
    </w:p>
    <w:sectPr w:rsidR="00E87F14" w:rsidRPr="00A937DC" w:rsidSect="007466B3">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0EE08" w14:textId="77777777" w:rsidR="001A49E0" w:rsidRDefault="001A49E0" w:rsidP="007466B3">
      <w:pPr>
        <w:spacing w:after="0" w:line="240" w:lineRule="auto"/>
      </w:pPr>
      <w:r>
        <w:separator/>
      </w:r>
    </w:p>
  </w:endnote>
  <w:endnote w:type="continuationSeparator" w:id="0">
    <w:p w14:paraId="4DC13FA8" w14:textId="77777777" w:rsidR="001A49E0" w:rsidRDefault="001A49E0" w:rsidP="0074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embedRegular r:id="rId1" w:subsetted="1" w:fontKey="{9A0328CE-5D18-40D8-813A-CC578BED1A2D}"/>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hnschrift">
    <w:altName w:val="Bahnschrift"/>
    <w:panose1 w:val="020B0502040204020203"/>
    <w:charset w:val="EE"/>
    <w:family w:val="swiss"/>
    <w:pitch w:val="variable"/>
    <w:sig w:usb0="A00002C7" w:usb1="00000002" w:usb2="00000000" w:usb3="00000000" w:csb0="0000019F" w:csb1="00000000"/>
    <w:embedRegular r:id="rId2" w:fontKey="{3AFC2D20-A88A-47A8-AFB9-12442D0E8145}"/>
    <w:embedBold r:id="rId3" w:fontKey="{91D99221-B6D8-4F9D-9496-755533350C63}"/>
  </w:font>
  <w:font w:name="Arial">
    <w:panose1 w:val="020B0604020202020204"/>
    <w:charset w:val="EE"/>
    <w:family w:val="swiss"/>
    <w:pitch w:val="variable"/>
    <w:sig w:usb0="E0002EFF" w:usb1="C000785B" w:usb2="00000009" w:usb3="00000000" w:csb0="000001FF" w:csb1="00000000"/>
    <w:embedRegular r:id="rId4" w:subsetted="1" w:fontKey="{88E3C4CE-6146-4021-B168-D0CFA5E81248}"/>
  </w:font>
  <w:font w:name="Bahnschrift SemiBold SemiConden">
    <w:panose1 w:val="020B0502040204020203"/>
    <w:charset w:val="EE"/>
    <w:family w:val="swiss"/>
    <w:pitch w:val="variable"/>
    <w:sig w:usb0="A00002C7" w:usb1="00000002" w:usb2="00000000" w:usb3="00000000" w:csb0="0000019F" w:csb1="00000000"/>
    <w:embedRegular r:id="rId5" w:fontKey="{9AEAAA89-E257-4DD0-8644-1E265438CF31}"/>
    <w:embedBold r:id="rId6" w:fontKey="{D3AC95CC-CB90-47AB-9928-98FC8A4F4B09}"/>
  </w:font>
  <w:font w:name="Bahnschrift SemiLight">
    <w:panose1 w:val="020B0502040204020203"/>
    <w:charset w:val="EE"/>
    <w:family w:val="swiss"/>
    <w:pitch w:val="variable"/>
    <w:sig w:usb0="A00002C7" w:usb1="00000002" w:usb2="00000000" w:usb3="00000000" w:csb0="0000019F" w:csb1="00000000"/>
    <w:embedRegular r:id="rId7" w:fontKey="{05A32C0F-6F4F-4518-BAB6-002C394846BA}"/>
    <w:embedItalic r:id="rId8" w:fontKey="{916F38AE-53DC-4A0A-90A6-CD3CE2422485}"/>
  </w:font>
  <w:font w:name="Bebas Neue">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embedBold r:id="rId9" w:subsetted="1" w:fontKey="{3E282E4E-D442-4074-9D76-74E7E7D0759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138374"/>
      <w:docPartObj>
        <w:docPartGallery w:val="Page Numbers (Bottom of Page)"/>
        <w:docPartUnique/>
      </w:docPartObj>
    </w:sdtPr>
    <w:sdtEndPr>
      <w:rPr>
        <w:rFonts w:ascii="Bahnschrift" w:hAnsi="Bahnschrift"/>
        <w:sz w:val="32"/>
      </w:rPr>
    </w:sdtEndPr>
    <w:sdtContent>
      <w:p w14:paraId="0A5671B2" w14:textId="794071C3" w:rsidR="001A49E0" w:rsidRPr="007466B3" w:rsidRDefault="001A49E0">
        <w:pPr>
          <w:pStyle w:val="Zpat"/>
          <w:jc w:val="right"/>
          <w:rPr>
            <w:rFonts w:ascii="Bahnschrift" w:hAnsi="Bahnschrift"/>
            <w:sz w:val="32"/>
          </w:rPr>
        </w:pPr>
        <w:r w:rsidRPr="007466B3">
          <w:rPr>
            <w:rFonts w:ascii="Bahnschrift" w:hAnsi="Bahnschrift"/>
            <w:sz w:val="32"/>
          </w:rPr>
          <w:fldChar w:fldCharType="begin"/>
        </w:r>
        <w:r w:rsidRPr="007466B3">
          <w:rPr>
            <w:rFonts w:ascii="Bahnschrift" w:hAnsi="Bahnschrift"/>
            <w:sz w:val="32"/>
          </w:rPr>
          <w:instrText>PAGE   \* MERGEFORMAT</w:instrText>
        </w:r>
        <w:r w:rsidRPr="007466B3">
          <w:rPr>
            <w:rFonts w:ascii="Bahnschrift" w:hAnsi="Bahnschrift"/>
            <w:sz w:val="32"/>
          </w:rPr>
          <w:fldChar w:fldCharType="separate"/>
        </w:r>
        <w:r w:rsidR="0096187A">
          <w:rPr>
            <w:rFonts w:ascii="Bahnschrift" w:hAnsi="Bahnschrift"/>
            <w:noProof/>
            <w:sz w:val="32"/>
          </w:rPr>
          <w:t>14</w:t>
        </w:r>
        <w:r w:rsidRPr="007466B3">
          <w:rPr>
            <w:rFonts w:ascii="Bahnschrift" w:hAnsi="Bahnschrift"/>
            <w:sz w:val="32"/>
          </w:rPr>
          <w:fldChar w:fldCharType="end"/>
        </w:r>
      </w:p>
    </w:sdtContent>
  </w:sdt>
  <w:p w14:paraId="238B4CEB" w14:textId="77777777" w:rsidR="001A49E0" w:rsidRDefault="001A49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1EABA" w14:textId="77777777" w:rsidR="001A49E0" w:rsidRDefault="001A49E0" w:rsidP="007466B3">
      <w:pPr>
        <w:spacing w:after="0" w:line="240" w:lineRule="auto"/>
      </w:pPr>
      <w:r>
        <w:separator/>
      </w:r>
    </w:p>
  </w:footnote>
  <w:footnote w:type="continuationSeparator" w:id="0">
    <w:p w14:paraId="35C500C1" w14:textId="77777777" w:rsidR="001A49E0" w:rsidRDefault="001A49E0" w:rsidP="00746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A5CDB"/>
    <w:multiLevelType w:val="hybridMultilevel"/>
    <w:tmpl w:val="BDBE9318"/>
    <w:lvl w:ilvl="0" w:tplc="EE700546">
      <w:start w:val="1"/>
      <w:numFmt w:val="bullet"/>
      <w:lvlText w:val="»"/>
      <w:lvlJc w:val="left"/>
      <w:pPr>
        <w:ind w:left="720" w:hanging="360"/>
      </w:pPr>
      <w:rPr>
        <w:rFonts w:ascii="Courier New" w:hAnsi="Courier New" w:hint="default"/>
        <w:color w:val="0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embedSystemFonts/>
  <w:saveSubset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D0"/>
    <w:rsid w:val="00004E58"/>
    <w:rsid w:val="000216CF"/>
    <w:rsid w:val="000278D5"/>
    <w:rsid w:val="00035952"/>
    <w:rsid w:val="00050B51"/>
    <w:rsid w:val="00055ABF"/>
    <w:rsid w:val="00060FD3"/>
    <w:rsid w:val="00080C23"/>
    <w:rsid w:val="000830B8"/>
    <w:rsid w:val="00085D5D"/>
    <w:rsid w:val="00091389"/>
    <w:rsid w:val="00096C04"/>
    <w:rsid w:val="000A3878"/>
    <w:rsid w:val="000A530B"/>
    <w:rsid w:val="000C2249"/>
    <w:rsid w:val="000C66D0"/>
    <w:rsid w:val="000E2848"/>
    <w:rsid w:val="000E75B3"/>
    <w:rsid w:val="000F6F90"/>
    <w:rsid w:val="00124E61"/>
    <w:rsid w:val="00125753"/>
    <w:rsid w:val="00146111"/>
    <w:rsid w:val="00150BF1"/>
    <w:rsid w:val="001653BA"/>
    <w:rsid w:val="00175AC5"/>
    <w:rsid w:val="00181D5E"/>
    <w:rsid w:val="00182DD2"/>
    <w:rsid w:val="00183A30"/>
    <w:rsid w:val="0019322E"/>
    <w:rsid w:val="00193D17"/>
    <w:rsid w:val="00197F0B"/>
    <w:rsid w:val="001A3948"/>
    <w:rsid w:val="001A49E0"/>
    <w:rsid w:val="001B10B1"/>
    <w:rsid w:val="001B4D3E"/>
    <w:rsid w:val="001C0CD7"/>
    <w:rsid w:val="001C5DE7"/>
    <w:rsid w:val="001C78A7"/>
    <w:rsid w:val="001D1777"/>
    <w:rsid w:val="001D7F8C"/>
    <w:rsid w:val="0020768C"/>
    <w:rsid w:val="0021273F"/>
    <w:rsid w:val="002201AD"/>
    <w:rsid w:val="00220D02"/>
    <w:rsid w:val="0022351D"/>
    <w:rsid w:val="002638C8"/>
    <w:rsid w:val="002656A7"/>
    <w:rsid w:val="00266E50"/>
    <w:rsid w:val="00274762"/>
    <w:rsid w:val="002862A8"/>
    <w:rsid w:val="0029228A"/>
    <w:rsid w:val="002A5F37"/>
    <w:rsid w:val="002A7A2C"/>
    <w:rsid w:val="002B1185"/>
    <w:rsid w:val="002C18AB"/>
    <w:rsid w:val="002E3801"/>
    <w:rsid w:val="002E6610"/>
    <w:rsid w:val="002F0527"/>
    <w:rsid w:val="002F217C"/>
    <w:rsid w:val="00300690"/>
    <w:rsid w:val="00305A4C"/>
    <w:rsid w:val="00325BE0"/>
    <w:rsid w:val="00327BDC"/>
    <w:rsid w:val="00331C44"/>
    <w:rsid w:val="00332EA7"/>
    <w:rsid w:val="00333E3B"/>
    <w:rsid w:val="00377612"/>
    <w:rsid w:val="00386BE0"/>
    <w:rsid w:val="003923C6"/>
    <w:rsid w:val="0039398D"/>
    <w:rsid w:val="00394226"/>
    <w:rsid w:val="003A34E6"/>
    <w:rsid w:val="003A5DF9"/>
    <w:rsid w:val="003B5E7F"/>
    <w:rsid w:val="003C0A2B"/>
    <w:rsid w:val="003C59D4"/>
    <w:rsid w:val="003D3A2C"/>
    <w:rsid w:val="003D3CC8"/>
    <w:rsid w:val="003D57EF"/>
    <w:rsid w:val="003E0A78"/>
    <w:rsid w:val="003E2A78"/>
    <w:rsid w:val="003E6532"/>
    <w:rsid w:val="003F16CE"/>
    <w:rsid w:val="003F48BD"/>
    <w:rsid w:val="00410C58"/>
    <w:rsid w:val="004277EF"/>
    <w:rsid w:val="00431485"/>
    <w:rsid w:val="00441158"/>
    <w:rsid w:val="004536E5"/>
    <w:rsid w:val="00470967"/>
    <w:rsid w:val="00471500"/>
    <w:rsid w:val="004A01EA"/>
    <w:rsid w:val="004C2518"/>
    <w:rsid w:val="004C2C39"/>
    <w:rsid w:val="004E0DD7"/>
    <w:rsid w:val="005008D9"/>
    <w:rsid w:val="00501CCD"/>
    <w:rsid w:val="00507BD0"/>
    <w:rsid w:val="005201A9"/>
    <w:rsid w:val="00524FF0"/>
    <w:rsid w:val="0052520F"/>
    <w:rsid w:val="00530093"/>
    <w:rsid w:val="0054015F"/>
    <w:rsid w:val="0054292A"/>
    <w:rsid w:val="00570B3B"/>
    <w:rsid w:val="00583445"/>
    <w:rsid w:val="005860B5"/>
    <w:rsid w:val="005A68D7"/>
    <w:rsid w:val="005B4B08"/>
    <w:rsid w:val="005B6242"/>
    <w:rsid w:val="005D1100"/>
    <w:rsid w:val="005E4B32"/>
    <w:rsid w:val="005E5842"/>
    <w:rsid w:val="005E6B2B"/>
    <w:rsid w:val="005F1BFC"/>
    <w:rsid w:val="005F2430"/>
    <w:rsid w:val="005F4402"/>
    <w:rsid w:val="00603AAB"/>
    <w:rsid w:val="00616E56"/>
    <w:rsid w:val="00621F22"/>
    <w:rsid w:val="00624D73"/>
    <w:rsid w:val="00631387"/>
    <w:rsid w:val="00632502"/>
    <w:rsid w:val="00634DCB"/>
    <w:rsid w:val="00645914"/>
    <w:rsid w:val="006545D1"/>
    <w:rsid w:val="006578B1"/>
    <w:rsid w:val="006612DF"/>
    <w:rsid w:val="006674A2"/>
    <w:rsid w:val="00670CB1"/>
    <w:rsid w:val="0068079C"/>
    <w:rsid w:val="006A535D"/>
    <w:rsid w:val="006C24A4"/>
    <w:rsid w:val="006C4286"/>
    <w:rsid w:val="006D76ED"/>
    <w:rsid w:val="006F6BC1"/>
    <w:rsid w:val="00702E8E"/>
    <w:rsid w:val="00707404"/>
    <w:rsid w:val="007368AC"/>
    <w:rsid w:val="00740984"/>
    <w:rsid w:val="007466B3"/>
    <w:rsid w:val="00757E7A"/>
    <w:rsid w:val="007635B9"/>
    <w:rsid w:val="0077134B"/>
    <w:rsid w:val="00773F3C"/>
    <w:rsid w:val="0077521A"/>
    <w:rsid w:val="00786670"/>
    <w:rsid w:val="00796560"/>
    <w:rsid w:val="007A04F3"/>
    <w:rsid w:val="007B49A2"/>
    <w:rsid w:val="007B52C4"/>
    <w:rsid w:val="007C1101"/>
    <w:rsid w:val="007C2508"/>
    <w:rsid w:val="007C5293"/>
    <w:rsid w:val="007D12A7"/>
    <w:rsid w:val="007D3421"/>
    <w:rsid w:val="007E3A23"/>
    <w:rsid w:val="00821ADC"/>
    <w:rsid w:val="00831910"/>
    <w:rsid w:val="00846F22"/>
    <w:rsid w:val="00862E28"/>
    <w:rsid w:val="00863331"/>
    <w:rsid w:val="008673A1"/>
    <w:rsid w:val="00873440"/>
    <w:rsid w:val="008777A3"/>
    <w:rsid w:val="00877B5E"/>
    <w:rsid w:val="00885CDE"/>
    <w:rsid w:val="008861F7"/>
    <w:rsid w:val="0088625E"/>
    <w:rsid w:val="008A77CF"/>
    <w:rsid w:val="008B1191"/>
    <w:rsid w:val="008B2039"/>
    <w:rsid w:val="008D5D70"/>
    <w:rsid w:val="008E4C39"/>
    <w:rsid w:val="009076F0"/>
    <w:rsid w:val="0091720A"/>
    <w:rsid w:val="00922F07"/>
    <w:rsid w:val="00931DE9"/>
    <w:rsid w:val="009443DD"/>
    <w:rsid w:val="00945247"/>
    <w:rsid w:val="00951366"/>
    <w:rsid w:val="0095420C"/>
    <w:rsid w:val="009551E6"/>
    <w:rsid w:val="0096187A"/>
    <w:rsid w:val="00966302"/>
    <w:rsid w:val="00981E1B"/>
    <w:rsid w:val="0099115D"/>
    <w:rsid w:val="00992A35"/>
    <w:rsid w:val="009A2CF0"/>
    <w:rsid w:val="009B059A"/>
    <w:rsid w:val="009E1FE2"/>
    <w:rsid w:val="009E5A4E"/>
    <w:rsid w:val="009F33A7"/>
    <w:rsid w:val="00A03B95"/>
    <w:rsid w:val="00A0758B"/>
    <w:rsid w:val="00A138DB"/>
    <w:rsid w:val="00A14660"/>
    <w:rsid w:val="00A17278"/>
    <w:rsid w:val="00A20F2C"/>
    <w:rsid w:val="00A256CA"/>
    <w:rsid w:val="00A34FB3"/>
    <w:rsid w:val="00A45658"/>
    <w:rsid w:val="00A47003"/>
    <w:rsid w:val="00A509ED"/>
    <w:rsid w:val="00A56254"/>
    <w:rsid w:val="00A710DD"/>
    <w:rsid w:val="00A937DC"/>
    <w:rsid w:val="00A97C25"/>
    <w:rsid w:val="00AA63CE"/>
    <w:rsid w:val="00AB3EF9"/>
    <w:rsid w:val="00AB7889"/>
    <w:rsid w:val="00AC0F2D"/>
    <w:rsid w:val="00AD195C"/>
    <w:rsid w:val="00AD55AD"/>
    <w:rsid w:val="00AD6A78"/>
    <w:rsid w:val="00AE081C"/>
    <w:rsid w:val="00AE1995"/>
    <w:rsid w:val="00AE1E04"/>
    <w:rsid w:val="00B057E8"/>
    <w:rsid w:val="00B063ED"/>
    <w:rsid w:val="00B1230B"/>
    <w:rsid w:val="00B20373"/>
    <w:rsid w:val="00B237CA"/>
    <w:rsid w:val="00B3787F"/>
    <w:rsid w:val="00B42A01"/>
    <w:rsid w:val="00B62000"/>
    <w:rsid w:val="00B76010"/>
    <w:rsid w:val="00B85C19"/>
    <w:rsid w:val="00B936DB"/>
    <w:rsid w:val="00B96ADA"/>
    <w:rsid w:val="00BA54CD"/>
    <w:rsid w:val="00BC0C1D"/>
    <w:rsid w:val="00BD3524"/>
    <w:rsid w:val="00BD451D"/>
    <w:rsid w:val="00BF44A2"/>
    <w:rsid w:val="00BF75CB"/>
    <w:rsid w:val="00C03F8D"/>
    <w:rsid w:val="00C11CF4"/>
    <w:rsid w:val="00C143B5"/>
    <w:rsid w:val="00C1769E"/>
    <w:rsid w:val="00C23BB3"/>
    <w:rsid w:val="00C266B0"/>
    <w:rsid w:val="00C26CA9"/>
    <w:rsid w:val="00C26F72"/>
    <w:rsid w:val="00C41C7C"/>
    <w:rsid w:val="00C6621B"/>
    <w:rsid w:val="00C760A1"/>
    <w:rsid w:val="00C82469"/>
    <w:rsid w:val="00C85A19"/>
    <w:rsid w:val="00CA3625"/>
    <w:rsid w:val="00CB3124"/>
    <w:rsid w:val="00CB6F11"/>
    <w:rsid w:val="00CC76BC"/>
    <w:rsid w:val="00CD54BA"/>
    <w:rsid w:val="00CD5D79"/>
    <w:rsid w:val="00CF146B"/>
    <w:rsid w:val="00CF1E60"/>
    <w:rsid w:val="00D00FE1"/>
    <w:rsid w:val="00D07821"/>
    <w:rsid w:val="00D15D4C"/>
    <w:rsid w:val="00D4492B"/>
    <w:rsid w:val="00D51C1F"/>
    <w:rsid w:val="00D62D5D"/>
    <w:rsid w:val="00D63A92"/>
    <w:rsid w:val="00D651B7"/>
    <w:rsid w:val="00D65D60"/>
    <w:rsid w:val="00D82662"/>
    <w:rsid w:val="00D871D0"/>
    <w:rsid w:val="00DC67DB"/>
    <w:rsid w:val="00DD3431"/>
    <w:rsid w:val="00DD38D1"/>
    <w:rsid w:val="00DD3D08"/>
    <w:rsid w:val="00DE156A"/>
    <w:rsid w:val="00DE3DCD"/>
    <w:rsid w:val="00DE654D"/>
    <w:rsid w:val="00DF0950"/>
    <w:rsid w:val="00DF24D4"/>
    <w:rsid w:val="00DF26CE"/>
    <w:rsid w:val="00E01AC9"/>
    <w:rsid w:val="00E07639"/>
    <w:rsid w:val="00E118B0"/>
    <w:rsid w:val="00E23A39"/>
    <w:rsid w:val="00E3139A"/>
    <w:rsid w:val="00E336F1"/>
    <w:rsid w:val="00E35CD8"/>
    <w:rsid w:val="00E3752C"/>
    <w:rsid w:val="00E41B74"/>
    <w:rsid w:val="00E46F07"/>
    <w:rsid w:val="00E5047E"/>
    <w:rsid w:val="00E51A69"/>
    <w:rsid w:val="00E6553F"/>
    <w:rsid w:val="00E769E6"/>
    <w:rsid w:val="00E809AD"/>
    <w:rsid w:val="00E85EFE"/>
    <w:rsid w:val="00E87205"/>
    <w:rsid w:val="00E87F14"/>
    <w:rsid w:val="00E9229A"/>
    <w:rsid w:val="00E94418"/>
    <w:rsid w:val="00EB0F71"/>
    <w:rsid w:val="00EB223F"/>
    <w:rsid w:val="00EE7ABA"/>
    <w:rsid w:val="00EF51F8"/>
    <w:rsid w:val="00F0325D"/>
    <w:rsid w:val="00F230E3"/>
    <w:rsid w:val="00F24D06"/>
    <w:rsid w:val="00F474B7"/>
    <w:rsid w:val="00F509D5"/>
    <w:rsid w:val="00F5531D"/>
    <w:rsid w:val="00F6258C"/>
    <w:rsid w:val="00F86521"/>
    <w:rsid w:val="00F8711C"/>
    <w:rsid w:val="00FA7C24"/>
    <w:rsid w:val="00FB2052"/>
    <w:rsid w:val="00FB41DA"/>
    <w:rsid w:val="00FB608A"/>
    <w:rsid w:val="00FC097C"/>
    <w:rsid w:val="00FD7A9E"/>
    <w:rsid w:val="00FF7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771C"/>
  <w15:docId w15:val="{2DC1E921-04A8-4F71-813B-B663DB36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228A"/>
  </w:style>
  <w:style w:type="paragraph" w:styleId="Nadpis1">
    <w:name w:val="heading 1"/>
    <w:basedOn w:val="Normln"/>
    <w:next w:val="Normln"/>
    <w:link w:val="Nadpis1Char"/>
    <w:uiPriority w:val="9"/>
    <w:qFormat/>
    <w:rsid w:val="00D62D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871D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B237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37CA"/>
    <w:rPr>
      <w:rFonts w:ascii="Tahoma" w:hAnsi="Tahoma" w:cs="Tahoma"/>
      <w:sz w:val="16"/>
      <w:szCs w:val="16"/>
    </w:rPr>
  </w:style>
  <w:style w:type="character" w:customStyle="1" w:styleId="apple-style-span">
    <w:name w:val="apple-style-span"/>
    <w:basedOn w:val="Standardnpsmoodstavce"/>
    <w:rsid w:val="00E87F14"/>
  </w:style>
  <w:style w:type="table" w:styleId="Mkatabulky">
    <w:name w:val="Table Grid"/>
    <w:basedOn w:val="Normlntabulka"/>
    <w:uiPriority w:val="59"/>
    <w:rsid w:val="00E87F14"/>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2zvraznn1">
    <w:name w:val="Grid Table 2 Accent 1"/>
    <w:basedOn w:val="Normlntabulka"/>
    <w:uiPriority w:val="47"/>
    <w:rsid w:val="00C143B5"/>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Barevntabulkasmkou6zvraznn1">
    <w:name w:val="Grid Table 6 Colorful Accent 1"/>
    <w:basedOn w:val="Normlntabulka"/>
    <w:uiPriority w:val="51"/>
    <w:rsid w:val="006F6BC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lkaseznamu4zvraznn1">
    <w:name w:val="List Table 4 Accent 1"/>
    <w:basedOn w:val="Normlntabulka"/>
    <w:uiPriority w:val="49"/>
    <w:rsid w:val="006F6BC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textovodkaz">
    <w:name w:val="Hyperlink"/>
    <w:basedOn w:val="Standardnpsmoodstavce"/>
    <w:uiPriority w:val="99"/>
    <w:unhideWhenUsed/>
    <w:rsid w:val="009443DD"/>
    <w:rPr>
      <w:color w:val="0000FF" w:themeColor="hyperlink"/>
      <w:u w:val="single"/>
    </w:rPr>
  </w:style>
  <w:style w:type="character" w:customStyle="1" w:styleId="Nadpis1Char">
    <w:name w:val="Nadpis 1 Char"/>
    <w:basedOn w:val="Standardnpsmoodstavce"/>
    <w:link w:val="Nadpis1"/>
    <w:uiPriority w:val="9"/>
    <w:rsid w:val="00D62D5D"/>
    <w:rPr>
      <w:rFonts w:asciiTheme="majorHAnsi" w:eastAsiaTheme="majorEastAsia" w:hAnsiTheme="majorHAnsi" w:cstheme="majorBidi"/>
      <w:color w:val="365F91" w:themeColor="accent1" w:themeShade="BF"/>
      <w:sz w:val="32"/>
      <w:szCs w:val="32"/>
    </w:rPr>
  </w:style>
  <w:style w:type="paragraph" w:styleId="Normlnweb">
    <w:name w:val="Normal (Web)"/>
    <w:basedOn w:val="Normln"/>
    <w:uiPriority w:val="99"/>
    <w:semiHidden/>
    <w:unhideWhenUsed/>
    <w:rsid w:val="00862E28"/>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8777A3"/>
    <w:pPr>
      <w:ind w:left="720"/>
      <w:contextualSpacing/>
    </w:pPr>
  </w:style>
  <w:style w:type="paragraph" w:styleId="Zhlav">
    <w:name w:val="header"/>
    <w:basedOn w:val="Normln"/>
    <w:link w:val="ZhlavChar"/>
    <w:uiPriority w:val="99"/>
    <w:unhideWhenUsed/>
    <w:rsid w:val="007466B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6B3"/>
  </w:style>
  <w:style w:type="paragraph" w:styleId="Zpat">
    <w:name w:val="footer"/>
    <w:basedOn w:val="Normln"/>
    <w:link w:val="ZpatChar"/>
    <w:uiPriority w:val="99"/>
    <w:unhideWhenUsed/>
    <w:rsid w:val="007466B3"/>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6B3"/>
  </w:style>
  <w:style w:type="paragraph" w:styleId="Nadpisobsahu">
    <w:name w:val="TOC Heading"/>
    <w:basedOn w:val="Nadpis1"/>
    <w:next w:val="Normln"/>
    <w:uiPriority w:val="39"/>
    <w:unhideWhenUsed/>
    <w:qFormat/>
    <w:rsid w:val="002F217C"/>
    <w:pPr>
      <w:spacing w:line="259" w:lineRule="auto"/>
      <w:outlineLvl w:val="9"/>
    </w:pPr>
    <w:rPr>
      <w:lang w:eastAsia="cs-CZ"/>
    </w:rPr>
  </w:style>
  <w:style w:type="paragraph" w:styleId="Obsah1">
    <w:name w:val="toc 1"/>
    <w:basedOn w:val="Normln"/>
    <w:next w:val="Normln"/>
    <w:autoRedefine/>
    <w:uiPriority w:val="39"/>
    <w:unhideWhenUsed/>
    <w:rsid w:val="002F217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8905">
      <w:bodyDiv w:val="1"/>
      <w:marLeft w:val="0"/>
      <w:marRight w:val="0"/>
      <w:marTop w:val="0"/>
      <w:marBottom w:val="0"/>
      <w:divBdr>
        <w:top w:val="none" w:sz="0" w:space="0" w:color="auto"/>
        <w:left w:val="none" w:sz="0" w:space="0" w:color="auto"/>
        <w:bottom w:val="none" w:sz="0" w:space="0" w:color="auto"/>
        <w:right w:val="none" w:sz="0" w:space="0" w:color="auto"/>
      </w:divBdr>
    </w:div>
    <w:div w:id="198666568">
      <w:bodyDiv w:val="1"/>
      <w:marLeft w:val="0"/>
      <w:marRight w:val="0"/>
      <w:marTop w:val="0"/>
      <w:marBottom w:val="0"/>
      <w:divBdr>
        <w:top w:val="none" w:sz="0" w:space="0" w:color="auto"/>
        <w:left w:val="none" w:sz="0" w:space="0" w:color="auto"/>
        <w:bottom w:val="none" w:sz="0" w:space="0" w:color="auto"/>
        <w:right w:val="none" w:sz="0" w:space="0" w:color="auto"/>
      </w:divBdr>
    </w:div>
    <w:div w:id="236091201">
      <w:bodyDiv w:val="1"/>
      <w:marLeft w:val="0"/>
      <w:marRight w:val="0"/>
      <w:marTop w:val="0"/>
      <w:marBottom w:val="0"/>
      <w:divBdr>
        <w:top w:val="none" w:sz="0" w:space="0" w:color="auto"/>
        <w:left w:val="none" w:sz="0" w:space="0" w:color="auto"/>
        <w:bottom w:val="none" w:sz="0" w:space="0" w:color="auto"/>
        <w:right w:val="none" w:sz="0" w:space="0" w:color="auto"/>
      </w:divBdr>
    </w:div>
    <w:div w:id="304548873">
      <w:bodyDiv w:val="1"/>
      <w:marLeft w:val="0"/>
      <w:marRight w:val="0"/>
      <w:marTop w:val="0"/>
      <w:marBottom w:val="0"/>
      <w:divBdr>
        <w:top w:val="none" w:sz="0" w:space="0" w:color="auto"/>
        <w:left w:val="none" w:sz="0" w:space="0" w:color="auto"/>
        <w:bottom w:val="none" w:sz="0" w:space="0" w:color="auto"/>
        <w:right w:val="none" w:sz="0" w:space="0" w:color="auto"/>
      </w:divBdr>
    </w:div>
    <w:div w:id="304551512">
      <w:bodyDiv w:val="1"/>
      <w:marLeft w:val="0"/>
      <w:marRight w:val="0"/>
      <w:marTop w:val="0"/>
      <w:marBottom w:val="0"/>
      <w:divBdr>
        <w:top w:val="none" w:sz="0" w:space="0" w:color="auto"/>
        <w:left w:val="none" w:sz="0" w:space="0" w:color="auto"/>
        <w:bottom w:val="none" w:sz="0" w:space="0" w:color="auto"/>
        <w:right w:val="none" w:sz="0" w:space="0" w:color="auto"/>
      </w:divBdr>
    </w:div>
    <w:div w:id="308558399">
      <w:bodyDiv w:val="1"/>
      <w:marLeft w:val="0"/>
      <w:marRight w:val="0"/>
      <w:marTop w:val="0"/>
      <w:marBottom w:val="0"/>
      <w:divBdr>
        <w:top w:val="none" w:sz="0" w:space="0" w:color="auto"/>
        <w:left w:val="none" w:sz="0" w:space="0" w:color="auto"/>
        <w:bottom w:val="none" w:sz="0" w:space="0" w:color="auto"/>
        <w:right w:val="none" w:sz="0" w:space="0" w:color="auto"/>
      </w:divBdr>
    </w:div>
    <w:div w:id="459500680">
      <w:bodyDiv w:val="1"/>
      <w:marLeft w:val="0"/>
      <w:marRight w:val="0"/>
      <w:marTop w:val="0"/>
      <w:marBottom w:val="0"/>
      <w:divBdr>
        <w:top w:val="none" w:sz="0" w:space="0" w:color="auto"/>
        <w:left w:val="none" w:sz="0" w:space="0" w:color="auto"/>
        <w:bottom w:val="none" w:sz="0" w:space="0" w:color="auto"/>
        <w:right w:val="none" w:sz="0" w:space="0" w:color="auto"/>
      </w:divBdr>
    </w:div>
    <w:div w:id="468321245">
      <w:bodyDiv w:val="1"/>
      <w:marLeft w:val="0"/>
      <w:marRight w:val="0"/>
      <w:marTop w:val="0"/>
      <w:marBottom w:val="0"/>
      <w:divBdr>
        <w:top w:val="none" w:sz="0" w:space="0" w:color="auto"/>
        <w:left w:val="none" w:sz="0" w:space="0" w:color="auto"/>
        <w:bottom w:val="none" w:sz="0" w:space="0" w:color="auto"/>
        <w:right w:val="none" w:sz="0" w:space="0" w:color="auto"/>
      </w:divBdr>
    </w:div>
    <w:div w:id="586614883">
      <w:bodyDiv w:val="1"/>
      <w:marLeft w:val="0"/>
      <w:marRight w:val="0"/>
      <w:marTop w:val="0"/>
      <w:marBottom w:val="0"/>
      <w:divBdr>
        <w:top w:val="none" w:sz="0" w:space="0" w:color="auto"/>
        <w:left w:val="none" w:sz="0" w:space="0" w:color="auto"/>
        <w:bottom w:val="none" w:sz="0" w:space="0" w:color="auto"/>
        <w:right w:val="none" w:sz="0" w:space="0" w:color="auto"/>
      </w:divBdr>
    </w:div>
    <w:div w:id="848983297">
      <w:bodyDiv w:val="1"/>
      <w:marLeft w:val="0"/>
      <w:marRight w:val="0"/>
      <w:marTop w:val="0"/>
      <w:marBottom w:val="0"/>
      <w:divBdr>
        <w:top w:val="none" w:sz="0" w:space="0" w:color="auto"/>
        <w:left w:val="none" w:sz="0" w:space="0" w:color="auto"/>
        <w:bottom w:val="none" w:sz="0" w:space="0" w:color="auto"/>
        <w:right w:val="none" w:sz="0" w:space="0" w:color="auto"/>
      </w:divBdr>
    </w:div>
    <w:div w:id="931669370">
      <w:bodyDiv w:val="1"/>
      <w:marLeft w:val="0"/>
      <w:marRight w:val="0"/>
      <w:marTop w:val="0"/>
      <w:marBottom w:val="0"/>
      <w:divBdr>
        <w:top w:val="none" w:sz="0" w:space="0" w:color="auto"/>
        <w:left w:val="none" w:sz="0" w:space="0" w:color="auto"/>
        <w:bottom w:val="none" w:sz="0" w:space="0" w:color="auto"/>
        <w:right w:val="none" w:sz="0" w:space="0" w:color="auto"/>
      </w:divBdr>
    </w:div>
    <w:div w:id="953512252">
      <w:bodyDiv w:val="1"/>
      <w:marLeft w:val="0"/>
      <w:marRight w:val="0"/>
      <w:marTop w:val="0"/>
      <w:marBottom w:val="0"/>
      <w:divBdr>
        <w:top w:val="none" w:sz="0" w:space="0" w:color="auto"/>
        <w:left w:val="none" w:sz="0" w:space="0" w:color="auto"/>
        <w:bottom w:val="none" w:sz="0" w:space="0" w:color="auto"/>
        <w:right w:val="none" w:sz="0" w:space="0" w:color="auto"/>
      </w:divBdr>
    </w:div>
    <w:div w:id="1046291436">
      <w:bodyDiv w:val="1"/>
      <w:marLeft w:val="0"/>
      <w:marRight w:val="0"/>
      <w:marTop w:val="0"/>
      <w:marBottom w:val="0"/>
      <w:divBdr>
        <w:top w:val="none" w:sz="0" w:space="0" w:color="auto"/>
        <w:left w:val="none" w:sz="0" w:space="0" w:color="auto"/>
        <w:bottom w:val="none" w:sz="0" w:space="0" w:color="auto"/>
        <w:right w:val="none" w:sz="0" w:space="0" w:color="auto"/>
      </w:divBdr>
    </w:div>
    <w:div w:id="1097404147">
      <w:bodyDiv w:val="1"/>
      <w:marLeft w:val="0"/>
      <w:marRight w:val="0"/>
      <w:marTop w:val="0"/>
      <w:marBottom w:val="0"/>
      <w:divBdr>
        <w:top w:val="none" w:sz="0" w:space="0" w:color="auto"/>
        <w:left w:val="none" w:sz="0" w:space="0" w:color="auto"/>
        <w:bottom w:val="none" w:sz="0" w:space="0" w:color="auto"/>
        <w:right w:val="none" w:sz="0" w:space="0" w:color="auto"/>
      </w:divBdr>
    </w:div>
    <w:div w:id="1263758883">
      <w:bodyDiv w:val="1"/>
      <w:marLeft w:val="0"/>
      <w:marRight w:val="0"/>
      <w:marTop w:val="0"/>
      <w:marBottom w:val="0"/>
      <w:divBdr>
        <w:top w:val="none" w:sz="0" w:space="0" w:color="auto"/>
        <w:left w:val="none" w:sz="0" w:space="0" w:color="auto"/>
        <w:bottom w:val="none" w:sz="0" w:space="0" w:color="auto"/>
        <w:right w:val="none" w:sz="0" w:space="0" w:color="auto"/>
      </w:divBdr>
    </w:div>
    <w:div w:id="1273900965">
      <w:bodyDiv w:val="1"/>
      <w:marLeft w:val="0"/>
      <w:marRight w:val="0"/>
      <w:marTop w:val="0"/>
      <w:marBottom w:val="0"/>
      <w:divBdr>
        <w:top w:val="none" w:sz="0" w:space="0" w:color="auto"/>
        <w:left w:val="none" w:sz="0" w:space="0" w:color="auto"/>
        <w:bottom w:val="none" w:sz="0" w:space="0" w:color="auto"/>
        <w:right w:val="none" w:sz="0" w:space="0" w:color="auto"/>
      </w:divBdr>
    </w:div>
    <w:div w:id="1425418960">
      <w:bodyDiv w:val="1"/>
      <w:marLeft w:val="0"/>
      <w:marRight w:val="0"/>
      <w:marTop w:val="0"/>
      <w:marBottom w:val="0"/>
      <w:divBdr>
        <w:top w:val="none" w:sz="0" w:space="0" w:color="auto"/>
        <w:left w:val="none" w:sz="0" w:space="0" w:color="auto"/>
        <w:bottom w:val="none" w:sz="0" w:space="0" w:color="auto"/>
        <w:right w:val="none" w:sz="0" w:space="0" w:color="auto"/>
      </w:divBdr>
    </w:div>
    <w:div w:id="1443497914">
      <w:bodyDiv w:val="1"/>
      <w:marLeft w:val="0"/>
      <w:marRight w:val="0"/>
      <w:marTop w:val="0"/>
      <w:marBottom w:val="0"/>
      <w:divBdr>
        <w:top w:val="none" w:sz="0" w:space="0" w:color="auto"/>
        <w:left w:val="none" w:sz="0" w:space="0" w:color="auto"/>
        <w:bottom w:val="none" w:sz="0" w:space="0" w:color="auto"/>
        <w:right w:val="none" w:sz="0" w:space="0" w:color="auto"/>
      </w:divBdr>
    </w:div>
    <w:div w:id="1675454174">
      <w:bodyDiv w:val="1"/>
      <w:marLeft w:val="0"/>
      <w:marRight w:val="0"/>
      <w:marTop w:val="0"/>
      <w:marBottom w:val="0"/>
      <w:divBdr>
        <w:top w:val="none" w:sz="0" w:space="0" w:color="auto"/>
        <w:left w:val="none" w:sz="0" w:space="0" w:color="auto"/>
        <w:bottom w:val="none" w:sz="0" w:space="0" w:color="auto"/>
        <w:right w:val="none" w:sz="0" w:space="0" w:color="auto"/>
      </w:divBdr>
    </w:div>
    <w:div w:id="1711108772">
      <w:bodyDiv w:val="1"/>
      <w:marLeft w:val="0"/>
      <w:marRight w:val="0"/>
      <w:marTop w:val="0"/>
      <w:marBottom w:val="0"/>
      <w:divBdr>
        <w:top w:val="none" w:sz="0" w:space="0" w:color="auto"/>
        <w:left w:val="none" w:sz="0" w:space="0" w:color="auto"/>
        <w:bottom w:val="none" w:sz="0" w:space="0" w:color="auto"/>
        <w:right w:val="none" w:sz="0" w:space="0" w:color="auto"/>
      </w:divBdr>
    </w:div>
    <w:div w:id="1725063033">
      <w:bodyDiv w:val="1"/>
      <w:marLeft w:val="0"/>
      <w:marRight w:val="0"/>
      <w:marTop w:val="0"/>
      <w:marBottom w:val="0"/>
      <w:divBdr>
        <w:top w:val="none" w:sz="0" w:space="0" w:color="auto"/>
        <w:left w:val="none" w:sz="0" w:space="0" w:color="auto"/>
        <w:bottom w:val="none" w:sz="0" w:space="0" w:color="auto"/>
        <w:right w:val="none" w:sz="0" w:space="0" w:color="auto"/>
      </w:divBdr>
    </w:div>
    <w:div w:id="1735814365">
      <w:bodyDiv w:val="1"/>
      <w:marLeft w:val="0"/>
      <w:marRight w:val="0"/>
      <w:marTop w:val="0"/>
      <w:marBottom w:val="0"/>
      <w:divBdr>
        <w:top w:val="none" w:sz="0" w:space="0" w:color="auto"/>
        <w:left w:val="none" w:sz="0" w:space="0" w:color="auto"/>
        <w:bottom w:val="none" w:sz="0" w:space="0" w:color="auto"/>
        <w:right w:val="none" w:sz="0" w:space="0" w:color="auto"/>
      </w:divBdr>
    </w:div>
    <w:div w:id="1798454259">
      <w:bodyDiv w:val="1"/>
      <w:marLeft w:val="0"/>
      <w:marRight w:val="0"/>
      <w:marTop w:val="0"/>
      <w:marBottom w:val="0"/>
      <w:divBdr>
        <w:top w:val="none" w:sz="0" w:space="0" w:color="auto"/>
        <w:left w:val="none" w:sz="0" w:space="0" w:color="auto"/>
        <w:bottom w:val="none" w:sz="0" w:space="0" w:color="auto"/>
        <w:right w:val="none" w:sz="0" w:space="0" w:color="auto"/>
      </w:divBdr>
    </w:div>
    <w:div w:id="1969239043">
      <w:bodyDiv w:val="1"/>
      <w:marLeft w:val="0"/>
      <w:marRight w:val="0"/>
      <w:marTop w:val="0"/>
      <w:marBottom w:val="0"/>
      <w:divBdr>
        <w:top w:val="none" w:sz="0" w:space="0" w:color="auto"/>
        <w:left w:val="none" w:sz="0" w:space="0" w:color="auto"/>
        <w:bottom w:val="none" w:sz="0" w:space="0" w:color="auto"/>
        <w:right w:val="none" w:sz="0" w:space="0" w:color="auto"/>
      </w:divBdr>
    </w:div>
    <w:div w:id="2024159693">
      <w:bodyDiv w:val="1"/>
      <w:marLeft w:val="0"/>
      <w:marRight w:val="0"/>
      <w:marTop w:val="0"/>
      <w:marBottom w:val="0"/>
      <w:divBdr>
        <w:top w:val="none" w:sz="0" w:space="0" w:color="auto"/>
        <w:left w:val="none" w:sz="0" w:space="0" w:color="auto"/>
        <w:bottom w:val="none" w:sz="0" w:space="0" w:color="auto"/>
        <w:right w:val="none" w:sz="0" w:space="0" w:color="auto"/>
      </w:divBdr>
    </w:div>
    <w:div w:id="212133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image" Target="media/image3.jpeg"/><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vs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oku%20udelen&#237;_vs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oku%20udelen&#237;_vs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oku%20udelen&#237;_vs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oku%20udelen&#237;_vs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OsobyNulovaniBodu_4_vs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nt\Press\ZALOHA%20-%20Tom&#225;&#353;%20L\Statistiky%20registr&#367;\Registr%20&#345;idi&#269;&#367;\Statistiky\2022_01\220117_StatistikaOsobyNulovaniBodu_3_vse.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OsobyNulovaniBodu_3_vse.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1" Type="http://schemas.openxmlformats.org/officeDocument/2006/relationships/oleObject" Target="file:///\\nt\Press\ZALOHA%20-%20Tom&#225;&#353;%20L\Statistiky%20registr&#367;\Registr%20&#345;idi&#269;&#367;\Statistiky\2022_01\220117_StatistikaBodovanyRidici_vs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vs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vs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vs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ciz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veku_vs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veku_vs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veku_vs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1\220117_StatistikaBodovanyRidici_dle%20rveku_vs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'220117_StatistikaBodovanyRidici'!$Q$1</c:f>
              <c:strCache>
                <c:ptCount val="1"/>
                <c:pt idx="0">
                  <c:v>bodovaných řidičů / celkem řidičů</c:v>
                </c:pt>
              </c:strCache>
            </c:strRef>
          </c:tx>
          <c:spPr>
            <a:solidFill>
              <a:srgbClr val="008080"/>
            </a:solidFill>
            <a:ln>
              <a:noFill/>
            </a:ln>
            <a:effectLst/>
          </c:spPr>
          <c:invertIfNegative val="0"/>
          <c:dPt>
            <c:idx val="0"/>
            <c:invertIfNegative val="0"/>
            <c:bubble3D val="0"/>
            <c:spPr>
              <a:solidFill>
                <a:srgbClr val="00F8F2"/>
              </a:solidFill>
              <a:ln>
                <a:noFill/>
              </a:ln>
              <a:effectLst/>
            </c:spPr>
            <c:extLst>
              <c:ext xmlns:c16="http://schemas.microsoft.com/office/drawing/2014/chart" uri="{C3380CC4-5D6E-409C-BE32-E72D297353CC}">
                <c16:uniqueId val="{00000001-009A-41F3-9733-EFA05C983FA0}"/>
              </c:ext>
            </c:extLst>
          </c:dPt>
          <c:dPt>
            <c:idx val="7"/>
            <c:invertIfNegative val="0"/>
            <c:bubble3D val="0"/>
            <c:spPr>
              <a:solidFill>
                <a:srgbClr val="003B3A"/>
              </a:solidFill>
              <a:ln>
                <a:noFill/>
              </a:ln>
              <a:effectLst/>
            </c:spPr>
            <c:extLst>
              <c:ext xmlns:c16="http://schemas.microsoft.com/office/drawing/2014/chart" uri="{C3380CC4-5D6E-409C-BE32-E72D297353CC}">
                <c16:uniqueId val="{00000003-009A-41F3-9733-EFA05C983FA0}"/>
              </c:ext>
            </c:extLst>
          </c:dPt>
          <c:dLbls>
            <c:dLbl>
              <c:idx val="4"/>
              <c:layout>
                <c:manualLayout>
                  <c:x val="-7.1866411397682443E-17"/>
                  <c:y val="-8.614501076812634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018-4EB7-BE54-A7AAA1C82B7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'220117_StatistikaBodovanyRidici'!$A$2:$A$15</c:f>
              <c:strCache>
                <c:ptCount val="14"/>
                <c:pt idx="0">
                  <c:v>Hl. m. Praha</c:v>
                </c:pt>
                <c:pt idx="1">
                  <c:v>Jihočeský </c:v>
                </c:pt>
                <c:pt idx="2">
                  <c:v>Jihomoravský </c:v>
                </c:pt>
                <c:pt idx="3">
                  <c:v>Karlovarský </c:v>
                </c:pt>
                <c:pt idx="4">
                  <c:v>Vysočina</c:v>
                </c:pt>
                <c:pt idx="5">
                  <c:v>Královéhradecký </c:v>
                </c:pt>
                <c:pt idx="6">
                  <c:v>Liberecký </c:v>
                </c:pt>
                <c:pt idx="7">
                  <c:v>Moravskoslezský </c:v>
                </c:pt>
                <c:pt idx="8">
                  <c:v>Olomoucký </c:v>
                </c:pt>
                <c:pt idx="9">
                  <c:v>Pardubický </c:v>
                </c:pt>
                <c:pt idx="10">
                  <c:v>Plzeňský </c:v>
                </c:pt>
                <c:pt idx="11">
                  <c:v>Středočeský </c:v>
                </c:pt>
                <c:pt idx="12">
                  <c:v>Ústecký </c:v>
                </c:pt>
                <c:pt idx="13">
                  <c:v>Zlínský </c:v>
                </c:pt>
              </c:strCache>
            </c:strRef>
          </c:cat>
          <c:val>
            <c:numRef>
              <c:f>'220117_StatistikaBodovanyRidici'!$Q$2:$Q$15</c:f>
              <c:numCache>
                <c:formatCode>0.00%</c:formatCode>
                <c:ptCount val="14"/>
                <c:pt idx="0">
                  <c:v>4.5199999999999997E-2</c:v>
                </c:pt>
                <c:pt idx="1">
                  <c:v>6.0299999999999999E-2</c:v>
                </c:pt>
                <c:pt idx="2">
                  <c:v>5.5899999999999998E-2</c:v>
                </c:pt>
                <c:pt idx="3">
                  <c:v>6.9500000000000006E-2</c:v>
                </c:pt>
                <c:pt idx="4">
                  <c:v>6.6500000000000004E-2</c:v>
                </c:pt>
                <c:pt idx="5">
                  <c:v>7.0800000000000002E-2</c:v>
                </c:pt>
                <c:pt idx="6">
                  <c:v>6.8699999999999997E-2</c:v>
                </c:pt>
                <c:pt idx="7">
                  <c:v>7.8600000000000003E-2</c:v>
                </c:pt>
                <c:pt idx="8">
                  <c:v>5.6800000000000003E-2</c:v>
                </c:pt>
                <c:pt idx="9">
                  <c:v>6.9000000000000006E-2</c:v>
                </c:pt>
                <c:pt idx="10">
                  <c:v>5.8599999999999999E-2</c:v>
                </c:pt>
                <c:pt idx="11">
                  <c:v>5.3600000000000002E-2</c:v>
                </c:pt>
                <c:pt idx="12">
                  <c:v>6.9900000000000004E-2</c:v>
                </c:pt>
                <c:pt idx="13">
                  <c:v>6.93E-2</c:v>
                </c:pt>
              </c:numCache>
            </c:numRef>
          </c:val>
          <c:extLst>
            <c:ext xmlns:c16="http://schemas.microsoft.com/office/drawing/2014/chart" uri="{C3380CC4-5D6E-409C-BE32-E72D297353CC}">
              <c16:uniqueId val="{00000004-009A-41F3-9733-EFA05C983FA0}"/>
            </c:ext>
          </c:extLst>
        </c:ser>
        <c:dLbls>
          <c:showLegendKey val="0"/>
          <c:showVal val="0"/>
          <c:showCatName val="0"/>
          <c:showSerName val="0"/>
          <c:showPercent val="0"/>
          <c:showBubbleSize val="0"/>
        </c:dLbls>
        <c:gapWidth val="80"/>
        <c:overlap val="25"/>
        <c:axId val="324688056"/>
        <c:axId val="324685432"/>
      </c:barChart>
      <c:catAx>
        <c:axId val="3246880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Bahnschrift" panose="020B0502040204020203" pitchFamily="34" charset="0"/>
                <a:ea typeface="+mn-ea"/>
                <a:cs typeface="+mn-cs"/>
              </a:defRPr>
            </a:pPr>
            <a:endParaRPr lang="cs-CZ"/>
          </a:p>
        </c:txPr>
        <c:crossAx val="324685432"/>
        <c:crosses val="autoZero"/>
        <c:auto val="1"/>
        <c:lblAlgn val="ctr"/>
        <c:lblOffset val="100"/>
        <c:noMultiLvlLbl val="0"/>
      </c:catAx>
      <c:valAx>
        <c:axId val="324685432"/>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spc="20" baseline="0">
                <a:solidFill>
                  <a:schemeClr val="tx1">
                    <a:lumMod val="65000"/>
                    <a:lumOff val="35000"/>
                  </a:schemeClr>
                </a:solidFill>
                <a:latin typeface="Bahnschrift" panose="020B0502040204020203" pitchFamily="34" charset="0"/>
                <a:ea typeface="+mn-ea"/>
                <a:cs typeface="+mn-cs"/>
              </a:defRPr>
            </a:pPr>
            <a:endParaRPr lang="cs-CZ"/>
          </a:p>
        </c:txPr>
        <c:crossAx val="324688056"/>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80927384077"/>
          <c:y val="5.0925925925925923E-2"/>
          <c:w val="0.86486351706036746"/>
          <c:h val="0.83729877515310591"/>
        </c:manualLayout>
      </c:layout>
      <c:lineChart>
        <c:grouping val="standard"/>
        <c:varyColors val="0"/>
        <c:ser>
          <c:idx val="2"/>
          <c:order val="0"/>
          <c:tx>
            <c:strRef>
              <c:f>List1!$N$1</c:f>
              <c:strCache>
                <c:ptCount val="1"/>
                <c:pt idx="0">
                  <c:v>Celkem</c:v>
                </c:pt>
              </c:strCache>
            </c:strRef>
          </c:tx>
          <c:spPr>
            <a:ln w="28575" cap="rnd">
              <a:solidFill>
                <a:srgbClr val="FFCC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List1!$N$2:$N$64</c:f>
              <c:numCache>
                <c:formatCode>General</c:formatCode>
                <c:ptCount val="63"/>
                <c:pt idx="0">
                  <c:v>404</c:v>
                </c:pt>
                <c:pt idx="1">
                  <c:v>565</c:v>
                </c:pt>
                <c:pt idx="2">
                  <c:v>728</c:v>
                </c:pt>
                <c:pt idx="3">
                  <c:v>876</c:v>
                </c:pt>
                <c:pt idx="4">
                  <c:v>1135</c:v>
                </c:pt>
                <c:pt idx="5">
                  <c:v>1251</c:v>
                </c:pt>
                <c:pt idx="6">
                  <c:v>1412</c:v>
                </c:pt>
                <c:pt idx="7">
                  <c:v>1612</c:v>
                </c:pt>
                <c:pt idx="8">
                  <c:v>1659</c:v>
                </c:pt>
                <c:pt idx="9">
                  <c:v>2058</c:v>
                </c:pt>
                <c:pt idx="10">
                  <c:v>2271</c:v>
                </c:pt>
                <c:pt idx="11">
                  <c:v>2580</c:v>
                </c:pt>
                <c:pt idx="12">
                  <c:v>2800</c:v>
                </c:pt>
                <c:pt idx="13">
                  <c:v>2997</c:v>
                </c:pt>
                <c:pt idx="14">
                  <c:v>3061</c:v>
                </c:pt>
                <c:pt idx="15">
                  <c:v>3289</c:v>
                </c:pt>
                <c:pt idx="16">
                  <c:v>3524</c:v>
                </c:pt>
                <c:pt idx="17">
                  <c:v>3956</c:v>
                </c:pt>
                <c:pt idx="18">
                  <c:v>3741</c:v>
                </c:pt>
                <c:pt idx="19">
                  <c:v>4131</c:v>
                </c:pt>
                <c:pt idx="20">
                  <c:v>4209</c:v>
                </c:pt>
                <c:pt idx="21">
                  <c:v>4018</c:v>
                </c:pt>
                <c:pt idx="22">
                  <c:v>4151</c:v>
                </c:pt>
                <c:pt idx="23">
                  <c:v>4323</c:v>
                </c:pt>
                <c:pt idx="24">
                  <c:v>4722</c:v>
                </c:pt>
                <c:pt idx="25">
                  <c:v>5138</c:v>
                </c:pt>
                <c:pt idx="26">
                  <c:v>5489</c:v>
                </c:pt>
                <c:pt idx="27">
                  <c:v>5697</c:v>
                </c:pt>
                <c:pt idx="28">
                  <c:v>6268</c:v>
                </c:pt>
                <c:pt idx="29">
                  <c:v>7720</c:v>
                </c:pt>
                <c:pt idx="30">
                  <c:v>8470</c:v>
                </c:pt>
                <c:pt idx="31">
                  <c:v>9773</c:v>
                </c:pt>
                <c:pt idx="32">
                  <c:v>9623</c:v>
                </c:pt>
                <c:pt idx="33">
                  <c:v>9193</c:v>
                </c:pt>
                <c:pt idx="34">
                  <c:v>9390</c:v>
                </c:pt>
                <c:pt idx="35">
                  <c:v>9828</c:v>
                </c:pt>
                <c:pt idx="36">
                  <c:v>10030</c:v>
                </c:pt>
                <c:pt idx="37">
                  <c:v>10690</c:v>
                </c:pt>
                <c:pt idx="38">
                  <c:v>10262</c:v>
                </c:pt>
                <c:pt idx="39">
                  <c:v>10274</c:v>
                </c:pt>
                <c:pt idx="40">
                  <c:v>11359</c:v>
                </c:pt>
                <c:pt idx="41">
                  <c:v>5591</c:v>
                </c:pt>
                <c:pt idx="42">
                  <c:v>7201</c:v>
                </c:pt>
                <c:pt idx="43">
                  <c:v>8809</c:v>
                </c:pt>
                <c:pt idx="44">
                  <c:v>9761</c:v>
                </c:pt>
                <c:pt idx="45">
                  <c:v>9172</c:v>
                </c:pt>
                <c:pt idx="46">
                  <c:v>9736</c:v>
                </c:pt>
                <c:pt idx="47">
                  <c:v>10192</c:v>
                </c:pt>
                <c:pt idx="48">
                  <c:v>11085</c:v>
                </c:pt>
                <c:pt idx="49">
                  <c:v>10622</c:v>
                </c:pt>
                <c:pt idx="50">
                  <c:v>9566</c:v>
                </c:pt>
                <c:pt idx="51">
                  <c:v>8982</c:v>
                </c:pt>
                <c:pt idx="52">
                  <c:v>8770</c:v>
                </c:pt>
                <c:pt idx="53">
                  <c:v>8527</c:v>
                </c:pt>
                <c:pt idx="54">
                  <c:v>8491</c:v>
                </c:pt>
                <c:pt idx="55">
                  <c:v>8250</c:v>
                </c:pt>
                <c:pt idx="56">
                  <c:v>7828</c:v>
                </c:pt>
                <c:pt idx="57">
                  <c:v>7992</c:v>
                </c:pt>
                <c:pt idx="58">
                  <c:v>7882</c:v>
                </c:pt>
                <c:pt idx="59">
                  <c:v>7212</c:v>
                </c:pt>
                <c:pt idx="60">
                  <c:v>4388</c:v>
                </c:pt>
                <c:pt idx="61">
                  <c:v>2313</c:v>
                </c:pt>
                <c:pt idx="62">
                  <c:v>14</c:v>
                </c:pt>
              </c:numCache>
            </c:numRef>
          </c:val>
          <c:smooth val="0"/>
          <c:extLst>
            <c:ext xmlns:c16="http://schemas.microsoft.com/office/drawing/2014/chart" uri="{C3380CC4-5D6E-409C-BE32-E72D297353CC}">
              <c16:uniqueId val="{00000000-67CA-456D-AFEA-0B3ECD0A1165}"/>
            </c:ext>
          </c:extLst>
        </c:ser>
        <c:ser>
          <c:idx val="3"/>
          <c:order val="1"/>
          <c:tx>
            <c:strRef>
              <c:f>List1!$T$1</c:f>
              <c:strCache>
                <c:ptCount val="1"/>
                <c:pt idx="0">
                  <c:v>Muži</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List1!$T$2:$T$64</c:f>
              <c:numCache>
                <c:formatCode>General</c:formatCode>
                <c:ptCount val="63"/>
                <c:pt idx="0">
                  <c:v>391</c:v>
                </c:pt>
                <c:pt idx="1">
                  <c:v>533</c:v>
                </c:pt>
                <c:pt idx="2">
                  <c:v>688</c:v>
                </c:pt>
                <c:pt idx="3">
                  <c:v>827</c:v>
                </c:pt>
                <c:pt idx="4">
                  <c:v>1056</c:v>
                </c:pt>
                <c:pt idx="5">
                  <c:v>1172</c:v>
                </c:pt>
                <c:pt idx="6">
                  <c:v>1335</c:v>
                </c:pt>
                <c:pt idx="7">
                  <c:v>1515</c:v>
                </c:pt>
                <c:pt idx="8">
                  <c:v>1548</c:v>
                </c:pt>
                <c:pt idx="9">
                  <c:v>1918</c:v>
                </c:pt>
                <c:pt idx="10">
                  <c:v>2106</c:v>
                </c:pt>
                <c:pt idx="11">
                  <c:v>2381</c:v>
                </c:pt>
                <c:pt idx="12">
                  <c:v>2517</c:v>
                </c:pt>
                <c:pt idx="13">
                  <c:v>2655</c:v>
                </c:pt>
                <c:pt idx="14">
                  <c:v>2713</c:v>
                </c:pt>
                <c:pt idx="15">
                  <c:v>2865</c:v>
                </c:pt>
                <c:pt idx="16">
                  <c:v>3006</c:v>
                </c:pt>
                <c:pt idx="17">
                  <c:v>3421</c:v>
                </c:pt>
                <c:pt idx="18">
                  <c:v>3206</c:v>
                </c:pt>
                <c:pt idx="19">
                  <c:v>3538</c:v>
                </c:pt>
                <c:pt idx="20">
                  <c:v>3623</c:v>
                </c:pt>
                <c:pt idx="21">
                  <c:v>3410</c:v>
                </c:pt>
                <c:pt idx="22">
                  <c:v>3529</c:v>
                </c:pt>
                <c:pt idx="23">
                  <c:v>3649</c:v>
                </c:pt>
                <c:pt idx="24">
                  <c:v>3991</c:v>
                </c:pt>
                <c:pt idx="25">
                  <c:v>4407</c:v>
                </c:pt>
                <c:pt idx="26">
                  <c:v>4626</c:v>
                </c:pt>
                <c:pt idx="27">
                  <c:v>4790</c:v>
                </c:pt>
                <c:pt idx="28">
                  <c:v>5164</c:v>
                </c:pt>
                <c:pt idx="29">
                  <c:v>6439</c:v>
                </c:pt>
                <c:pt idx="30">
                  <c:v>7001</c:v>
                </c:pt>
                <c:pt idx="31">
                  <c:v>8047</c:v>
                </c:pt>
                <c:pt idx="32">
                  <c:v>7768</c:v>
                </c:pt>
                <c:pt idx="33">
                  <c:v>7290</c:v>
                </c:pt>
                <c:pt idx="34">
                  <c:v>7272</c:v>
                </c:pt>
                <c:pt idx="35">
                  <c:v>7466</c:v>
                </c:pt>
                <c:pt idx="36">
                  <c:v>7617</c:v>
                </c:pt>
                <c:pt idx="37">
                  <c:v>8066</c:v>
                </c:pt>
                <c:pt idx="38">
                  <c:v>7676</c:v>
                </c:pt>
                <c:pt idx="39">
                  <c:v>7595</c:v>
                </c:pt>
                <c:pt idx="40">
                  <c:v>8163</c:v>
                </c:pt>
                <c:pt idx="41">
                  <c:v>4156</c:v>
                </c:pt>
                <c:pt idx="42">
                  <c:v>5414</c:v>
                </c:pt>
                <c:pt idx="43">
                  <c:v>6633</c:v>
                </c:pt>
                <c:pt idx="44">
                  <c:v>7404</c:v>
                </c:pt>
                <c:pt idx="45">
                  <c:v>7097</c:v>
                </c:pt>
                <c:pt idx="46">
                  <c:v>7467</c:v>
                </c:pt>
                <c:pt idx="47">
                  <c:v>7796</c:v>
                </c:pt>
                <c:pt idx="48">
                  <c:v>8489</c:v>
                </c:pt>
                <c:pt idx="49">
                  <c:v>8240</c:v>
                </c:pt>
                <c:pt idx="50">
                  <c:v>7514</c:v>
                </c:pt>
                <c:pt idx="51">
                  <c:v>6877</c:v>
                </c:pt>
                <c:pt idx="52">
                  <c:v>6726</c:v>
                </c:pt>
                <c:pt idx="53">
                  <c:v>6539</c:v>
                </c:pt>
                <c:pt idx="54">
                  <c:v>6603</c:v>
                </c:pt>
                <c:pt idx="55">
                  <c:v>6392</c:v>
                </c:pt>
                <c:pt idx="56">
                  <c:v>6088</c:v>
                </c:pt>
                <c:pt idx="57">
                  <c:v>6180</c:v>
                </c:pt>
                <c:pt idx="58">
                  <c:v>6131</c:v>
                </c:pt>
                <c:pt idx="59">
                  <c:v>5556</c:v>
                </c:pt>
                <c:pt idx="60">
                  <c:v>3349</c:v>
                </c:pt>
                <c:pt idx="61">
                  <c:v>1773</c:v>
                </c:pt>
                <c:pt idx="62">
                  <c:v>13</c:v>
                </c:pt>
              </c:numCache>
            </c:numRef>
          </c:val>
          <c:smooth val="0"/>
          <c:extLst>
            <c:ext xmlns:c16="http://schemas.microsoft.com/office/drawing/2014/chart" uri="{C3380CC4-5D6E-409C-BE32-E72D297353CC}">
              <c16:uniqueId val="{00000001-67CA-456D-AFEA-0B3ECD0A1165}"/>
            </c:ext>
          </c:extLst>
        </c:ser>
        <c:ser>
          <c:idx val="0"/>
          <c:order val="2"/>
          <c:tx>
            <c:strRef>
              <c:f>List1!$Z$1</c:f>
              <c:strCache>
                <c:ptCount val="1"/>
                <c:pt idx="0">
                  <c:v>Ženy</c:v>
                </c:pt>
              </c:strCache>
            </c:strRef>
          </c:tx>
          <c:spPr>
            <a:ln w="28575" cap="rnd">
              <a:solidFill>
                <a:schemeClr val="bg1">
                  <a:lumMod val="7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List1!$Z$2:$Z$64</c:f>
              <c:numCache>
                <c:formatCode>General</c:formatCode>
                <c:ptCount val="63"/>
                <c:pt idx="0">
                  <c:v>13</c:v>
                </c:pt>
                <c:pt idx="1">
                  <c:v>32</c:v>
                </c:pt>
                <c:pt idx="2">
                  <c:v>40</c:v>
                </c:pt>
                <c:pt idx="3">
                  <c:v>49</c:v>
                </c:pt>
                <c:pt idx="4">
                  <c:v>79</c:v>
                </c:pt>
                <c:pt idx="5">
                  <c:v>79</c:v>
                </c:pt>
                <c:pt idx="6">
                  <c:v>77</c:v>
                </c:pt>
                <c:pt idx="7">
                  <c:v>97</c:v>
                </c:pt>
                <c:pt idx="8">
                  <c:v>111</c:v>
                </c:pt>
                <c:pt idx="9">
                  <c:v>140</c:v>
                </c:pt>
                <c:pt idx="10">
                  <c:v>165</c:v>
                </c:pt>
                <c:pt idx="11">
                  <c:v>199</c:v>
                </c:pt>
                <c:pt idx="12">
                  <c:v>283</c:v>
                </c:pt>
                <c:pt idx="13">
                  <c:v>342</c:v>
                </c:pt>
                <c:pt idx="14">
                  <c:v>349</c:v>
                </c:pt>
                <c:pt idx="15">
                  <c:v>424</c:v>
                </c:pt>
                <c:pt idx="16">
                  <c:v>519</c:v>
                </c:pt>
                <c:pt idx="17">
                  <c:v>535</c:v>
                </c:pt>
                <c:pt idx="18">
                  <c:v>535</c:v>
                </c:pt>
                <c:pt idx="19">
                  <c:v>593</c:v>
                </c:pt>
                <c:pt idx="20">
                  <c:v>586</c:v>
                </c:pt>
                <c:pt idx="21">
                  <c:v>608</c:v>
                </c:pt>
                <c:pt idx="22">
                  <c:v>622</c:v>
                </c:pt>
                <c:pt idx="23">
                  <c:v>674</c:v>
                </c:pt>
                <c:pt idx="24">
                  <c:v>732</c:v>
                </c:pt>
                <c:pt idx="25">
                  <c:v>731</c:v>
                </c:pt>
                <c:pt idx="26">
                  <c:v>864</c:v>
                </c:pt>
                <c:pt idx="27">
                  <c:v>908</c:v>
                </c:pt>
                <c:pt idx="28">
                  <c:v>1104</c:v>
                </c:pt>
                <c:pt idx="29">
                  <c:v>1281</c:v>
                </c:pt>
                <c:pt idx="30">
                  <c:v>1469</c:v>
                </c:pt>
                <c:pt idx="31">
                  <c:v>1726</c:v>
                </c:pt>
                <c:pt idx="32">
                  <c:v>1855</c:v>
                </c:pt>
                <c:pt idx="33">
                  <c:v>1903</c:v>
                </c:pt>
                <c:pt idx="34">
                  <c:v>2118</c:v>
                </c:pt>
                <c:pt idx="35">
                  <c:v>2362</c:v>
                </c:pt>
                <c:pt idx="36">
                  <c:v>2413</c:v>
                </c:pt>
                <c:pt idx="37">
                  <c:v>2624</c:v>
                </c:pt>
                <c:pt idx="38">
                  <c:v>2587</c:v>
                </c:pt>
                <c:pt idx="39">
                  <c:v>2680</c:v>
                </c:pt>
                <c:pt idx="40">
                  <c:v>3197</c:v>
                </c:pt>
                <c:pt idx="41">
                  <c:v>1436</c:v>
                </c:pt>
                <c:pt idx="42">
                  <c:v>1787</c:v>
                </c:pt>
                <c:pt idx="43">
                  <c:v>2177</c:v>
                </c:pt>
                <c:pt idx="44">
                  <c:v>2357</c:v>
                </c:pt>
                <c:pt idx="45">
                  <c:v>2077</c:v>
                </c:pt>
                <c:pt idx="46">
                  <c:v>2269</c:v>
                </c:pt>
                <c:pt idx="47">
                  <c:v>2396</c:v>
                </c:pt>
                <c:pt idx="48">
                  <c:v>2596</c:v>
                </c:pt>
                <c:pt idx="49">
                  <c:v>2382</c:v>
                </c:pt>
                <c:pt idx="50">
                  <c:v>2053</c:v>
                </c:pt>
                <c:pt idx="51">
                  <c:v>2105</c:v>
                </c:pt>
                <c:pt idx="52">
                  <c:v>2044</c:v>
                </c:pt>
                <c:pt idx="53">
                  <c:v>1988</c:v>
                </c:pt>
                <c:pt idx="54">
                  <c:v>1889</c:v>
                </c:pt>
                <c:pt idx="55">
                  <c:v>1858</c:v>
                </c:pt>
                <c:pt idx="56">
                  <c:v>1741</c:v>
                </c:pt>
                <c:pt idx="57">
                  <c:v>1812</c:v>
                </c:pt>
                <c:pt idx="58">
                  <c:v>1751</c:v>
                </c:pt>
                <c:pt idx="59">
                  <c:v>1657</c:v>
                </c:pt>
                <c:pt idx="60">
                  <c:v>1039</c:v>
                </c:pt>
                <c:pt idx="61">
                  <c:v>540</c:v>
                </c:pt>
                <c:pt idx="62">
                  <c:v>1</c:v>
                </c:pt>
              </c:numCache>
            </c:numRef>
          </c:val>
          <c:smooth val="0"/>
          <c:extLst>
            <c:ext xmlns:c16="http://schemas.microsoft.com/office/drawing/2014/chart" uri="{C3380CC4-5D6E-409C-BE32-E72D297353CC}">
              <c16:uniqueId val="{00000002-67CA-456D-AFEA-0B3ECD0A1165}"/>
            </c:ext>
          </c:extLst>
        </c:ser>
        <c:dLbls>
          <c:showLegendKey val="0"/>
          <c:showVal val="0"/>
          <c:showCatName val="0"/>
          <c:showSerName val="0"/>
          <c:showPercent val="0"/>
          <c:showBubbleSize val="0"/>
        </c:dLbls>
        <c:smooth val="0"/>
        <c:axId val="449687160"/>
        <c:axId val="449683880"/>
      </c:lineChart>
      <c:catAx>
        <c:axId val="449687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Segoe UI Black" panose="020B0A02040204020203" pitchFamily="34" charset="0"/>
                <a:cs typeface="Segoe UI" panose="020B0502040204020203" pitchFamily="34" charset="0"/>
              </a:defRPr>
            </a:pPr>
            <a:endParaRPr lang="cs-CZ"/>
          </a:p>
        </c:txPr>
        <c:crossAx val="449683880"/>
        <c:crosses val="autoZero"/>
        <c:auto val="1"/>
        <c:lblAlgn val="ctr"/>
        <c:lblOffset val="100"/>
        <c:tickLblSkip val="5"/>
        <c:noMultiLvlLbl val="0"/>
      </c:catAx>
      <c:valAx>
        <c:axId val="449683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49687160"/>
        <c:crosses val="autoZero"/>
        <c:crossBetween val="between"/>
      </c:valAx>
      <c:spPr>
        <a:noFill/>
        <a:ln>
          <a:noFill/>
        </a:ln>
        <a:effectLst/>
      </c:spPr>
    </c:plotArea>
    <c:legend>
      <c:legendPos val="b"/>
      <c:layout>
        <c:manualLayout>
          <c:xMode val="edge"/>
          <c:yMode val="edge"/>
          <c:x val="9.626169088018928E-2"/>
          <c:y val="0.10501796249455027"/>
          <c:w val="0.40771893830172634"/>
          <c:h val="7.125840562704335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03752446138576E-2"/>
          <c:y val="4.4989775051124746E-2"/>
          <c:w val="0.85222651938825655"/>
          <c:h val="0.82497560504323464"/>
        </c:manualLayout>
      </c:layout>
      <c:lineChart>
        <c:grouping val="standard"/>
        <c:varyColors val="0"/>
        <c:ser>
          <c:idx val="2"/>
          <c:order val="0"/>
          <c:tx>
            <c:strRef>
              <c:f>List1!$P$1</c:f>
              <c:strCache>
                <c:ptCount val="1"/>
                <c:pt idx="0">
                  <c:v>Celkem %</c:v>
                </c:pt>
              </c:strCache>
            </c:strRef>
          </c:tx>
          <c:spPr>
            <a:ln w="28575" cap="rnd">
              <a:solidFill>
                <a:srgbClr val="FFCC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List1!$P$2:$P$64</c:f>
              <c:numCache>
                <c:formatCode>0.00%</c:formatCode>
                <c:ptCount val="63"/>
                <c:pt idx="0">
                  <c:v>1.3621038435603507E-2</c:v>
                </c:pt>
                <c:pt idx="1">
                  <c:v>1.3160040062422844E-2</c:v>
                </c:pt>
                <c:pt idx="2">
                  <c:v>1.5277107422407824E-2</c:v>
                </c:pt>
                <c:pt idx="3">
                  <c:v>1.5386777207897141E-2</c:v>
                </c:pt>
                <c:pt idx="4">
                  <c:v>1.6564023233414087E-2</c:v>
                </c:pt>
                <c:pt idx="5">
                  <c:v>1.8655214065226144E-2</c:v>
                </c:pt>
                <c:pt idx="6">
                  <c:v>2.1582293959403278E-2</c:v>
                </c:pt>
                <c:pt idx="7">
                  <c:v>2.4616324349087577E-2</c:v>
                </c:pt>
                <c:pt idx="8">
                  <c:v>2.3407737675311114E-2</c:v>
                </c:pt>
                <c:pt idx="9">
                  <c:v>2.6158578437603275E-2</c:v>
                </c:pt>
                <c:pt idx="10">
                  <c:v>2.5524023602135432E-2</c:v>
                </c:pt>
                <c:pt idx="11">
                  <c:v>2.789309807991697E-2</c:v>
                </c:pt>
                <c:pt idx="12">
                  <c:v>2.9095141111434391E-2</c:v>
                </c:pt>
                <c:pt idx="13">
                  <c:v>2.9699143808466784E-2</c:v>
                </c:pt>
                <c:pt idx="14">
                  <c:v>2.9916242340132331E-2</c:v>
                </c:pt>
                <c:pt idx="15">
                  <c:v>3.0243956266264516E-2</c:v>
                </c:pt>
                <c:pt idx="16">
                  <c:v>3.1997966077071151E-2</c:v>
                </c:pt>
                <c:pt idx="17">
                  <c:v>3.3406237069438696E-2</c:v>
                </c:pt>
                <c:pt idx="18">
                  <c:v>3.331967651145392E-2</c:v>
                </c:pt>
                <c:pt idx="19">
                  <c:v>3.8891347122454553E-2</c:v>
                </c:pt>
                <c:pt idx="20">
                  <c:v>4.4113023246064517E-2</c:v>
                </c:pt>
                <c:pt idx="21">
                  <c:v>4.3968309550906068E-2</c:v>
                </c:pt>
                <c:pt idx="22">
                  <c:v>4.819794714597557E-2</c:v>
                </c:pt>
                <c:pt idx="23">
                  <c:v>4.9101007462262758E-2</c:v>
                </c:pt>
                <c:pt idx="24">
                  <c:v>4.9730390091835872E-2</c:v>
                </c:pt>
                <c:pt idx="25">
                  <c:v>5.2927057902489777E-2</c:v>
                </c:pt>
                <c:pt idx="26">
                  <c:v>5.4790828600233578E-2</c:v>
                </c:pt>
                <c:pt idx="27">
                  <c:v>5.5564767041519962E-2</c:v>
                </c:pt>
                <c:pt idx="28">
                  <c:v>5.6623034047896509E-2</c:v>
                </c:pt>
                <c:pt idx="29">
                  <c:v>5.9919279726792923E-2</c:v>
                </c:pt>
                <c:pt idx="30">
                  <c:v>6.0842456110105449E-2</c:v>
                </c:pt>
                <c:pt idx="31">
                  <c:v>6.3641632424477249E-2</c:v>
                </c:pt>
                <c:pt idx="32">
                  <c:v>6.5132050952310047E-2</c:v>
                </c:pt>
                <c:pt idx="33">
                  <c:v>6.3056451059743474E-2</c:v>
                </c:pt>
                <c:pt idx="34">
                  <c:v>6.2206852690992923E-2</c:v>
                </c:pt>
                <c:pt idx="35">
                  <c:v>6.244123103509619E-2</c:v>
                </c:pt>
                <c:pt idx="36">
                  <c:v>6.179456848538617E-2</c:v>
                </c:pt>
                <c:pt idx="37">
                  <c:v>6.2359632492343588E-2</c:v>
                </c:pt>
                <c:pt idx="38">
                  <c:v>6.2748407137004567E-2</c:v>
                </c:pt>
                <c:pt idx="39">
                  <c:v>6.0644338720530773E-2</c:v>
                </c:pt>
                <c:pt idx="40">
                  <c:v>5.8688890496316121E-2</c:v>
                </c:pt>
                <c:pt idx="41">
                  <c:v>6.5924607058213167E-2</c:v>
                </c:pt>
                <c:pt idx="42">
                  <c:v>6.97399641663842E-2</c:v>
                </c:pt>
                <c:pt idx="43">
                  <c:v>6.9269481796021076E-2</c:v>
                </c:pt>
                <c:pt idx="44">
                  <c:v>7.0605510426989371E-2</c:v>
                </c:pt>
                <c:pt idx="45">
                  <c:v>6.9383401541685263E-2</c:v>
                </c:pt>
                <c:pt idx="46">
                  <c:v>7.0040142152137316E-2</c:v>
                </c:pt>
                <c:pt idx="47">
                  <c:v>7.3242068197333907E-2</c:v>
                </c:pt>
                <c:pt idx="48">
                  <c:v>7.4931557778754182E-2</c:v>
                </c:pt>
                <c:pt idx="49">
                  <c:v>7.6188153610007317E-2</c:v>
                </c:pt>
                <c:pt idx="50">
                  <c:v>7.8255249875246444E-2</c:v>
                </c:pt>
                <c:pt idx="51">
                  <c:v>7.5593334455478875E-2</c:v>
                </c:pt>
                <c:pt idx="52">
                  <c:v>7.9738146110833297E-2</c:v>
                </c:pt>
                <c:pt idx="53">
                  <c:v>8.2731788722008773E-2</c:v>
                </c:pt>
                <c:pt idx="54">
                  <c:v>8.5831833896043513E-2</c:v>
                </c:pt>
                <c:pt idx="55">
                  <c:v>8.7063889064775538E-2</c:v>
                </c:pt>
                <c:pt idx="56">
                  <c:v>8.5356944247565666E-2</c:v>
                </c:pt>
                <c:pt idx="57">
                  <c:v>8.6845965770171146E-2</c:v>
                </c:pt>
                <c:pt idx="58">
                  <c:v>8.4731733012265789E-2</c:v>
                </c:pt>
                <c:pt idx="59">
                  <c:v>7.6631283669631192E-2</c:v>
                </c:pt>
                <c:pt idx="60">
                  <c:v>5.9204490258513681E-2</c:v>
                </c:pt>
                <c:pt idx="61">
                  <c:v>2.3373552416176561E-2</c:v>
                </c:pt>
                <c:pt idx="62">
                  <c:v>5.5599682287529786E-3</c:v>
                </c:pt>
              </c:numCache>
            </c:numRef>
          </c:val>
          <c:smooth val="0"/>
          <c:extLst>
            <c:ext xmlns:c16="http://schemas.microsoft.com/office/drawing/2014/chart" uri="{C3380CC4-5D6E-409C-BE32-E72D297353CC}">
              <c16:uniqueId val="{00000000-A2A4-4F31-B221-693F49094359}"/>
            </c:ext>
          </c:extLst>
        </c:ser>
        <c:ser>
          <c:idx val="3"/>
          <c:order val="1"/>
          <c:tx>
            <c:strRef>
              <c:f>List1!$V$1</c:f>
              <c:strCache>
                <c:ptCount val="1"/>
                <c:pt idx="0">
                  <c:v>Muži %</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List1!$V$2:$V$64</c:f>
              <c:numCache>
                <c:formatCode>0.00%</c:formatCode>
                <c:ptCount val="63"/>
                <c:pt idx="0">
                  <c:v>1.700221768056703E-2</c:v>
                </c:pt>
                <c:pt idx="1">
                  <c:v>1.7998851855603959E-2</c:v>
                </c:pt>
                <c:pt idx="2">
                  <c:v>1.9899921904376248E-2</c:v>
                </c:pt>
                <c:pt idx="3">
                  <c:v>2.0363439377523884E-2</c:v>
                </c:pt>
                <c:pt idx="4">
                  <c:v>2.2041787555574108E-2</c:v>
                </c:pt>
                <c:pt idx="5">
                  <c:v>2.4270537803640579E-2</c:v>
                </c:pt>
                <c:pt idx="6">
                  <c:v>2.7664953580901857E-2</c:v>
                </c:pt>
                <c:pt idx="7">
                  <c:v>3.1707163935455515E-2</c:v>
                </c:pt>
                <c:pt idx="8">
                  <c:v>3.0497054709509645E-2</c:v>
                </c:pt>
                <c:pt idx="9">
                  <c:v>3.5456797426701665E-2</c:v>
                </c:pt>
                <c:pt idx="10">
                  <c:v>3.5948381810733308E-2</c:v>
                </c:pt>
                <c:pt idx="11">
                  <c:v>4.0375093264600148E-2</c:v>
                </c:pt>
                <c:pt idx="12">
                  <c:v>4.3333792438537293E-2</c:v>
                </c:pt>
                <c:pt idx="13">
                  <c:v>4.5546558704453441E-2</c:v>
                </c:pt>
                <c:pt idx="14">
                  <c:v>4.8759008644704442E-2</c:v>
                </c:pt>
                <c:pt idx="15">
                  <c:v>5.0002617938111941E-2</c:v>
                </c:pt>
                <c:pt idx="16">
                  <c:v>5.3546617264597952E-2</c:v>
                </c:pt>
                <c:pt idx="17">
                  <c:v>5.7541251072275576E-2</c:v>
                </c:pt>
                <c:pt idx="18">
                  <c:v>5.7983071692107355E-2</c:v>
                </c:pt>
                <c:pt idx="19">
                  <c:v>6.363309352517986E-2</c:v>
                </c:pt>
                <c:pt idx="20">
                  <c:v>6.9358296959950994E-2</c:v>
                </c:pt>
                <c:pt idx="21">
                  <c:v>6.9570539630725292E-2</c:v>
                </c:pt>
                <c:pt idx="22">
                  <c:v>7.3893379119728625E-2</c:v>
                </c:pt>
                <c:pt idx="23">
                  <c:v>7.4925054412549791E-2</c:v>
                </c:pt>
                <c:pt idx="24">
                  <c:v>7.3524806101582504E-2</c:v>
                </c:pt>
                <c:pt idx="25">
                  <c:v>7.8553349256710994E-2</c:v>
                </c:pt>
                <c:pt idx="26">
                  <c:v>8.1326254351112834E-2</c:v>
                </c:pt>
                <c:pt idx="27">
                  <c:v>8.2543511976563844E-2</c:v>
                </c:pt>
                <c:pt idx="28">
                  <c:v>8.28081653597601E-2</c:v>
                </c:pt>
                <c:pt idx="29">
                  <c:v>8.6982951935806338E-2</c:v>
                </c:pt>
                <c:pt idx="30">
                  <c:v>8.927114148729981E-2</c:v>
                </c:pt>
                <c:pt idx="31">
                  <c:v>9.0801381146893553E-2</c:v>
                </c:pt>
                <c:pt idx="32">
                  <c:v>9.1800798884398113E-2</c:v>
                </c:pt>
                <c:pt idx="33">
                  <c:v>9.2602001930796193E-2</c:v>
                </c:pt>
                <c:pt idx="34">
                  <c:v>9.1655008129466475E-2</c:v>
                </c:pt>
                <c:pt idx="35">
                  <c:v>9.3834049719729529E-2</c:v>
                </c:pt>
                <c:pt idx="36">
                  <c:v>9.5216070602647598E-2</c:v>
                </c:pt>
                <c:pt idx="37">
                  <c:v>9.6014665269974292E-2</c:v>
                </c:pt>
                <c:pt idx="38">
                  <c:v>9.672257154017716E-2</c:v>
                </c:pt>
                <c:pt idx="39">
                  <c:v>9.8827601462570427E-2</c:v>
                </c:pt>
                <c:pt idx="40">
                  <c:v>9.9087179238183096E-2</c:v>
                </c:pt>
                <c:pt idx="41">
                  <c:v>0.10334452318786523</c:v>
                </c:pt>
                <c:pt idx="42">
                  <c:v>0.1085883910305267</c:v>
                </c:pt>
                <c:pt idx="43">
                  <c:v>0.11120984508081282</c:v>
                </c:pt>
                <c:pt idx="44">
                  <c:v>0.10863791762651681</c:v>
                </c:pt>
                <c:pt idx="45">
                  <c:v>0.10316306654650115</c:v>
                </c:pt>
                <c:pt idx="46">
                  <c:v>0.10422511620116411</c:v>
                </c:pt>
                <c:pt idx="47">
                  <c:v>0.11262966280447283</c:v>
                </c:pt>
                <c:pt idx="48">
                  <c:v>0.11652231205303831</c:v>
                </c:pt>
                <c:pt idx="49">
                  <c:v>0.11706873525985281</c:v>
                </c:pt>
                <c:pt idx="50">
                  <c:v>0.12179861246190754</c:v>
                </c:pt>
                <c:pt idx="51">
                  <c:v>0.11700752033211964</c:v>
                </c:pt>
                <c:pt idx="52">
                  <c:v>0.12468254703865048</c:v>
                </c:pt>
                <c:pt idx="53">
                  <c:v>0.12926501403550389</c:v>
                </c:pt>
                <c:pt idx="54">
                  <c:v>0.13424551701703738</c:v>
                </c:pt>
                <c:pt idx="55">
                  <c:v>0.1360376274288633</c:v>
                </c:pt>
                <c:pt idx="56">
                  <c:v>0.13556000890670231</c:v>
                </c:pt>
                <c:pt idx="57">
                  <c:v>0.13470215131105734</c:v>
                </c:pt>
                <c:pt idx="58">
                  <c:v>0.12967153825003702</c:v>
                </c:pt>
                <c:pt idx="59">
                  <c:v>0.1152195101719168</c:v>
                </c:pt>
                <c:pt idx="60">
                  <c:v>8.7256715562387635E-2</c:v>
                </c:pt>
                <c:pt idx="61">
                  <c:v>3.4778344448803455E-2</c:v>
                </c:pt>
                <c:pt idx="62">
                  <c:v>9.9085365853658538E-3</c:v>
                </c:pt>
              </c:numCache>
            </c:numRef>
          </c:val>
          <c:smooth val="0"/>
          <c:extLst>
            <c:ext xmlns:c16="http://schemas.microsoft.com/office/drawing/2014/chart" uri="{C3380CC4-5D6E-409C-BE32-E72D297353CC}">
              <c16:uniqueId val="{00000001-A2A4-4F31-B221-693F49094359}"/>
            </c:ext>
          </c:extLst>
        </c:ser>
        <c:ser>
          <c:idx val="0"/>
          <c:order val="2"/>
          <c:tx>
            <c:strRef>
              <c:f>List1!$AB$1</c:f>
              <c:strCache>
                <c:ptCount val="1"/>
                <c:pt idx="0">
                  <c:v>Ženy %</c:v>
                </c:pt>
              </c:strCache>
            </c:strRef>
          </c:tx>
          <c:spPr>
            <a:ln w="28575" cap="rnd">
              <a:solidFill>
                <a:schemeClr val="bg1">
                  <a:lumMod val="7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List1!$AB$2:$AB$64</c:f>
              <c:numCache>
                <c:formatCode>0.00%</c:formatCode>
                <c:ptCount val="63"/>
                <c:pt idx="0">
                  <c:v>1.9510730901996097E-3</c:v>
                </c:pt>
                <c:pt idx="1">
                  <c:v>2.4024024024024023E-3</c:v>
                </c:pt>
                <c:pt idx="2">
                  <c:v>3.0581039755351682E-3</c:v>
                </c:pt>
                <c:pt idx="3">
                  <c:v>3.002450980392157E-3</c:v>
                </c:pt>
                <c:pt idx="4">
                  <c:v>3.8325328676078203E-3</c:v>
                </c:pt>
                <c:pt idx="5">
                  <c:v>4.2088438998401706E-3</c:v>
                </c:pt>
                <c:pt idx="6">
                  <c:v>4.485088536812675E-3</c:v>
                </c:pt>
                <c:pt idx="7">
                  <c:v>5.4789877993673746E-3</c:v>
                </c:pt>
                <c:pt idx="8">
                  <c:v>5.5182699478001493E-3</c:v>
                </c:pt>
                <c:pt idx="9">
                  <c:v>5.6956875508543531E-3</c:v>
                </c:pt>
                <c:pt idx="10">
                  <c:v>5.4292389194169326E-3</c:v>
                </c:pt>
                <c:pt idx="11">
                  <c:v>5.9360458179214893E-3</c:v>
                </c:pt>
                <c:pt idx="12">
                  <c:v>7.4176976305305098E-3</c:v>
                </c:pt>
                <c:pt idx="13">
                  <c:v>8.0244016893477235E-3</c:v>
                </c:pt>
                <c:pt idx="14">
                  <c:v>7.4767556450576287E-3</c:v>
                </c:pt>
                <c:pt idx="15">
                  <c:v>8.2406903521728987E-3</c:v>
                </c:pt>
                <c:pt idx="16">
                  <c:v>9.6121791310145571E-3</c:v>
                </c:pt>
                <c:pt idx="17">
                  <c:v>9.0727174060507391E-3</c:v>
                </c:pt>
                <c:pt idx="18">
                  <c:v>9.3886003088586266E-3</c:v>
                </c:pt>
                <c:pt idx="19">
                  <c:v>1.1714968687646932E-2</c:v>
                </c:pt>
                <c:pt idx="20">
                  <c:v>1.3571726342118671E-2</c:v>
                </c:pt>
                <c:pt idx="21">
                  <c:v>1.4350114470485497E-2</c:v>
                </c:pt>
                <c:pt idx="22">
                  <c:v>1.621227128186415E-2</c:v>
                </c:pt>
                <c:pt idx="23">
                  <c:v>1.7132253882717774E-2</c:v>
                </c:pt>
                <c:pt idx="24">
                  <c:v>1.799808217157188E-2</c:v>
                </c:pt>
                <c:pt idx="25">
                  <c:v>1.7840146430750457E-2</c:v>
                </c:pt>
                <c:pt idx="26">
                  <c:v>1.9954271461234671E-2</c:v>
                </c:pt>
                <c:pt idx="27">
                  <c:v>2.0404952920290344E-2</c:v>
                </c:pt>
                <c:pt idx="28">
                  <c:v>2.2840119165839126E-2</c:v>
                </c:pt>
                <c:pt idx="29">
                  <c:v>2.3369941985624112E-2</c:v>
                </c:pt>
                <c:pt idx="30">
                  <c:v>2.4165953806672368E-2</c:v>
                </c:pt>
                <c:pt idx="31">
                  <c:v>2.6577970773471304E-2</c:v>
                </c:pt>
                <c:pt idx="32">
                  <c:v>2.9384742111265998E-2</c:v>
                </c:pt>
                <c:pt idx="33">
                  <c:v>2.8375033549041244E-2</c:v>
                </c:pt>
                <c:pt idx="34">
                  <c:v>2.9578113871548871E-2</c:v>
                </c:pt>
                <c:pt idx="35">
                  <c:v>3.0347804859246316E-2</c:v>
                </c:pt>
                <c:pt idx="36">
                  <c:v>2.9314219765534836E-2</c:v>
                </c:pt>
                <c:pt idx="37">
                  <c:v>3.0017044739581545E-2</c:v>
                </c:pt>
                <c:pt idx="38">
                  <c:v>3.0731400197194142E-2</c:v>
                </c:pt>
                <c:pt idx="39">
                  <c:v>2.8953253459805754E-2</c:v>
                </c:pt>
                <c:pt idx="40">
                  <c:v>2.8759310568169553E-2</c:v>
                </c:pt>
                <c:pt idx="41">
                  <c:v>3.2200919385581346E-2</c:v>
                </c:pt>
                <c:pt idx="42">
                  <c:v>3.3466299604846712E-2</c:v>
                </c:pt>
                <c:pt idx="43">
                  <c:v>3.2239433699611998E-2</c:v>
                </c:pt>
                <c:pt idx="44">
                  <c:v>3.3626273290153226E-2</c:v>
                </c:pt>
                <c:pt idx="45">
                  <c:v>3.2760769097304375E-2</c:v>
                </c:pt>
                <c:pt idx="46">
                  <c:v>3.368317919332571E-2</c:v>
                </c:pt>
                <c:pt idx="47">
                  <c:v>3.4259404892975104E-2</c:v>
                </c:pt>
                <c:pt idx="48">
                  <c:v>3.4575530753043336E-2</c:v>
                </c:pt>
                <c:pt idx="49">
                  <c:v>3.4505736470042882E-2</c:v>
                </c:pt>
                <c:pt idx="50">
                  <c:v>3.3906422897157673E-2</c:v>
                </c:pt>
                <c:pt idx="51">
                  <c:v>3.5056456716517338E-2</c:v>
                </c:pt>
                <c:pt idx="52">
                  <c:v>3.6473947180585296E-2</c:v>
                </c:pt>
                <c:pt idx="53">
                  <c:v>3.78796539766015E-2</c:v>
                </c:pt>
                <c:pt idx="54">
                  <c:v>3.7977482911137915E-2</c:v>
                </c:pt>
                <c:pt idx="55">
                  <c:v>3.8893889598291848E-2</c:v>
                </c:pt>
                <c:pt idx="56">
                  <c:v>3.7201649607897604E-2</c:v>
                </c:pt>
                <c:pt idx="57">
                  <c:v>3.9266675334806919E-2</c:v>
                </c:pt>
                <c:pt idx="58">
                  <c:v>3.8279917799833849E-2</c:v>
                </c:pt>
                <c:pt idx="59">
                  <c:v>3.6105724184516158E-2</c:v>
                </c:pt>
                <c:pt idx="60">
                  <c:v>2.9075136420875891E-2</c:v>
                </c:pt>
                <c:pt idx="61">
                  <c:v>1.1255158614364918E-2</c:v>
                </c:pt>
                <c:pt idx="62">
                  <c:v>8.2236842105263153E-4</c:v>
                </c:pt>
              </c:numCache>
            </c:numRef>
          </c:val>
          <c:smooth val="0"/>
          <c:extLst>
            <c:ext xmlns:c16="http://schemas.microsoft.com/office/drawing/2014/chart" uri="{C3380CC4-5D6E-409C-BE32-E72D297353CC}">
              <c16:uniqueId val="{00000002-A2A4-4F31-B221-693F49094359}"/>
            </c:ext>
          </c:extLst>
        </c:ser>
        <c:dLbls>
          <c:showLegendKey val="0"/>
          <c:showVal val="0"/>
          <c:showCatName val="0"/>
          <c:showSerName val="0"/>
          <c:showPercent val="0"/>
          <c:showBubbleSize val="0"/>
        </c:dLbls>
        <c:smooth val="0"/>
        <c:axId val="459988864"/>
        <c:axId val="459990504"/>
      </c:lineChart>
      <c:catAx>
        <c:axId val="45998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59990504"/>
        <c:crosses val="autoZero"/>
        <c:auto val="1"/>
        <c:lblAlgn val="ctr"/>
        <c:lblOffset val="100"/>
        <c:tickLblSkip val="5"/>
        <c:noMultiLvlLbl val="0"/>
      </c:catAx>
      <c:valAx>
        <c:axId val="459990504"/>
        <c:scaling>
          <c:orientation val="minMax"/>
          <c:max val="0.140000000000000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59988864"/>
        <c:crosses val="autoZero"/>
        <c:crossBetween val="between"/>
      </c:valAx>
      <c:spPr>
        <a:noFill/>
        <a:ln>
          <a:noFill/>
        </a:ln>
        <a:effectLst/>
      </c:spPr>
    </c:plotArea>
    <c:legend>
      <c:legendPos val="b"/>
      <c:layout>
        <c:manualLayout>
          <c:xMode val="edge"/>
          <c:yMode val="edge"/>
          <c:x val="8.7784609962623938E-2"/>
          <c:y val="7.2085406502101351E-2"/>
          <c:w val="0.49642525249714808"/>
          <c:h val="7.300710110622676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141555129765088E-2"/>
          <c:y val="4.4852191641182468E-2"/>
          <c:w val="0.86504431173456786"/>
          <c:h val="0.84997567964554888"/>
        </c:manualLayout>
      </c:layout>
      <c:lineChart>
        <c:grouping val="standard"/>
        <c:varyColors val="0"/>
        <c:ser>
          <c:idx val="1"/>
          <c:order val="0"/>
          <c:tx>
            <c:strRef>
              <c:f>List1!$M$1</c:f>
              <c:strCache>
                <c:ptCount val="1"/>
                <c:pt idx="0">
                  <c:v>Celkem 12 b</c:v>
                </c:pt>
              </c:strCache>
            </c:strRef>
          </c:tx>
          <c:spPr>
            <a:ln w="28575" cap="rnd">
              <a:solidFill>
                <a:srgbClr val="FFCC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List1!$M$2:$M$64</c:f>
              <c:numCache>
                <c:formatCode>General</c:formatCode>
                <c:ptCount val="63"/>
                <c:pt idx="0">
                  <c:v>9</c:v>
                </c:pt>
                <c:pt idx="1">
                  <c:v>13</c:v>
                </c:pt>
                <c:pt idx="2">
                  <c:v>18</c:v>
                </c:pt>
                <c:pt idx="3">
                  <c:v>26</c:v>
                </c:pt>
                <c:pt idx="4">
                  <c:v>41</c:v>
                </c:pt>
                <c:pt idx="5">
                  <c:v>48</c:v>
                </c:pt>
                <c:pt idx="6">
                  <c:v>51</c:v>
                </c:pt>
                <c:pt idx="7">
                  <c:v>50</c:v>
                </c:pt>
                <c:pt idx="8">
                  <c:v>67</c:v>
                </c:pt>
                <c:pt idx="9">
                  <c:v>84</c:v>
                </c:pt>
                <c:pt idx="10">
                  <c:v>92</c:v>
                </c:pt>
                <c:pt idx="11">
                  <c:v>128</c:v>
                </c:pt>
                <c:pt idx="12">
                  <c:v>127</c:v>
                </c:pt>
                <c:pt idx="13">
                  <c:v>143</c:v>
                </c:pt>
                <c:pt idx="14">
                  <c:v>127</c:v>
                </c:pt>
                <c:pt idx="15">
                  <c:v>166</c:v>
                </c:pt>
                <c:pt idx="16">
                  <c:v>169</c:v>
                </c:pt>
                <c:pt idx="17">
                  <c:v>177</c:v>
                </c:pt>
                <c:pt idx="18">
                  <c:v>203</c:v>
                </c:pt>
                <c:pt idx="19">
                  <c:v>197</c:v>
                </c:pt>
                <c:pt idx="20">
                  <c:v>225</c:v>
                </c:pt>
                <c:pt idx="21">
                  <c:v>219</c:v>
                </c:pt>
                <c:pt idx="22">
                  <c:v>233</c:v>
                </c:pt>
                <c:pt idx="23">
                  <c:v>233</c:v>
                </c:pt>
                <c:pt idx="24">
                  <c:v>281</c:v>
                </c:pt>
                <c:pt idx="25">
                  <c:v>310</c:v>
                </c:pt>
                <c:pt idx="26">
                  <c:v>356</c:v>
                </c:pt>
                <c:pt idx="27">
                  <c:v>314</c:v>
                </c:pt>
                <c:pt idx="28">
                  <c:v>364</c:v>
                </c:pt>
                <c:pt idx="29">
                  <c:v>511</c:v>
                </c:pt>
                <c:pt idx="30">
                  <c:v>544</c:v>
                </c:pt>
                <c:pt idx="31">
                  <c:v>729</c:v>
                </c:pt>
                <c:pt idx="32">
                  <c:v>737</c:v>
                </c:pt>
                <c:pt idx="33">
                  <c:v>704</c:v>
                </c:pt>
                <c:pt idx="34">
                  <c:v>768</c:v>
                </c:pt>
                <c:pt idx="35">
                  <c:v>771</c:v>
                </c:pt>
                <c:pt idx="36">
                  <c:v>873</c:v>
                </c:pt>
                <c:pt idx="37">
                  <c:v>1079</c:v>
                </c:pt>
                <c:pt idx="38">
                  <c:v>977</c:v>
                </c:pt>
                <c:pt idx="39">
                  <c:v>1065</c:v>
                </c:pt>
                <c:pt idx="40">
                  <c:v>1169</c:v>
                </c:pt>
                <c:pt idx="41">
                  <c:v>689</c:v>
                </c:pt>
                <c:pt idx="42">
                  <c:v>893</c:v>
                </c:pt>
                <c:pt idx="43">
                  <c:v>1086</c:v>
                </c:pt>
                <c:pt idx="44">
                  <c:v>1337</c:v>
                </c:pt>
                <c:pt idx="45">
                  <c:v>1201</c:v>
                </c:pt>
                <c:pt idx="46">
                  <c:v>1441</c:v>
                </c:pt>
                <c:pt idx="47">
                  <c:v>1422</c:v>
                </c:pt>
                <c:pt idx="48">
                  <c:v>1468</c:v>
                </c:pt>
                <c:pt idx="49">
                  <c:v>1352</c:v>
                </c:pt>
                <c:pt idx="50">
                  <c:v>1186</c:v>
                </c:pt>
                <c:pt idx="51">
                  <c:v>1053</c:v>
                </c:pt>
                <c:pt idx="52">
                  <c:v>993</c:v>
                </c:pt>
                <c:pt idx="53">
                  <c:v>988</c:v>
                </c:pt>
                <c:pt idx="54">
                  <c:v>974</c:v>
                </c:pt>
                <c:pt idx="55">
                  <c:v>852</c:v>
                </c:pt>
                <c:pt idx="56">
                  <c:v>768</c:v>
                </c:pt>
                <c:pt idx="57">
                  <c:v>669</c:v>
                </c:pt>
                <c:pt idx="58">
                  <c:v>603</c:v>
                </c:pt>
                <c:pt idx="59">
                  <c:v>458</c:v>
                </c:pt>
                <c:pt idx="60">
                  <c:v>158</c:v>
                </c:pt>
                <c:pt idx="61">
                  <c:v>28</c:v>
                </c:pt>
                <c:pt idx="62">
                  <c:v>0</c:v>
                </c:pt>
              </c:numCache>
            </c:numRef>
          </c:val>
          <c:smooth val="0"/>
          <c:extLst>
            <c:ext xmlns:c16="http://schemas.microsoft.com/office/drawing/2014/chart" uri="{C3380CC4-5D6E-409C-BE32-E72D297353CC}">
              <c16:uniqueId val="{00000000-1775-49EB-BC5E-5E1A16DC65CF}"/>
            </c:ext>
          </c:extLst>
        </c:ser>
        <c:ser>
          <c:idx val="2"/>
          <c:order val="1"/>
          <c:tx>
            <c:strRef>
              <c:f>List1!$S$1</c:f>
              <c:strCache>
                <c:ptCount val="1"/>
                <c:pt idx="0">
                  <c:v>Muži 12 b </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List1!$S$2:$S$64</c:f>
              <c:numCache>
                <c:formatCode>General</c:formatCode>
                <c:ptCount val="63"/>
                <c:pt idx="0">
                  <c:v>9</c:v>
                </c:pt>
                <c:pt idx="1">
                  <c:v>13</c:v>
                </c:pt>
                <c:pt idx="2">
                  <c:v>18</c:v>
                </c:pt>
                <c:pt idx="3">
                  <c:v>26</c:v>
                </c:pt>
                <c:pt idx="4">
                  <c:v>40</c:v>
                </c:pt>
                <c:pt idx="5">
                  <c:v>47</c:v>
                </c:pt>
                <c:pt idx="6">
                  <c:v>49</c:v>
                </c:pt>
                <c:pt idx="7">
                  <c:v>50</c:v>
                </c:pt>
                <c:pt idx="8">
                  <c:v>64</c:v>
                </c:pt>
                <c:pt idx="9">
                  <c:v>81</c:v>
                </c:pt>
                <c:pt idx="10">
                  <c:v>92</c:v>
                </c:pt>
                <c:pt idx="11">
                  <c:v>125</c:v>
                </c:pt>
                <c:pt idx="12">
                  <c:v>122</c:v>
                </c:pt>
                <c:pt idx="13">
                  <c:v>136</c:v>
                </c:pt>
                <c:pt idx="14">
                  <c:v>125</c:v>
                </c:pt>
                <c:pt idx="15">
                  <c:v>158</c:v>
                </c:pt>
                <c:pt idx="16">
                  <c:v>158</c:v>
                </c:pt>
                <c:pt idx="17">
                  <c:v>167</c:v>
                </c:pt>
                <c:pt idx="18">
                  <c:v>188</c:v>
                </c:pt>
                <c:pt idx="19">
                  <c:v>186</c:v>
                </c:pt>
                <c:pt idx="20">
                  <c:v>211</c:v>
                </c:pt>
                <c:pt idx="21">
                  <c:v>208</c:v>
                </c:pt>
                <c:pt idx="22">
                  <c:v>222</c:v>
                </c:pt>
                <c:pt idx="23">
                  <c:v>223</c:v>
                </c:pt>
                <c:pt idx="24">
                  <c:v>269</c:v>
                </c:pt>
                <c:pt idx="25">
                  <c:v>298</c:v>
                </c:pt>
                <c:pt idx="26">
                  <c:v>331</c:v>
                </c:pt>
                <c:pt idx="27">
                  <c:v>303</c:v>
                </c:pt>
                <c:pt idx="28">
                  <c:v>334</c:v>
                </c:pt>
                <c:pt idx="29">
                  <c:v>467</c:v>
                </c:pt>
                <c:pt idx="30">
                  <c:v>514</c:v>
                </c:pt>
                <c:pt idx="31">
                  <c:v>685</c:v>
                </c:pt>
                <c:pt idx="32">
                  <c:v>680</c:v>
                </c:pt>
                <c:pt idx="33">
                  <c:v>653</c:v>
                </c:pt>
                <c:pt idx="34">
                  <c:v>693</c:v>
                </c:pt>
                <c:pt idx="35">
                  <c:v>710</c:v>
                </c:pt>
                <c:pt idx="36">
                  <c:v>794</c:v>
                </c:pt>
                <c:pt idx="37">
                  <c:v>988</c:v>
                </c:pt>
                <c:pt idx="38">
                  <c:v>891</c:v>
                </c:pt>
                <c:pt idx="39">
                  <c:v>971</c:v>
                </c:pt>
                <c:pt idx="40">
                  <c:v>1051</c:v>
                </c:pt>
                <c:pt idx="41">
                  <c:v>609</c:v>
                </c:pt>
                <c:pt idx="42">
                  <c:v>816</c:v>
                </c:pt>
                <c:pt idx="43">
                  <c:v>993</c:v>
                </c:pt>
                <c:pt idx="44">
                  <c:v>1185</c:v>
                </c:pt>
                <c:pt idx="45">
                  <c:v>1084</c:v>
                </c:pt>
                <c:pt idx="46">
                  <c:v>1295</c:v>
                </c:pt>
                <c:pt idx="47">
                  <c:v>1270</c:v>
                </c:pt>
                <c:pt idx="48">
                  <c:v>1305</c:v>
                </c:pt>
                <c:pt idx="49">
                  <c:v>1202</c:v>
                </c:pt>
                <c:pt idx="50">
                  <c:v>1053</c:v>
                </c:pt>
                <c:pt idx="51">
                  <c:v>946</c:v>
                </c:pt>
                <c:pt idx="52">
                  <c:v>857</c:v>
                </c:pt>
                <c:pt idx="53">
                  <c:v>881</c:v>
                </c:pt>
                <c:pt idx="54">
                  <c:v>850</c:v>
                </c:pt>
                <c:pt idx="55">
                  <c:v>760</c:v>
                </c:pt>
                <c:pt idx="56">
                  <c:v>689</c:v>
                </c:pt>
                <c:pt idx="57">
                  <c:v>588</c:v>
                </c:pt>
                <c:pt idx="58">
                  <c:v>533</c:v>
                </c:pt>
                <c:pt idx="59">
                  <c:v>399</c:v>
                </c:pt>
                <c:pt idx="60">
                  <c:v>145</c:v>
                </c:pt>
                <c:pt idx="61">
                  <c:v>25</c:v>
                </c:pt>
                <c:pt idx="62">
                  <c:v>0</c:v>
                </c:pt>
              </c:numCache>
            </c:numRef>
          </c:val>
          <c:smooth val="0"/>
          <c:extLst>
            <c:ext xmlns:c16="http://schemas.microsoft.com/office/drawing/2014/chart" uri="{C3380CC4-5D6E-409C-BE32-E72D297353CC}">
              <c16:uniqueId val="{00000001-1775-49EB-BC5E-5E1A16DC65CF}"/>
            </c:ext>
          </c:extLst>
        </c:ser>
        <c:ser>
          <c:idx val="3"/>
          <c:order val="2"/>
          <c:tx>
            <c:strRef>
              <c:f>List1!$Y$1</c:f>
              <c:strCache>
                <c:ptCount val="1"/>
                <c:pt idx="0">
                  <c:v>Ženy 12 b</c:v>
                </c:pt>
              </c:strCache>
            </c:strRef>
          </c:tx>
          <c:spPr>
            <a:ln w="28575" cap="rnd">
              <a:solidFill>
                <a:schemeClr val="bg1">
                  <a:lumMod val="7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List1!$Y$2:$Y$64</c:f>
              <c:numCache>
                <c:formatCode>General</c:formatCode>
                <c:ptCount val="63"/>
                <c:pt idx="0">
                  <c:v>0</c:v>
                </c:pt>
                <c:pt idx="1">
                  <c:v>0</c:v>
                </c:pt>
                <c:pt idx="2">
                  <c:v>0</c:v>
                </c:pt>
                <c:pt idx="3">
                  <c:v>0</c:v>
                </c:pt>
                <c:pt idx="4">
                  <c:v>1</c:v>
                </c:pt>
                <c:pt idx="5">
                  <c:v>1</c:v>
                </c:pt>
                <c:pt idx="6">
                  <c:v>2</c:v>
                </c:pt>
                <c:pt idx="7">
                  <c:v>0</c:v>
                </c:pt>
                <c:pt idx="8">
                  <c:v>3</c:v>
                </c:pt>
                <c:pt idx="9">
                  <c:v>3</c:v>
                </c:pt>
                <c:pt idx="10">
                  <c:v>0</c:v>
                </c:pt>
                <c:pt idx="11">
                  <c:v>3</c:v>
                </c:pt>
                <c:pt idx="12">
                  <c:v>5</c:v>
                </c:pt>
                <c:pt idx="13">
                  <c:v>7</c:v>
                </c:pt>
                <c:pt idx="14">
                  <c:v>2</c:v>
                </c:pt>
                <c:pt idx="15">
                  <c:v>8</c:v>
                </c:pt>
                <c:pt idx="16">
                  <c:v>11</c:v>
                </c:pt>
                <c:pt idx="17">
                  <c:v>10</c:v>
                </c:pt>
                <c:pt idx="18">
                  <c:v>15</c:v>
                </c:pt>
                <c:pt idx="19">
                  <c:v>11</c:v>
                </c:pt>
                <c:pt idx="20">
                  <c:v>14</c:v>
                </c:pt>
                <c:pt idx="21">
                  <c:v>11</c:v>
                </c:pt>
                <c:pt idx="22">
                  <c:v>11</c:v>
                </c:pt>
                <c:pt idx="23">
                  <c:v>10</c:v>
                </c:pt>
                <c:pt idx="24">
                  <c:v>12</c:v>
                </c:pt>
                <c:pt idx="25">
                  <c:v>12</c:v>
                </c:pt>
                <c:pt idx="26">
                  <c:v>25</c:v>
                </c:pt>
                <c:pt idx="27">
                  <c:v>11</c:v>
                </c:pt>
                <c:pt idx="28">
                  <c:v>30</c:v>
                </c:pt>
                <c:pt idx="29">
                  <c:v>44</c:v>
                </c:pt>
                <c:pt idx="30">
                  <c:v>30</c:v>
                </c:pt>
                <c:pt idx="31">
                  <c:v>44</c:v>
                </c:pt>
                <c:pt idx="32">
                  <c:v>57</c:v>
                </c:pt>
                <c:pt idx="33">
                  <c:v>51</c:v>
                </c:pt>
                <c:pt idx="34">
                  <c:v>75</c:v>
                </c:pt>
                <c:pt idx="35">
                  <c:v>61</c:v>
                </c:pt>
                <c:pt idx="36">
                  <c:v>79</c:v>
                </c:pt>
                <c:pt idx="37">
                  <c:v>91</c:v>
                </c:pt>
                <c:pt idx="38">
                  <c:v>86</c:v>
                </c:pt>
                <c:pt idx="39">
                  <c:v>94</c:v>
                </c:pt>
                <c:pt idx="40">
                  <c:v>118</c:v>
                </c:pt>
                <c:pt idx="41">
                  <c:v>80</c:v>
                </c:pt>
                <c:pt idx="42">
                  <c:v>77</c:v>
                </c:pt>
                <c:pt idx="43">
                  <c:v>93</c:v>
                </c:pt>
                <c:pt idx="44">
                  <c:v>152</c:v>
                </c:pt>
                <c:pt idx="45">
                  <c:v>117</c:v>
                </c:pt>
                <c:pt idx="46">
                  <c:v>146</c:v>
                </c:pt>
                <c:pt idx="47">
                  <c:v>152</c:v>
                </c:pt>
                <c:pt idx="48">
                  <c:v>163</c:v>
                </c:pt>
                <c:pt idx="49">
                  <c:v>150</c:v>
                </c:pt>
                <c:pt idx="50">
                  <c:v>133</c:v>
                </c:pt>
                <c:pt idx="51">
                  <c:v>107</c:v>
                </c:pt>
                <c:pt idx="52">
                  <c:v>136</c:v>
                </c:pt>
                <c:pt idx="53">
                  <c:v>107</c:v>
                </c:pt>
                <c:pt idx="54">
                  <c:v>124</c:v>
                </c:pt>
                <c:pt idx="55">
                  <c:v>92</c:v>
                </c:pt>
                <c:pt idx="56">
                  <c:v>79</c:v>
                </c:pt>
                <c:pt idx="57">
                  <c:v>81</c:v>
                </c:pt>
                <c:pt idx="58">
                  <c:v>70</c:v>
                </c:pt>
                <c:pt idx="59">
                  <c:v>59</c:v>
                </c:pt>
                <c:pt idx="60">
                  <c:v>13</c:v>
                </c:pt>
                <c:pt idx="61">
                  <c:v>3</c:v>
                </c:pt>
                <c:pt idx="62">
                  <c:v>0</c:v>
                </c:pt>
              </c:numCache>
            </c:numRef>
          </c:val>
          <c:smooth val="0"/>
          <c:extLst>
            <c:ext xmlns:c16="http://schemas.microsoft.com/office/drawing/2014/chart" uri="{C3380CC4-5D6E-409C-BE32-E72D297353CC}">
              <c16:uniqueId val="{00000002-1775-49EB-BC5E-5E1A16DC65CF}"/>
            </c:ext>
          </c:extLst>
        </c:ser>
        <c:dLbls>
          <c:showLegendKey val="0"/>
          <c:showVal val="0"/>
          <c:showCatName val="0"/>
          <c:showSerName val="0"/>
          <c:showPercent val="0"/>
          <c:showBubbleSize val="0"/>
        </c:dLbls>
        <c:smooth val="0"/>
        <c:axId val="470176592"/>
        <c:axId val="470178560"/>
      </c:lineChart>
      <c:catAx>
        <c:axId val="47017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cs-CZ"/>
          </a:p>
        </c:txPr>
        <c:crossAx val="470178560"/>
        <c:crosses val="autoZero"/>
        <c:auto val="1"/>
        <c:lblAlgn val="ctr"/>
        <c:lblOffset val="100"/>
        <c:tickLblSkip val="5"/>
        <c:noMultiLvlLbl val="0"/>
      </c:catAx>
      <c:valAx>
        <c:axId val="470178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70176592"/>
        <c:crosses val="autoZero"/>
        <c:crossBetween val="between"/>
      </c:valAx>
      <c:spPr>
        <a:noFill/>
        <a:ln>
          <a:noFill/>
        </a:ln>
        <a:effectLst/>
      </c:spPr>
    </c:plotArea>
    <c:legend>
      <c:legendPos val="b"/>
      <c:layout>
        <c:manualLayout>
          <c:xMode val="edge"/>
          <c:yMode val="edge"/>
          <c:x val="8.7568192519451943E-2"/>
          <c:y val="5.4535705972533259E-2"/>
          <c:w val="0.46832090926467229"/>
          <c:h val="7.278383780009151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78084456524783E-2"/>
          <c:y val="4.2635658914728682E-2"/>
          <c:w val="0.88562464389460216"/>
          <c:h val="0.84368857962522126"/>
        </c:manualLayout>
      </c:layout>
      <c:lineChart>
        <c:grouping val="standard"/>
        <c:varyColors val="0"/>
        <c:ser>
          <c:idx val="1"/>
          <c:order val="0"/>
          <c:tx>
            <c:strRef>
              <c:f>List1!$Q$1</c:f>
              <c:strCache>
                <c:ptCount val="1"/>
                <c:pt idx="0">
                  <c:v>Celkem %</c:v>
                </c:pt>
              </c:strCache>
            </c:strRef>
          </c:tx>
          <c:spPr>
            <a:ln w="28575" cap="rnd">
              <a:solidFill>
                <a:srgbClr val="FFCC0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List1!$Q$2:$Q$64</c:f>
              <c:numCache>
                <c:formatCode>0.00%</c:formatCode>
                <c:ptCount val="63"/>
                <c:pt idx="0">
                  <c:v>3.0343897505057316E-4</c:v>
                </c:pt>
                <c:pt idx="1">
                  <c:v>3.0279738196725128E-4</c:v>
                </c:pt>
                <c:pt idx="2">
                  <c:v>3.7773067802656708E-4</c:v>
                </c:pt>
                <c:pt idx="3">
                  <c:v>4.5668516827091968E-4</c:v>
                </c:pt>
                <c:pt idx="4">
                  <c:v>5.9834797583257929E-4</c:v>
                </c:pt>
                <c:pt idx="5">
                  <c:v>7.1578759003265778E-4</c:v>
                </c:pt>
                <c:pt idx="6">
                  <c:v>7.7953044754218632E-4</c:v>
                </c:pt>
                <c:pt idx="7">
                  <c:v>7.635336336565626E-4</c:v>
                </c:pt>
                <c:pt idx="8">
                  <c:v>9.4533961678471652E-4</c:v>
                </c:pt>
                <c:pt idx="9">
                  <c:v>1.0676970790858479E-3</c:v>
                </c:pt>
                <c:pt idx="10">
                  <c:v>1.0339983141331834E-3</c:v>
                </c:pt>
                <c:pt idx="11">
                  <c:v>1.3838436256702993E-3</c:v>
                </c:pt>
                <c:pt idx="12">
                  <c:v>1.3196724718400599E-3</c:v>
                </c:pt>
                <c:pt idx="13">
                  <c:v>1.4170762644680514E-3</c:v>
                </c:pt>
                <c:pt idx="14">
                  <c:v>1.2412161964053597E-3</c:v>
                </c:pt>
                <c:pt idx="15">
                  <c:v>1.5264508179385558E-3</c:v>
                </c:pt>
                <c:pt idx="16">
                  <c:v>1.5345222097119819E-3</c:v>
                </c:pt>
                <c:pt idx="17">
                  <c:v>1.4946673309632582E-3</c:v>
                </c:pt>
                <c:pt idx="18">
                  <c:v>1.8080444618618404E-3</c:v>
                </c:pt>
                <c:pt idx="19">
                  <c:v>1.8546587710296652E-3</c:v>
                </c:pt>
                <c:pt idx="20">
                  <c:v>2.3581445070953947E-3</c:v>
                </c:pt>
                <c:pt idx="21">
                  <c:v>2.3964807843823866E-3</c:v>
                </c:pt>
                <c:pt idx="22">
                  <c:v>2.7054015140959547E-3</c:v>
                </c:pt>
                <c:pt idx="23">
                  <c:v>2.6464341287779835E-3</c:v>
                </c:pt>
                <c:pt idx="24">
                  <c:v>2.9593900075827787E-3</c:v>
                </c:pt>
                <c:pt idx="25">
                  <c:v>3.1933413681922598E-3</c:v>
                </c:pt>
                <c:pt idx="26">
                  <c:v>3.553568041844262E-3</c:v>
                </c:pt>
                <c:pt idx="27">
                  <c:v>3.0625481571067699E-3</c:v>
                </c:pt>
                <c:pt idx="28">
                  <c:v>3.2882553276059874E-3</c:v>
                </c:pt>
                <c:pt idx="29">
                  <c:v>3.9661595777708784E-3</c:v>
                </c:pt>
                <c:pt idx="30">
                  <c:v>3.9077091055368792E-3</c:v>
                </c:pt>
                <c:pt idx="31">
                  <c:v>4.7472372902326735E-3</c:v>
                </c:pt>
                <c:pt idx="32">
                  <c:v>4.9882907151462645E-3</c:v>
                </c:pt>
                <c:pt idx="33">
                  <c:v>4.8288634337060156E-3</c:v>
                </c:pt>
                <c:pt idx="34">
                  <c:v>5.0878448207329679E-3</c:v>
                </c:pt>
                <c:pt idx="35">
                  <c:v>4.8984726422526617E-3</c:v>
                </c:pt>
                <c:pt idx="36">
                  <c:v>5.3785302380600329E-3</c:v>
                </c:pt>
                <c:pt idx="37">
                  <c:v>6.2942977978707893E-3</c:v>
                </c:pt>
                <c:pt idx="38">
                  <c:v>5.974000562546624E-3</c:v>
                </c:pt>
                <c:pt idx="39">
                  <c:v>6.2863753881025183E-3</c:v>
                </c:pt>
                <c:pt idx="40">
                  <c:v>6.0399078255298482E-3</c:v>
                </c:pt>
                <c:pt idx="41">
                  <c:v>8.1241377683972226E-3</c:v>
                </c:pt>
                <c:pt idx="42">
                  <c:v>8.6484915984698079E-3</c:v>
                </c:pt>
                <c:pt idx="43">
                  <c:v>8.5397499410238258E-3</c:v>
                </c:pt>
                <c:pt idx="44">
                  <c:v>9.6710959369823574E-3</c:v>
                </c:pt>
                <c:pt idx="45">
                  <c:v>9.085201183118622E-3</c:v>
                </c:pt>
                <c:pt idx="46">
                  <c:v>1.0366459001769707E-2</c:v>
                </c:pt>
                <c:pt idx="47">
                  <c:v>1.0218820739463189E-2</c:v>
                </c:pt>
                <c:pt idx="48">
                  <c:v>9.923277114949133E-3</c:v>
                </c:pt>
                <c:pt idx="49">
                  <c:v>9.6974565694530127E-3</c:v>
                </c:pt>
                <c:pt idx="50">
                  <c:v>9.7021457612421359E-3</c:v>
                </c:pt>
                <c:pt idx="51">
                  <c:v>8.8621444201312915E-3</c:v>
                </c:pt>
                <c:pt idx="52">
                  <c:v>9.0285038868936681E-3</c:v>
                </c:pt>
                <c:pt idx="53">
                  <c:v>9.5859044514301234E-3</c:v>
                </c:pt>
                <c:pt idx="54">
                  <c:v>9.8457432828578939E-3</c:v>
                </c:pt>
                <c:pt idx="55">
                  <c:v>8.9913252706895468E-3</c:v>
                </c:pt>
                <c:pt idx="56">
                  <c:v>8.3743144075281595E-3</c:v>
                </c:pt>
                <c:pt idx="57">
                  <c:v>7.2697636511817442E-3</c:v>
                </c:pt>
                <c:pt idx="58">
                  <c:v>6.4822678262365218E-3</c:v>
                </c:pt>
                <c:pt idx="59">
                  <c:v>4.8664902829577208E-3</c:v>
                </c:pt>
                <c:pt idx="60">
                  <c:v>2.1317934049328081E-3</c:v>
                </c:pt>
                <c:pt idx="61">
                  <c:v>2.8294832151013561E-4</c:v>
                </c:pt>
                <c:pt idx="62">
                  <c:v>0</c:v>
                </c:pt>
              </c:numCache>
            </c:numRef>
          </c:val>
          <c:smooth val="0"/>
          <c:extLst>
            <c:ext xmlns:c16="http://schemas.microsoft.com/office/drawing/2014/chart" uri="{C3380CC4-5D6E-409C-BE32-E72D297353CC}">
              <c16:uniqueId val="{00000000-4842-461E-B5D9-FC0859641631}"/>
            </c:ext>
          </c:extLst>
        </c:ser>
        <c:ser>
          <c:idx val="2"/>
          <c:order val="1"/>
          <c:tx>
            <c:strRef>
              <c:f>List1!$W$1</c:f>
              <c:strCache>
                <c:ptCount val="1"/>
                <c:pt idx="0">
                  <c:v>Muži %</c:v>
                </c:pt>
              </c:strCache>
            </c:strRef>
          </c:tx>
          <c:spPr>
            <a:ln w="28575" cap="rnd">
              <a:solidFill>
                <a:srgbClr val="008080"/>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List1!$W$2:$W$64</c:f>
              <c:numCache>
                <c:formatCode>0.00%</c:formatCode>
                <c:ptCount val="63"/>
                <c:pt idx="0">
                  <c:v>3.9135539418184978E-4</c:v>
                </c:pt>
                <c:pt idx="1">
                  <c:v>4.3899638672204776E-4</c:v>
                </c:pt>
                <c:pt idx="2">
                  <c:v>5.2063749168426232E-4</c:v>
                </c:pt>
                <c:pt idx="3">
                  <c:v>6.4020486555697821E-4</c:v>
                </c:pt>
                <c:pt idx="4">
                  <c:v>8.3491619528689809E-4</c:v>
                </c:pt>
                <c:pt idx="5">
                  <c:v>9.7330655014599599E-4</c:v>
                </c:pt>
                <c:pt idx="6">
                  <c:v>1.0154177718832891E-3</c:v>
                </c:pt>
                <c:pt idx="7">
                  <c:v>1.0464410539754295E-3</c:v>
                </c:pt>
                <c:pt idx="8">
                  <c:v>1.2608601430288224E-3</c:v>
                </c:pt>
                <c:pt idx="9">
                  <c:v>1.4973934262579953E-3</c:v>
                </c:pt>
                <c:pt idx="10">
                  <c:v>1.5703946470025946E-3</c:v>
                </c:pt>
                <c:pt idx="11">
                  <c:v>2.1196500033914402E-3</c:v>
                </c:pt>
                <c:pt idx="12">
                  <c:v>2.1004063081055025E-3</c:v>
                </c:pt>
                <c:pt idx="13">
                  <c:v>2.3330817264804776E-3</c:v>
                </c:pt>
                <c:pt idx="14">
                  <c:v>2.2465448140759512E-3</c:v>
                </c:pt>
                <c:pt idx="15">
                  <c:v>2.7575614779133287E-3</c:v>
                </c:pt>
                <c:pt idx="16">
                  <c:v>2.8144928568883823E-3</c:v>
                </c:pt>
                <c:pt idx="17">
                  <c:v>2.8089415168284192E-3</c:v>
                </c:pt>
                <c:pt idx="18">
                  <c:v>3.4001302177530204E-3</c:v>
                </c:pt>
                <c:pt idx="19">
                  <c:v>3.3453237410071943E-3</c:v>
                </c:pt>
                <c:pt idx="20">
                  <c:v>4.0393598284707861E-3</c:v>
                </c:pt>
                <c:pt idx="21">
                  <c:v>4.2435988982964402E-3</c:v>
                </c:pt>
                <c:pt idx="22">
                  <c:v>4.6484358641484145E-3</c:v>
                </c:pt>
                <c:pt idx="23">
                  <c:v>4.5788673976428071E-3</c:v>
                </c:pt>
                <c:pt idx="24">
                  <c:v>4.9556935207531183E-3</c:v>
                </c:pt>
                <c:pt idx="25">
                  <c:v>5.3117535916723108E-3</c:v>
                </c:pt>
                <c:pt idx="26">
                  <c:v>5.8190640272845536E-3</c:v>
                </c:pt>
                <c:pt idx="27">
                  <c:v>5.2214371876615545E-3</c:v>
                </c:pt>
                <c:pt idx="28">
                  <c:v>5.3559115472811532E-3</c:v>
                </c:pt>
                <c:pt idx="29">
                  <c:v>6.3085942776862185E-3</c:v>
                </c:pt>
                <c:pt idx="30">
                  <c:v>6.5541160869121698E-3</c:v>
                </c:pt>
                <c:pt idx="31">
                  <c:v>7.7294576967344448E-3</c:v>
                </c:pt>
                <c:pt idx="32">
                  <c:v>8.0361152473468998E-3</c:v>
                </c:pt>
                <c:pt idx="33">
                  <c:v>8.2948020933895639E-3</c:v>
                </c:pt>
                <c:pt idx="34">
                  <c:v>8.7344500321397504E-3</c:v>
                </c:pt>
                <c:pt idx="35">
                  <c:v>8.9234094965186129E-3</c:v>
                </c:pt>
                <c:pt idx="36">
                  <c:v>9.9253722014575555E-3</c:v>
                </c:pt>
                <c:pt idx="37">
                  <c:v>1.176078468717265E-2</c:v>
                </c:pt>
                <c:pt idx="38">
                  <c:v>1.1227177076901752E-2</c:v>
                </c:pt>
                <c:pt idx="39">
                  <c:v>1.2634838843996824E-2</c:v>
                </c:pt>
                <c:pt idx="40">
                  <c:v>1.2757641232308029E-2</c:v>
                </c:pt>
                <c:pt idx="41">
                  <c:v>1.5143603133159269E-2</c:v>
                </c:pt>
                <c:pt idx="42">
                  <c:v>1.6366480805487586E-2</c:v>
                </c:pt>
                <c:pt idx="43">
                  <c:v>1.6648782777815035E-2</c:v>
                </c:pt>
                <c:pt idx="44">
                  <c:v>1.7387349052866343E-2</c:v>
                </c:pt>
                <c:pt idx="45">
                  <c:v>1.5757188126871529E-2</c:v>
                </c:pt>
                <c:pt idx="46">
                  <c:v>1.8075736638610892E-2</c:v>
                </c:pt>
                <c:pt idx="47">
                  <c:v>1.834782859949724E-2</c:v>
                </c:pt>
                <c:pt idx="48">
                  <c:v>1.7912783275911767E-2</c:v>
                </c:pt>
                <c:pt idx="49">
                  <c:v>1.7077259682323188E-2</c:v>
                </c:pt>
                <c:pt idx="50">
                  <c:v>1.706866368410815E-2</c:v>
                </c:pt>
                <c:pt idx="51">
                  <c:v>1.609555245516725E-2</c:v>
                </c:pt>
                <c:pt idx="52">
                  <c:v>1.5886551116878301E-2</c:v>
                </c:pt>
                <c:pt idx="53">
                  <c:v>1.7415885818210571E-2</c:v>
                </c:pt>
                <c:pt idx="54">
                  <c:v>1.7281340218761435E-2</c:v>
                </c:pt>
                <c:pt idx="55">
                  <c:v>1.6174686615446826E-2</c:v>
                </c:pt>
                <c:pt idx="56">
                  <c:v>1.5341794700512135E-2</c:v>
                </c:pt>
                <c:pt idx="57">
                  <c:v>1.2816321192702543E-2</c:v>
                </c:pt>
                <c:pt idx="58">
                  <c:v>1.1273027220236459E-2</c:v>
                </c:pt>
                <c:pt idx="59">
                  <c:v>8.2744032682856017E-3</c:v>
                </c:pt>
                <c:pt idx="60">
                  <c:v>3.7779109455199186E-3</c:v>
                </c:pt>
                <c:pt idx="61">
                  <c:v>4.9038838760298153E-4</c:v>
                </c:pt>
                <c:pt idx="62">
                  <c:v>0</c:v>
                </c:pt>
              </c:numCache>
            </c:numRef>
          </c:val>
          <c:smooth val="0"/>
          <c:extLst>
            <c:ext xmlns:c16="http://schemas.microsoft.com/office/drawing/2014/chart" uri="{C3380CC4-5D6E-409C-BE32-E72D297353CC}">
              <c16:uniqueId val="{00000001-4842-461E-B5D9-FC0859641631}"/>
            </c:ext>
          </c:extLst>
        </c:ser>
        <c:ser>
          <c:idx val="3"/>
          <c:order val="2"/>
          <c:tx>
            <c:strRef>
              <c:f>List1!$AC$1</c:f>
              <c:strCache>
                <c:ptCount val="1"/>
                <c:pt idx="0">
                  <c:v>Ženy %</c:v>
                </c:pt>
              </c:strCache>
            </c:strRef>
          </c:tx>
          <c:spPr>
            <a:ln w="28575" cap="rnd">
              <a:solidFill>
                <a:schemeClr val="bg1">
                  <a:lumMod val="65000"/>
                </a:schemeClr>
              </a:solidFill>
              <a:round/>
            </a:ln>
            <a:effectLst/>
          </c:spPr>
          <c:marker>
            <c:symbol val="none"/>
          </c:marker>
          <c:cat>
            <c:numRef>
              <c:f>List1!$A$2:$A$64</c:f>
              <c:numCache>
                <c:formatCode>General</c:formatCod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numCache>
            </c:numRef>
          </c:cat>
          <c:val>
            <c:numRef>
              <c:f>List1!$AC$2:$AC$64</c:f>
              <c:numCache>
                <c:formatCode>0.00%</c:formatCode>
                <c:ptCount val="63"/>
                <c:pt idx="0">
                  <c:v>0</c:v>
                </c:pt>
                <c:pt idx="1">
                  <c:v>0</c:v>
                </c:pt>
                <c:pt idx="2">
                  <c:v>0</c:v>
                </c:pt>
                <c:pt idx="3">
                  <c:v>0</c:v>
                </c:pt>
                <c:pt idx="4">
                  <c:v>4.8513074273516714E-5</c:v>
                </c:pt>
                <c:pt idx="5">
                  <c:v>5.3276505061267978E-5</c:v>
                </c:pt>
                <c:pt idx="6">
                  <c:v>1.1649580615097856E-4</c:v>
                </c:pt>
                <c:pt idx="7">
                  <c:v>0</c:v>
                </c:pt>
                <c:pt idx="8">
                  <c:v>1.4914243102162565E-4</c:v>
                </c:pt>
                <c:pt idx="9">
                  <c:v>1.2205044751830757E-4</c:v>
                </c:pt>
                <c:pt idx="10">
                  <c:v>0</c:v>
                </c:pt>
                <c:pt idx="11">
                  <c:v>8.9488127908364152E-5</c:v>
                </c:pt>
                <c:pt idx="12">
                  <c:v>1.3105472845460265E-4</c:v>
                </c:pt>
                <c:pt idx="13">
                  <c:v>1.6424213984045049E-4</c:v>
                </c:pt>
                <c:pt idx="14">
                  <c:v>4.2846737220960625E-5</c:v>
                </c:pt>
                <c:pt idx="15">
                  <c:v>1.5548472362590375E-4</c:v>
                </c:pt>
                <c:pt idx="16">
                  <c:v>2.0372633996369968E-4</c:v>
                </c:pt>
                <c:pt idx="17">
                  <c:v>1.6958350291683625E-4</c:v>
                </c:pt>
                <c:pt idx="18">
                  <c:v>2.6323178436052223E-4</c:v>
                </c:pt>
                <c:pt idx="19">
                  <c:v>2.1730970584168E-4</c:v>
                </c:pt>
                <c:pt idx="20">
                  <c:v>3.2423919588679418E-4</c:v>
                </c:pt>
                <c:pt idx="21">
                  <c:v>2.5962378153838891E-4</c:v>
                </c:pt>
                <c:pt idx="22">
                  <c:v>2.8671219308762965E-4</c:v>
                </c:pt>
                <c:pt idx="23">
                  <c:v>2.5418774306702931E-4</c:v>
                </c:pt>
                <c:pt idx="24">
                  <c:v>2.9505052740281775E-4</c:v>
                </c:pt>
                <c:pt idx="25">
                  <c:v>2.9286150091519219E-4</c:v>
                </c:pt>
                <c:pt idx="26">
                  <c:v>5.7738053996628095E-4</c:v>
                </c:pt>
                <c:pt idx="27">
                  <c:v>2.4719656621497111E-4</c:v>
                </c:pt>
                <c:pt idx="28">
                  <c:v>6.2065541211519366E-4</c:v>
                </c:pt>
                <c:pt idx="29">
                  <c:v>8.0271463494727623E-4</c:v>
                </c:pt>
                <c:pt idx="30">
                  <c:v>4.9351845759031392E-4</c:v>
                </c:pt>
                <c:pt idx="31">
                  <c:v>6.7753807302012596E-4</c:v>
                </c:pt>
                <c:pt idx="32">
                  <c:v>9.0292738562919783E-4</c:v>
                </c:pt>
                <c:pt idx="33">
                  <c:v>7.6044493484030661E-4</c:v>
                </c:pt>
                <c:pt idx="34">
                  <c:v>1.0473836356780762E-3</c:v>
                </c:pt>
                <c:pt idx="35">
                  <c:v>7.8374940576377027E-4</c:v>
                </c:pt>
                <c:pt idx="36">
                  <c:v>9.5972787462795357E-4</c:v>
                </c:pt>
                <c:pt idx="37">
                  <c:v>1.0409874509534759E-3</c:v>
                </c:pt>
                <c:pt idx="38">
                  <c:v>1.0216082013756074E-3</c:v>
                </c:pt>
                <c:pt idx="39">
                  <c:v>1.0155245616499033E-3</c:v>
                </c:pt>
                <c:pt idx="40">
                  <c:v>1.0614947285092296E-3</c:v>
                </c:pt>
                <c:pt idx="41">
                  <c:v>1.7939230855477072E-3</c:v>
                </c:pt>
                <c:pt idx="42">
                  <c:v>1.4420285783845535E-3</c:v>
                </c:pt>
                <c:pt idx="43">
                  <c:v>1.3772472825282114E-3</c:v>
                </c:pt>
                <c:pt idx="44">
                  <c:v>2.168516563471909E-3</c:v>
                </c:pt>
                <c:pt idx="45">
                  <c:v>1.8454549756305304E-3</c:v>
                </c:pt>
                <c:pt idx="46">
                  <c:v>2.1673619049032851E-3</c:v>
                </c:pt>
                <c:pt idx="47">
                  <c:v>2.1733846175843972E-3</c:v>
                </c:pt>
                <c:pt idx="48">
                  <c:v>2.170959750672598E-3</c:v>
                </c:pt>
                <c:pt idx="49">
                  <c:v>2.1729053192722217E-3</c:v>
                </c:pt>
                <c:pt idx="50">
                  <c:v>2.1965680688368098E-3</c:v>
                </c:pt>
                <c:pt idx="51">
                  <c:v>1.7819671585118076E-3</c:v>
                </c:pt>
                <c:pt idx="52">
                  <c:v>2.4268379728765166E-3</c:v>
                </c:pt>
                <c:pt idx="53">
                  <c:v>2.038794253267787E-3</c:v>
                </c:pt>
                <c:pt idx="54">
                  <c:v>2.4929634097305992E-3</c:v>
                </c:pt>
                <c:pt idx="55">
                  <c:v>1.9258545979778526E-3</c:v>
                </c:pt>
                <c:pt idx="56">
                  <c:v>1.6880702579114939E-3</c:v>
                </c:pt>
                <c:pt idx="57">
                  <c:v>1.7552984007281238E-3</c:v>
                </c:pt>
                <c:pt idx="58">
                  <c:v>1.5303222421407022E-3</c:v>
                </c:pt>
                <c:pt idx="59">
                  <c:v>1.2855991109755301E-3</c:v>
                </c:pt>
                <c:pt idx="60">
                  <c:v>3.6378900237862041E-4</c:v>
                </c:pt>
                <c:pt idx="61">
                  <c:v>6.2528658968693978E-5</c:v>
                </c:pt>
                <c:pt idx="62">
                  <c:v>0</c:v>
                </c:pt>
              </c:numCache>
            </c:numRef>
          </c:val>
          <c:smooth val="0"/>
          <c:extLst>
            <c:ext xmlns:c16="http://schemas.microsoft.com/office/drawing/2014/chart" uri="{C3380CC4-5D6E-409C-BE32-E72D297353CC}">
              <c16:uniqueId val="{00000002-4842-461E-B5D9-FC0859641631}"/>
            </c:ext>
          </c:extLst>
        </c:ser>
        <c:dLbls>
          <c:showLegendKey val="0"/>
          <c:showVal val="0"/>
          <c:showCatName val="0"/>
          <c:showSerName val="0"/>
          <c:showPercent val="0"/>
          <c:showBubbleSize val="0"/>
        </c:dLbls>
        <c:smooth val="0"/>
        <c:axId val="470149368"/>
        <c:axId val="470150352"/>
      </c:lineChart>
      <c:catAx>
        <c:axId val="47014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70150352"/>
        <c:crosses val="autoZero"/>
        <c:auto val="1"/>
        <c:lblAlgn val="ctr"/>
        <c:lblOffset val="100"/>
        <c:tickLblSkip val="5"/>
        <c:noMultiLvlLbl val="0"/>
      </c:catAx>
      <c:valAx>
        <c:axId val="470150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70149368"/>
        <c:crosses val="autoZero"/>
        <c:crossBetween val="between"/>
      </c:valAx>
      <c:spPr>
        <a:noFill/>
        <a:ln>
          <a:noFill/>
        </a:ln>
        <a:effectLst/>
      </c:spPr>
    </c:plotArea>
    <c:legend>
      <c:legendPos val="b"/>
      <c:layout>
        <c:manualLayout>
          <c:xMode val="edge"/>
          <c:yMode val="edge"/>
          <c:x val="0.10133736841613659"/>
          <c:y val="5.4747604223890585E-2"/>
          <c:w val="0.49995852831563314"/>
          <c:h val="6.918696209485443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b="1">
          <a:latin typeface="Segoe UI" panose="020B0502040204020203" pitchFamily="34" charset="0"/>
          <a:cs typeface="Segoe UI" panose="020B0502040204020203" pitchFamily="34" charset="0"/>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4022132368589"/>
          <c:y val="3.9855072463768113E-2"/>
          <c:w val="0.8605333522498877"/>
          <c:h val="0.7195007417551067"/>
        </c:manualLayout>
      </c:layout>
      <c:barChart>
        <c:barDir val="col"/>
        <c:grouping val="clustered"/>
        <c:varyColors val="0"/>
        <c:ser>
          <c:idx val="0"/>
          <c:order val="0"/>
          <c:tx>
            <c:strRef>
              <c:f>List1!$B$1</c:f>
              <c:strCache>
                <c:ptCount val="1"/>
                <c:pt idx="0">
                  <c:v>2021</c:v>
                </c:pt>
              </c:strCache>
            </c:strRef>
          </c:tx>
          <c:spPr>
            <a:solidFill>
              <a:srgbClr val="008080"/>
            </a:solidFill>
            <a:ln>
              <a:noFill/>
            </a:ln>
            <a:effectLst/>
          </c:spPr>
          <c:invertIfNegative val="0"/>
          <c:dLbls>
            <c:dLbl>
              <c:idx val="0"/>
              <c:layout>
                <c:manualLayout>
                  <c:x val="-1.7735437310195211E-17"/>
                  <c:y val="1.07719928186714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CDA4-42F5-ABA3-FC2924808C68}"/>
                </c:ext>
              </c:extLst>
            </c:dLbl>
            <c:dLbl>
              <c:idx val="1"/>
              <c:layout>
                <c:manualLayout>
                  <c:x val="0"/>
                  <c:y val="7.181328545780969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CDA4-42F5-ABA3-FC2924808C68}"/>
                </c:ext>
              </c:extLst>
            </c:dLbl>
            <c:dLbl>
              <c:idx val="2"/>
              <c:layout>
                <c:manualLayout>
                  <c:x val="-3.5470874620390422E-17"/>
                  <c:y val="3.014078507824123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CDA4-42F5-ABA3-FC2924808C68}"/>
                </c:ext>
              </c:extLst>
            </c:dLbl>
            <c:dLbl>
              <c:idx val="3"/>
              <c:layout>
                <c:manualLayout>
                  <c:x val="-3.8695946599593338E-3"/>
                  <c:y val="1.79533213644524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CDA4-42F5-ABA3-FC2924808C68}"/>
                </c:ext>
              </c:extLst>
            </c:dLbl>
            <c:dLbl>
              <c:idx val="4"/>
              <c:layout>
                <c:manualLayout>
                  <c:x val="-1.9347973299796847E-3"/>
                  <c:y val="1.43626570915619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CDA4-42F5-ABA3-FC2924808C68}"/>
                </c:ext>
              </c:extLst>
            </c:dLbl>
            <c:dLbl>
              <c:idx val="5"/>
              <c:layout>
                <c:manualLayout>
                  <c:x val="0"/>
                  <c:y val="1.07719928186714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CDA4-42F5-ABA3-FC2924808C68}"/>
                </c:ext>
              </c:extLst>
            </c:dLbl>
            <c:dLbl>
              <c:idx val="6"/>
              <c:layout>
                <c:manualLayout>
                  <c:x val="-1.9347973299796847E-3"/>
                  <c:y val="1.436265709156193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CDA4-42F5-ABA3-FC2924808C68}"/>
                </c:ext>
              </c:extLst>
            </c:dLbl>
            <c:dLbl>
              <c:idx val="7"/>
              <c:layout>
                <c:manualLayout>
                  <c:x val="-9.6739866498984934E-3"/>
                  <c:y val="1.45547912052888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CDA4-42F5-ABA3-FC2924808C68}"/>
                </c:ext>
              </c:extLst>
            </c:dLbl>
            <c:dLbl>
              <c:idx val="8"/>
              <c:layout>
                <c:manualLayout>
                  <c:x val="-3.86959465995944E-3"/>
                  <c:y val="1.79533213644524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CDA4-42F5-ABA3-FC2924808C68}"/>
                </c:ext>
              </c:extLst>
            </c:dLbl>
            <c:dLbl>
              <c:idx val="9"/>
              <c:layout>
                <c:manualLayout>
                  <c:x val="-1.4188349848156169E-16"/>
                  <c:y val="2.15439856373429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CDA4-42F5-ABA3-FC2924808C68}"/>
                </c:ext>
              </c:extLst>
            </c:dLbl>
            <c:dLbl>
              <c:idx val="10"/>
              <c:layout>
                <c:manualLayout>
                  <c:x val="-1.9347973299796847E-3"/>
                  <c:y val="1.43626570915619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CDA4-42F5-ABA3-FC2924808C68}"/>
                </c:ext>
              </c:extLst>
            </c:dLbl>
            <c:dLbl>
              <c:idx val="11"/>
              <c:layout>
                <c:manualLayout>
                  <c:x val="-3.8695946599595112E-3"/>
                  <c:y val="1.43626570915619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CDA4-42F5-ABA3-FC2924808C68}"/>
                </c:ext>
              </c:extLst>
            </c:dLbl>
            <c:dLbl>
              <c:idx val="12"/>
              <c:layout>
                <c:manualLayout>
                  <c:x val="-5.8043919899390542E-3"/>
                  <c:y val="1.795332136445235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CDA4-42F5-ABA3-FC2924808C6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List1!$A$2:$A$15</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List1!$B$2:$B$15</c:f>
              <c:numCache>
                <c:formatCode>General</c:formatCode>
                <c:ptCount val="14"/>
                <c:pt idx="0">
                  <c:v>32169</c:v>
                </c:pt>
                <c:pt idx="1">
                  <c:v>20911</c:v>
                </c:pt>
                <c:pt idx="2">
                  <c:v>38436</c:v>
                </c:pt>
                <c:pt idx="3">
                  <c:v>9275</c:v>
                </c:pt>
                <c:pt idx="4">
                  <c:v>19573</c:v>
                </c:pt>
                <c:pt idx="5">
                  <c:v>14022</c:v>
                </c:pt>
                <c:pt idx="6">
                  <c:v>44781</c:v>
                </c:pt>
                <c:pt idx="7">
                  <c:v>17654</c:v>
                </c:pt>
                <c:pt idx="8">
                  <c:v>17123</c:v>
                </c:pt>
                <c:pt idx="9">
                  <c:v>15906</c:v>
                </c:pt>
                <c:pt idx="10">
                  <c:v>38547</c:v>
                </c:pt>
                <c:pt idx="11">
                  <c:v>25619</c:v>
                </c:pt>
                <c:pt idx="12">
                  <c:v>19365</c:v>
                </c:pt>
                <c:pt idx="13">
                  <c:v>21496</c:v>
                </c:pt>
              </c:numCache>
            </c:numRef>
          </c:val>
          <c:extLst>
            <c:ext xmlns:c16="http://schemas.microsoft.com/office/drawing/2014/chart" uri="{C3380CC4-5D6E-409C-BE32-E72D297353CC}">
              <c16:uniqueId val="{00000000-55EB-4E83-92EE-2B8769BED0E3}"/>
            </c:ext>
          </c:extLst>
        </c:ser>
        <c:ser>
          <c:idx val="1"/>
          <c:order val="1"/>
          <c:tx>
            <c:strRef>
              <c:f>List1!$P$1</c:f>
              <c:strCache>
                <c:ptCount val="1"/>
                <c:pt idx="0">
                  <c:v>2020</c:v>
                </c:pt>
              </c:strCache>
            </c:strRef>
          </c:tx>
          <c:spPr>
            <a:solidFill>
              <a:srgbClr val="D5FFF4"/>
            </a:solidFill>
            <a:ln>
              <a:noFill/>
            </a:ln>
            <a:effectLst/>
          </c:spPr>
          <c:invertIfNegative val="0"/>
          <c:dLbls>
            <c:dLbl>
              <c:idx val="2"/>
              <c:layout>
                <c:manualLayout>
                  <c:x val="1.741317596981716E-2"/>
                  <c:y val="3.590664272890484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CDA4-42F5-ABA3-FC2924808C68}"/>
                </c:ext>
              </c:extLst>
            </c:dLbl>
            <c:dLbl>
              <c:idx val="3"/>
              <c:layout>
                <c:manualLayout>
                  <c:x val="1.1608783979878108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DA4-42F5-ABA3-FC2924808C68}"/>
                </c:ext>
              </c:extLst>
            </c:dLbl>
            <c:dLbl>
              <c:idx val="4"/>
              <c:layout>
                <c:manualLayout>
                  <c:x val="1.741317596981716E-2"/>
                  <c:y val="1.09640493916886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CDA4-42F5-ABA3-FC2924808C68}"/>
                </c:ext>
              </c:extLst>
            </c:dLbl>
            <c:dLbl>
              <c:idx val="5"/>
              <c:layout>
                <c:manualLayout>
                  <c:x val="1.1608783979878108E-2"/>
                  <c:y val="3.59066427289041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DA4-42F5-ABA3-FC2924808C68}"/>
                </c:ext>
              </c:extLst>
            </c:dLbl>
            <c:dLbl>
              <c:idx val="7"/>
              <c:layout>
                <c:manualLayout>
                  <c:x val="9.6739866498983529E-3"/>
                  <c:y val="-6.5828084551342153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CDA4-42F5-ABA3-FC2924808C68}"/>
                </c:ext>
              </c:extLst>
            </c:dLbl>
            <c:dLbl>
              <c:idx val="8"/>
              <c:layout>
                <c:manualLayout>
                  <c:x val="7.7391893199186676E-3"/>
                  <c:y val="3.590664272890484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DA4-42F5-ABA3-FC2924808C68}"/>
                </c:ext>
              </c:extLst>
            </c:dLbl>
            <c:dLbl>
              <c:idx val="9"/>
              <c:layout>
                <c:manualLayout>
                  <c:x val="9.6739866498984223E-3"/>
                  <c:y val="1.07719928186713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DA4-42F5-ABA3-FC2924808C68}"/>
                </c:ext>
              </c:extLst>
            </c:dLbl>
            <c:dLbl>
              <c:idx val="10"/>
              <c:layout>
                <c:manualLayout>
                  <c:x val="1.3543581309857793E-2"/>
                  <c:y val="2.93020020880215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DA4-42F5-ABA3-FC2924808C68}"/>
                </c:ext>
              </c:extLst>
            </c:dLbl>
            <c:dLbl>
              <c:idx val="11"/>
              <c:layout>
                <c:manualLayout>
                  <c:x val="5.804391989938912E-3"/>
                  <c:y val="-3.782863627766219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DA4-42F5-ABA3-FC2924808C68}"/>
                </c:ext>
              </c:extLst>
            </c:dLbl>
            <c:dLbl>
              <c:idx val="12"/>
              <c:layout>
                <c:manualLayout>
                  <c:x val="3.8695946599592275E-3"/>
                  <c:y val="3.59066427289041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DA4-42F5-ABA3-FC2924808C68}"/>
                </c:ext>
              </c:extLst>
            </c:dLbl>
            <c:dLbl>
              <c:idx val="13"/>
              <c:layout>
                <c:manualLayout>
                  <c:x val="1.5478378639837335E-2"/>
                  <c:y val="1.057980576335656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DA4-42F5-ABA3-FC2924808C6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List1!$A$2:$A$15</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List1!$P$2:$P$15</c:f>
              <c:numCache>
                <c:formatCode>General</c:formatCode>
                <c:ptCount val="14"/>
                <c:pt idx="0">
                  <c:v>36706</c:v>
                </c:pt>
                <c:pt idx="1">
                  <c:v>26582</c:v>
                </c:pt>
                <c:pt idx="2">
                  <c:v>44903</c:v>
                </c:pt>
                <c:pt idx="3">
                  <c:v>10504</c:v>
                </c:pt>
                <c:pt idx="4">
                  <c:v>22399</c:v>
                </c:pt>
                <c:pt idx="5">
                  <c:v>15278</c:v>
                </c:pt>
                <c:pt idx="6">
                  <c:v>50303</c:v>
                </c:pt>
                <c:pt idx="7">
                  <c:v>20190</c:v>
                </c:pt>
                <c:pt idx="8">
                  <c:v>18344</c:v>
                </c:pt>
                <c:pt idx="9">
                  <c:v>20597</c:v>
                </c:pt>
                <c:pt idx="10">
                  <c:v>43462</c:v>
                </c:pt>
                <c:pt idx="11">
                  <c:v>28009</c:v>
                </c:pt>
                <c:pt idx="12">
                  <c:v>19873</c:v>
                </c:pt>
                <c:pt idx="13">
                  <c:v>24339</c:v>
                </c:pt>
              </c:numCache>
            </c:numRef>
          </c:val>
          <c:extLst>
            <c:ext xmlns:c16="http://schemas.microsoft.com/office/drawing/2014/chart" uri="{C3380CC4-5D6E-409C-BE32-E72D297353CC}">
              <c16:uniqueId val="{00000001-55EB-4E83-92EE-2B8769BED0E3}"/>
            </c:ext>
          </c:extLst>
        </c:ser>
        <c:dLbls>
          <c:showLegendKey val="0"/>
          <c:showVal val="0"/>
          <c:showCatName val="0"/>
          <c:showSerName val="0"/>
          <c:showPercent val="0"/>
          <c:showBubbleSize val="0"/>
        </c:dLbls>
        <c:gapWidth val="219"/>
        <c:overlap val="-27"/>
        <c:axId val="355676424"/>
        <c:axId val="355676096"/>
      </c:barChart>
      <c:catAx>
        <c:axId val="355676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355676096"/>
        <c:crosses val="autoZero"/>
        <c:auto val="1"/>
        <c:lblAlgn val="ctr"/>
        <c:lblOffset val="100"/>
        <c:noMultiLvlLbl val="0"/>
      </c:catAx>
      <c:valAx>
        <c:axId val="355676096"/>
        <c:scaling>
          <c:orientation val="minMax"/>
          <c:max val="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355676424"/>
        <c:crosses val="autoZero"/>
        <c:crossBetween val="between"/>
      </c:valAx>
      <c:spPr>
        <a:noFill/>
        <a:ln>
          <a:noFill/>
        </a:ln>
        <a:effectLst/>
      </c:spPr>
    </c:plotArea>
    <c:legend>
      <c:legendPos val="b"/>
      <c:layout>
        <c:manualLayout>
          <c:xMode val="edge"/>
          <c:yMode val="edge"/>
          <c:x val="0.69278830955843185"/>
          <c:y val="3.6814487058058495E-2"/>
          <c:w val="0.1814666950414982"/>
          <c:h val="6.4674768914755223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8332858995035"/>
          <c:y val="4.5128205128205132E-2"/>
          <c:w val="0.86837283893730155"/>
          <c:h val="0.71466925095901479"/>
        </c:manualLayout>
      </c:layout>
      <c:barChart>
        <c:barDir val="col"/>
        <c:grouping val="stacked"/>
        <c:varyColors val="0"/>
        <c:ser>
          <c:idx val="0"/>
          <c:order val="0"/>
          <c:tx>
            <c:strRef>
              <c:f>List1!$Q$19</c:f>
              <c:strCache>
                <c:ptCount val="1"/>
                <c:pt idx="0">
                  <c:v>muži</c:v>
                </c:pt>
              </c:strCache>
            </c:strRef>
          </c:tx>
          <c:spPr>
            <a:solidFill>
              <a:srgbClr val="008080"/>
            </a:solidFill>
            <a:ln>
              <a:noFill/>
            </a:ln>
            <a:effectLst/>
          </c:spPr>
          <c:invertIfNegative val="0"/>
          <c:dLbls>
            <c:numFmt formatCode="#,##0" sourceLinked="0"/>
            <c:spPr>
              <a:noFill/>
              <a:ln>
                <a:noFill/>
              </a:ln>
              <a:effectLst/>
            </c:spPr>
            <c:txPr>
              <a:bodyPr rot="-5400000" spcFirstLastPara="1" vertOverflow="ellipsis" vert="horz" wrap="square" lIns="38100" tIns="19050" rIns="38100" bIns="19050" anchor="ctr" anchorCtr="1">
                <a:spAutoFit/>
              </a:bodyPr>
              <a:lstStyle/>
              <a:p>
                <a:pPr>
                  <a:defRPr sz="900" b="1" i="0" u="none" strike="noStrike" kern="1200" baseline="0">
                    <a:solidFill>
                      <a:schemeClr val="bg1"/>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List1!$A$20:$A$33</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List1!$Q$20:$Q$33</c:f>
              <c:numCache>
                <c:formatCode>General</c:formatCode>
                <c:ptCount val="14"/>
                <c:pt idx="0">
                  <c:v>3034</c:v>
                </c:pt>
                <c:pt idx="1">
                  <c:v>1522</c:v>
                </c:pt>
                <c:pt idx="2">
                  <c:v>3239</c:v>
                </c:pt>
                <c:pt idx="3">
                  <c:v>697</c:v>
                </c:pt>
                <c:pt idx="4">
                  <c:v>1475</c:v>
                </c:pt>
                <c:pt idx="5">
                  <c:v>1021</c:v>
                </c:pt>
                <c:pt idx="6">
                  <c:v>3370</c:v>
                </c:pt>
                <c:pt idx="7">
                  <c:v>1618</c:v>
                </c:pt>
                <c:pt idx="8">
                  <c:v>1306</c:v>
                </c:pt>
                <c:pt idx="9">
                  <c:v>1276</c:v>
                </c:pt>
                <c:pt idx="10">
                  <c:v>2843</c:v>
                </c:pt>
                <c:pt idx="11">
                  <c:v>2485</c:v>
                </c:pt>
                <c:pt idx="12">
                  <c:v>1627</c:v>
                </c:pt>
                <c:pt idx="13">
                  <c:v>1927</c:v>
                </c:pt>
              </c:numCache>
            </c:numRef>
          </c:val>
          <c:extLst>
            <c:ext xmlns:c16="http://schemas.microsoft.com/office/drawing/2014/chart" uri="{C3380CC4-5D6E-409C-BE32-E72D297353CC}">
              <c16:uniqueId val="{00000000-5CDD-494C-B172-0B65B6E57BAB}"/>
            </c:ext>
          </c:extLst>
        </c:ser>
        <c:ser>
          <c:idx val="1"/>
          <c:order val="1"/>
          <c:tx>
            <c:strRef>
              <c:f>List1!$R$19</c:f>
              <c:strCache>
                <c:ptCount val="1"/>
                <c:pt idx="0">
                  <c:v>ženy</c:v>
                </c:pt>
              </c:strCache>
            </c:strRef>
          </c:tx>
          <c:spPr>
            <a:solidFill>
              <a:srgbClr val="FFCC00"/>
            </a:solidFill>
            <a:ln>
              <a:noFill/>
            </a:ln>
            <a:effectLst/>
          </c:spPr>
          <c:invertIfNegative val="0"/>
          <c:dLbls>
            <c:spPr>
              <a:noFill/>
              <a:ln>
                <a:noFill/>
              </a:ln>
              <a:effectLst/>
            </c:spPr>
            <c:txPr>
              <a:bodyPr rot="-5400000" spcFirstLastPara="1" vertOverflow="ellipsis" vert="horz" wrap="square" lIns="144000" tIns="19050" rIns="360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List1!$A$20:$A$33</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List1!$R$20:$R$33</c:f>
              <c:numCache>
                <c:formatCode>General</c:formatCode>
                <c:ptCount val="14"/>
                <c:pt idx="0">
                  <c:v>274</c:v>
                </c:pt>
                <c:pt idx="1">
                  <c:v>116</c:v>
                </c:pt>
                <c:pt idx="2">
                  <c:v>247</c:v>
                </c:pt>
                <c:pt idx="3">
                  <c:v>45</c:v>
                </c:pt>
                <c:pt idx="4">
                  <c:v>95</c:v>
                </c:pt>
                <c:pt idx="5">
                  <c:v>78</c:v>
                </c:pt>
                <c:pt idx="6">
                  <c:v>290</c:v>
                </c:pt>
                <c:pt idx="7">
                  <c:v>140</c:v>
                </c:pt>
                <c:pt idx="8">
                  <c:v>79</c:v>
                </c:pt>
                <c:pt idx="9">
                  <c:v>96</c:v>
                </c:pt>
                <c:pt idx="10">
                  <c:v>203</c:v>
                </c:pt>
                <c:pt idx="11">
                  <c:v>184</c:v>
                </c:pt>
                <c:pt idx="12">
                  <c:v>108</c:v>
                </c:pt>
                <c:pt idx="13">
                  <c:v>115</c:v>
                </c:pt>
              </c:numCache>
            </c:numRef>
          </c:val>
          <c:extLst>
            <c:ext xmlns:c16="http://schemas.microsoft.com/office/drawing/2014/chart" uri="{C3380CC4-5D6E-409C-BE32-E72D297353CC}">
              <c16:uniqueId val="{00000001-5CDD-494C-B172-0B65B6E57BAB}"/>
            </c:ext>
          </c:extLst>
        </c:ser>
        <c:dLbls>
          <c:showLegendKey val="0"/>
          <c:showVal val="0"/>
          <c:showCatName val="0"/>
          <c:showSerName val="0"/>
          <c:showPercent val="0"/>
          <c:showBubbleSize val="0"/>
        </c:dLbls>
        <c:gapWidth val="150"/>
        <c:overlap val="100"/>
        <c:axId val="384669256"/>
        <c:axId val="384667944"/>
      </c:barChart>
      <c:catAx>
        <c:axId val="38466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384667944"/>
        <c:crosses val="autoZero"/>
        <c:auto val="1"/>
        <c:lblAlgn val="ctr"/>
        <c:lblOffset val="100"/>
        <c:noMultiLvlLbl val="0"/>
      </c:catAx>
      <c:valAx>
        <c:axId val="384667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384669256"/>
        <c:crosses val="autoZero"/>
        <c:crossBetween val="between"/>
      </c:valAx>
      <c:spPr>
        <a:noFill/>
        <a:ln>
          <a:noFill/>
        </a:ln>
        <a:effectLst/>
      </c:spPr>
    </c:plotArea>
    <c:legend>
      <c:legendPos val="b"/>
      <c:layout>
        <c:manualLayout>
          <c:xMode val="edge"/>
          <c:yMode val="edge"/>
          <c:x val="0.70311662849372747"/>
          <c:y val="4.0512335958005206E-2"/>
          <c:w val="0.16957277930620115"/>
          <c:h val="7.323173834039976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0876236624268E-2"/>
          <c:y val="4.3521266073194856E-2"/>
          <c:w val="0.89762713506965475"/>
          <c:h val="0.85442743989345527"/>
        </c:manualLayout>
      </c:layout>
      <c:barChart>
        <c:barDir val="col"/>
        <c:grouping val="stacked"/>
        <c:varyColors val="0"/>
        <c:ser>
          <c:idx val="0"/>
          <c:order val="0"/>
          <c:tx>
            <c:strRef>
              <c:f>List1!$A$59</c:f>
              <c:strCache>
                <c:ptCount val="1"/>
                <c:pt idx="0">
                  <c:v>muži </c:v>
                </c:pt>
              </c:strCache>
            </c:strRef>
          </c:tx>
          <c:spPr>
            <a:solidFill>
              <a:srgbClr val="008080"/>
            </a:solidFill>
            <a:ln>
              <a:noFill/>
            </a:ln>
            <a:effectLst/>
          </c:spPr>
          <c:invertIfNegative val="0"/>
          <c:dLbls>
            <c:dLbl>
              <c:idx val="0"/>
              <c:layout>
                <c:manualLayout>
                  <c:x val="0"/>
                  <c:y val="-2.3460410557184751E-2"/>
                </c:manualLayout>
              </c:layout>
              <c:numFmt formatCode="#,##0" sourceLinked="0"/>
              <c:spPr>
                <a:noFill/>
                <a:ln>
                  <a:noFill/>
                </a:ln>
                <a:effectLst/>
              </c:spPr>
              <c:txPr>
                <a:bodyPr rot="-5400000" spcFirstLastPara="1" vertOverflow="ellipsis" horzOverflow="clip" vert="horz" wrap="square" lIns="36000" tIns="19050" rIns="38100" bIns="19050" anchor="ctr" anchorCtr="1">
                  <a:spAutoFit/>
                </a:bodyPr>
                <a:lstStyle/>
                <a:p>
                  <a:pPr>
                    <a:defRPr sz="900" b="1" i="0" u="none" strike="noStrike" kern="1200" baseline="0">
                      <a:solidFill>
                        <a:sysClr val="windowText" lastClr="000000"/>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0-F4CD-461A-B67D-6F3067F7AA12}"/>
                </c:ext>
              </c:extLst>
            </c:dLbl>
            <c:dLbl>
              <c:idx val="1"/>
              <c:layout>
                <c:manualLayout>
                  <c:x val="0"/>
                  <c:y val="-2.1569156106767323E-2"/>
                </c:manualLayout>
              </c:layout>
              <c:numFmt formatCode="#,##0" sourceLinked="0"/>
              <c:spPr>
                <a:noFill/>
                <a:ln>
                  <a:noFill/>
                </a:ln>
                <a:effectLst/>
              </c:spPr>
              <c:txPr>
                <a:bodyPr rot="-5400000" spcFirstLastPara="1" vertOverflow="ellipsis" horzOverflow="clip" vert="horz" wrap="square" lIns="36000" tIns="19050" rIns="38100" bIns="19050" anchor="ctr" anchorCtr="1">
                  <a:spAutoFit/>
                </a:bodyPr>
                <a:lstStyle/>
                <a:p>
                  <a:pPr>
                    <a:defRPr sz="900" b="1" i="0" u="none" strike="noStrike" kern="1200" baseline="0">
                      <a:solidFill>
                        <a:sysClr val="windowText" lastClr="000000"/>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5-F4CD-461A-B67D-6F3067F7AA12}"/>
                </c:ext>
              </c:extLst>
            </c:dLbl>
            <c:numFmt formatCode="#,##0" sourceLinked="0"/>
            <c:spPr>
              <a:noFill/>
              <a:ln>
                <a:noFill/>
              </a:ln>
              <a:effectLst/>
            </c:spPr>
            <c:txPr>
              <a:bodyPr rot="-5400000" spcFirstLastPara="1" vertOverflow="ellipsis" horzOverflow="clip" vert="horz" wrap="square" lIns="36000" tIns="19050" rIns="38100" bIns="19050" anchor="ctr" anchorCtr="1">
                <a:spAutoFit/>
              </a:bodyPr>
              <a:lstStyle/>
              <a:p>
                <a:pPr>
                  <a:defRPr sz="900" b="1" i="0" u="none" strike="noStrike" kern="1200" baseline="0">
                    <a:solidFill>
                      <a:schemeClr val="bg1"/>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List1!$B$58:$M$58</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List1!$B$59:$M$59</c:f>
              <c:numCache>
                <c:formatCode>General</c:formatCode>
                <c:ptCount val="12"/>
                <c:pt idx="0">
                  <c:v>38</c:v>
                </c:pt>
                <c:pt idx="1">
                  <c:v>366</c:v>
                </c:pt>
                <c:pt idx="2">
                  <c:v>1169</c:v>
                </c:pt>
                <c:pt idx="3">
                  <c:v>1203</c:v>
                </c:pt>
                <c:pt idx="4">
                  <c:v>3172</c:v>
                </c:pt>
                <c:pt idx="5">
                  <c:v>2804</c:v>
                </c:pt>
                <c:pt idx="6">
                  <c:v>4585</c:v>
                </c:pt>
                <c:pt idx="7">
                  <c:v>4540</c:v>
                </c:pt>
                <c:pt idx="8">
                  <c:v>5467</c:v>
                </c:pt>
                <c:pt idx="9">
                  <c:v>4632</c:v>
                </c:pt>
              </c:numCache>
            </c:numRef>
          </c:val>
          <c:extLst>
            <c:ext xmlns:c16="http://schemas.microsoft.com/office/drawing/2014/chart" uri="{C3380CC4-5D6E-409C-BE32-E72D297353CC}">
              <c16:uniqueId val="{00000001-F4CD-461A-B67D-6F3067F7AA12}"/>
            </c:ext>
          </c:extLst>
        </c:ser>
        <c:ser>
          <c:idx val="1"/>
          <c:order val="1"/>
          <c:tx>
            <c:strRef>
              <c:f>List1!$A$60</c:f>
              <c:strCache>
                <c:ptCount val="1"/>
                <c:pt idx="0">
                  <c:v>ženy</c:v>
                </c:pt>
              </c:strCache>
            </c:strRef>
          </c:tx>
          <c:spPr>
            <a:solidFill>
              <a:srgbClr val="FFCC00"/>
            </a:solidFill>
            <a:ln>
              <a:noFill/>
            </a:ln>
            <a:effectLst/>
          </c:spPr>
          <c:invertIfNegative val="0"/>
          <c:dLbls>
            <c:dLbl>
              <c:idx val="0"/>
              <c:layout>
                <c:manualLayout>
                  <c:x val="1.1034733947162916E-5"/>
                  <c:y val="-5.0830815870313323E-2"/>
                </c:manualLayout>
              </c:layout>
              <c:showLegendKey val="0"/>
              <c:showVal val="1"/>
              <c:showCatName val="0"/>
              <c:showSerName val="0"/>
              <c:showPercent val="0"/>
              <c:showBubbleSize val="0"/>
              <c:extLst>
                <c:ext xmlns:c15="http://schemas.microsoft.com/office/drawing/2012/chart" uri="{CE6537A1-D6FC-4f65-9D91-7224C49458BB}">
                  <c15:layout>
                    <c:manualLayout>
                      <c:w val="4.6736033730789522E-2"/>
                      <c:h val="9.8342614156244734E-2"/>
                    </c:manualLayout>
                  </c15:layout>
                </c:ext>
                <c:ext xmlns:c16="http://schemas.microsoft.com/office/drawing/2014/chart" uri="{C3380CC4-5D6E-409C-BE32-E72D297353CC}">
                  <c16:uniqueId val="{00000002-F4CD-461A-B67D-6F3067F7AA12}"/>
                </c:ext>
              </c:extLst>
            </c:dLbl>
            <c:dLbl>
              <c:idx val="1"/>
              <c:layout>
                <c:manualLayout>
                  <c:x val="0"/>
                  <c:y val="-5.39228902669184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4CD-461A-B67D-6F3067F7AA12}"/>
                </c:ext>
              </c:extLst>
            </c:dLbl>
            <c:spPr>
              <a:noFill/>
              <a:ln>
                <a:noFill/>
              </a:ln>
              <a:effectLst/>
            </c:spPr>
            <c:txPr>
              <a:bodyPr rot="-5400000" spcFirstLastPara="1" vertOverflow="ellipsis" horzOverflow="clip" vert="horz" wrap="square" lIns="2160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List1!$B$58:$M$58</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List1!$B$60:$M$60</c:f>
              <c:numCache>
                <c:formatCode>General</c:formatCode>
                <c:ptCount val="12"/>
                <c:pt idx="0">
                  <c:v>5</c:v>
                </c:pt>
                <c:pt idx="1">
                  <c:v>28</c:v>
                </c:pt>
                <c:pt idx="2">
                  <c:v>84</c:v>
                </c:pt>
                <c:pt idx="3">
                  <c:v>85</c:v>
                </c:pt>
                <c:pt idx="4">
                  <c:v>180</c:v>
                </c:pt>
                <c:pt idx="5">
                  <c:v>189</c:v>
                </c:pt>
                <c:pt idx="6">
                  <c:v>345</c:v>
                </c:pt>
                <c:pt idx="7">
                  <c:v>326</c:v>
                </c:pt>
                <c:pt idx="8">
                  <c:v>471</c:v>
                </c:pt>
                <c:pt idx="9">
                  <c:v>355</c:v>
                </c:pt>
              </c:numCache>
            </c:numRef>
          </c:val>
          <c:extLst>
            <c:ext xmlns:c16="http://schemas.microsoft.com/office/drawing/2014/chart" uri="{C3380CC4-5D6E-409C-BE32-E72D297353CC}">
              <c16:uniqueId val="{00000003-F4CD-461A-B67D-6F3067F7AA12}"/>
            </c:ext>
          </c:extLst>
        </c:ser>
        <c:dLbls>
          <c:showLegendKey val="0"/>
          <c:showVal val="0"/>
          <c:showCatName val="0"/>
          <c:showSerName val="0"/>
          <c:showPercent val="0"/>
          <c:showBubbleSize val="0"/>
        </c:dLbls>
        <c:gapWidth val="150"/>
        <c:overlap val="100"/>
        <c:axId val="411111240"/>
        <c:axId val="411110912"/>
      </c:barChart>
      <c:catAx>
        <c:axId val="41111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11110912"/>
        <c:crosses val="autoZero"/>
        <c:auto val="1"/>
        <c:lblAlgn val="ctr"/>
        <c:lblOffset val="100"/>
        <c:noMultiLvlLbl val="0"/>
      </c:catAx>
      <c:valAx>
        <c:axId val="411110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11111240"/>
        <c:crosses val="autoZero"/>
        <c:crossBetween val="between"/>
      </c:valAx>
      <c:spPr>
        <a:noFill/>
        <a:ln>
          <a:noFill/>
        </a:ln>
        <a:effectLst/>
      </c:spPr>
    </c:plotArea>
    <c:legend>
      <c:legendPos val="b"/>
      <c:layout>
        <c:manualLayout>
          <c:xMode val="edge"/>
          <c:yMode val="edge"/>
          <c:x val="0.14776822128003225"/>
          <c:y val="7.4678068802230574E-2"/>
          <c:w val="0.15768899656773672"/>
          <c:h val="7.062408000186920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158033070134011E-2"/>
          <c:y val="3.7898363479758827E-2"/>
          <c:w val="0.90238636488430579"/>
          <c:h val="0.88357118150928793"/>
        </c:manualLayout>
      </c:layout>
      <c:lineChart>
        <c:grouping val="standard"/>
        <c:varyColors val="0"/>
        <c:ser>
          <c:idx val="0"/>
          <c:order val="0"/>
          <c:tx>
            <c:strRef>
              <c:f>'220117_StatistikaBodovanyRidici'!$A$70</c:f>
              <c:strCache>
                <c:ptCount val="1"/>
                <c:pt idx="0">
                  <c:v>podíl bodovaných řidičů - muži</c:v>
                </c:pt>
              </c:strCache>
            </c:strRef>
          </c:tx>
          <c:spPr>
            <a:ln w="28575" cap="rnd">
              <a:solidFill>
                <a:srgbClr val="008080"/>
              </a:solidFill>
              <a:round/>
            </a:ln>
            <a:effectLst/>
          </c:spPr>
          <c:marker>
            <c:symbol val="circle"/>
            <c:size val="5"/>
            <c:spPr>
              <a:solidFill>
                <a:srgbClr val="008080"/>
              </a:solidFill>
              <a:ln w="9525">
                <a:solidFill>
                  <a:srgbClr val="008080"/>
                </a:solidFill>
              </a:ln>
              <a:effectLst/>
            </c:spPr>
          </c:marker>
          <c:dLbls>
            <c:dLbl>
              <c:idx val="2"/>
              <c:layout>
                <c:manualLayout>
                  <c:x val="-3.1360250882007057E-2"/>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BB16-4D17-A037-F07D8C0F00E8}"/>
                </c:ext>
              </c:extLst>
            </c:dLbl>
            <c:dLbl>
              <c:idx val="3"/>
              <c:layout>
                <c:manualLayout>
                  <c:x val="-2.5480203841630768E-2"/>
                  <c:y val="-3.26797385620914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BB16-4D17-A037-F07D8C0F00E8}"/>
                </c:ext>
              </c:extLst>
            </c:dLbl>
            <c:dLbl>
              <c:idx val="4"/>
              <c:layout>
                <c:manualLayout>
                  <c:x val="-1.9600156801254411E-2"/>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BB16-4D17-A037-F07D8C0F00E8}"/>
                </c:ext>
              </c:extLst>
            </c:dLbl>
            <c:dLbl>
              <c:idx val="5"/>
              <c:layout>
                <c:manualLayout>
                  <c:x val="-1.5680125441003528E-2"/>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BB16-4D17-A037-F07D8C0F00E8}"/>
                </c:ext>
              </c:extLst>
            </c:dLbl>
            <c:dLbl>
              <c:idx val="6"/>
              <c:layout>
                <c:manualLayout>
                  <c:x val="-1.764014112112897E-2"/>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BB16-4D17-A037-F07D8C0F00E8}"/>
                </c:ext>
              </c:extLst>
            </c:dLbl>
            <c:dLbl>
              <c:idx val="7"/>
              <c:layout>
                <c:manualLayout>
                  <c:x val="-1.1760094080752717E-2"/>
                  <c:y val="-1.815541031227305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BB16-4D17-A037-F07D8C0F00E8}"/>
                </c:ext>
              </c:extLst>
            </c:dLbl>
            <c:dLbl>
              <c:idx val="8"/>
              <c:layout>
                <c:manualLayout>
                  <c:x val="-1.1760094080752646E-2"/>
                  <c:y val="-2.904865649963692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BB16-4D17-A037-F07D8C0F00E8}"/>
                </c:ext>
              </c:extLst>
            </c:dLbl>
            <c:dLbl>
              <c:idx val="9"/>
              <c:layout>
                <c:manualLayout>
                  <c:x val="-9.8000784006272053E-3"/>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BB16-4D17-A037-F07D8C0F00E8}"/>
                </c:ext>
              </c:extLst>
            </c:dLbl>
            <c:dLbl>
              <c:idx val="10"/>
              <c:layout>
                <c:manualLayout>
                  <c:x val="-9.8000784006272053E-3"/>
                  <c:y val="-3.267973856209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BB16-4D17-A037-F07D8C0F00E8}"/>
                </c:ext>
              </c:extLst>
            </c:dLbl>
            <c:dLbl>
              <c:idx val="11"/>
              <c:layout>
                <c:manualLayout>
                  <c:x val="-1.1760094080752646E-2"/>
                  <c:y val="-3.26797385620915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BB16-4D17-A037-F07D8C0F00E8}"/>
                </c:ext>
              </c:extLst>
            </c:dLbl>
            <c:dLbl>
              <c:idx val="12"/>
              <c:layout>
                <c:manualLayout>
                  <c:x val="-7.8400627205017642E-3"/>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BB16-4D17-A037-F07D8C0F00E8}"/>
                </c:ext>
              </c:extLst>
            </c:dLbl>
            <c:dLbl>
              <c:idx val="13"/>
              <c:layout>
                <c:manualLayout>
                  <c:x val="-1.1760094080752646E-2"/>
                  <c:y val="-3.63108206245461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BB16-4D17-A037-F07D8C0F00E8}"/>
                </c:ext>
              </c:extLst>
            </c:dLbl>
            <c:dLbl>
              <c:idx val="14"/>
              <c:layout>
                <c:manualLayout>
                  <c:x val="-7.8400627205017642E-3"/>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BB16-4D17-A037-F07D8C0F00E8}"/>
                </c:ext>
              </c:extLst>
            </c:dLbl>
            <c:spPr>
              <a:noFill/>
              <a:ln>
                <a:noFill/>
              </a:ln>
              <a:effectLst/>
            </c:spPr>
            <c:txPr>
              <a:bodyPr rot="0" spcFirstLastPara="1" vertOverflow="ellipsis" vert="horz" wrap="square" lIns="38100" tIns="19050" rIns="38100" bIns="25200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numRef>
              <c:f>'220117_StatistikaBodovanyRidici'!$B$69:$P$69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'220117_StatistikaBodovanyRidici'!$B$70:$P$70</c:f>
              <c:numCache>
                <c:formatCode>0.0%</c:formatCode>
                <c:ptCount val="15"/>
                <c:pt idx="0">
                  <c:v>0.121</c:v>
                </c:pt>
                <c:pt idx="1">
                  <c:v>0.13400000000000001</c:v>
                </c:pt>
                <c:pt idx="2">
                  <c:v>0.14299999999999999</c:v>
                </c:pt>
                <c:pt idx="3">
                  <c:v>0.14300000000000002</c:v>
                </c:pt>
                <c:pt idx="4">
                  <c:v>0.14299999999999999</c:v>
                </c:pt>
                <c:pt idx="5">
                  <c:v>0.129</c:v>
                </c:pt>
                <c:pt idx="6">
                  <c:v>0.124</c:v>
                </c:pt>
                <c:pt idx="7">
                  <c:v>0.121</c:v>
                </c:pt>
                <c:pt idx="8">
                  <c:v>0.11799999999999999</c:v>
                </c:pt>
                <c:pt idx="9">
                  <c:v>0.114</c:v>
                </c:pt>
                <c:pt idx="10">
                  <c:v>0.105</c:v>
                </c:pt>
                <c:pt idx="11">
                  <c:v>0.104</c:v>
                </c:pt>
                <c:pt idx="12">
                  <c:v>0.10199999999999999</c:v>
                </c:pt>
                <c:pt idx="13">
                  <c:v>9.2999999999999999E-2</c:v>
                </c:pt>
                <c:pt idx="14">
                  <c:v>9.1907840304541105E-2</c:v>
                </c:pt>
              </c:numCache>
            </c:numRef>
          </c:val>
          <c:smooth val="0"/>
          <c:extLst>
            <c:ext xmlns:c16="http://schemas.microsoft.com/office/drawing/2014/chart" uri="{C3380CC4-5D6E-409C-BE32-E72D297353CC}">
              <c16:uniqueId val="{00000000-13B3-41AF-8334-1BD3CA3AD34A}"/>
            </c:ext>
          </c:extLst>
        </c:ser>
        <c:ser>
          <c:idx val="1"/>
          <c:order val="1"/>
          <c:tx>
            <c:strRef>
              <c:f>'220117_StatistikaBodovanyRidici'!$A$71</c:f>
              <c:strCache>
                <c:ptCount val="1"/>
                <c:pt idx="0">
                  <c:v>podíl bodovaných řidičů - ženy</c:v>
                </c:pt>
              </c:strCache>
            </c:strRef>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dLbls>
            <c:dLbl>
              <c:idx val="0"/>
              <c:layout>
                <c:manualLayout>
                  <c:x val="-1.5680125441003528E-2"/>
                  <c:y val="2.54175744371821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B16-4D17-A037-F07D8C0F00E8}"/>
                </c:ext>
              </c:extLst>
            </c:dLbl>
            <c:dLbl>
              <c:idx val="1"/>
              <c:layout>
                <c:manualLayout>
                  <c:x val="-1.7640141121128987E-2"/>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B16-4D17-A037-F07D8C0F00E8}"/>
                </c:ext>
              </c:extLst>
            </c:dLbl>
            <c:dLbl>
              <c:idx val="2"/>
              <c:layout>
                <c:manualLayout>
                  <c:x val="-2.1560172481379852E-2"/>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B16-4D17-A037-F07D8C0F00E8}"/>
                </c:ext>
              </c:extLst>
            </c:dLbl>
            <c:dLbl>
              <c:idx val="3"/>
              <c:layout>
                <c:manualLayout>
                  <c:x val="-1.7640141121129004E-2"/>
                  <c:y val="2.17864923747275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B16-4D17-A037-F07D8C0F00E8}"/>
                </c:ext>
              </c:extLst>
            </c:dLbl>
            <c:dLbl>
              <c:idx val="4"/>
              <c:layout>
                <c:manualLayout>
                  <c:x val="-2.3520188161505293E-2"/>
                  <c:y val="3.26797385620915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B16-4D17-A037-F07D8C0F00E8}"/>
                </c:ext>
              </c:extLst>
            </c:dLbl>
            <c:dLbl>
              <c:idx val="5"/>
              <c:layout>
                <c:manualLayout>
                  <c:x val="-2.9400235201881616E-2"/>
                  <c:y val="3.631082062454611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B16-4D17-A037-F07D8C0F00E8}"/>
                </c:ext>
              </c:extLst>
            </c:dLbl>
            <c:dLbl>
              <c:idx val="6"/>
              <c:layout>
                <c:manualLayout>
                  <c:x val="-2.5480203841630734E-2"/>
                  <c:y val="3.26797385620915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BB16-4D17-A037-F07D8C0F00E8}"/>
                </c:ext>
              </c:extLst>
            </c:dLbl>
            <c:dLbl>
              <c:idx val="7"/>
              <c:layout>
                <c:manualLayout>
                  <c:x val="-2.1560172481379924E-2"/>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BB16-4D17-A037-F07D8C0F00E8}"/>
                </c:ext>
              </c:extLst>
            </c:dLbl>
            <c:dLbl>
              <c:idx val="8"/>
              <c:layout>
                <c:manualLayout>
                  <c:x val="-2.1560172481379924E-2"/>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BB16-4D17-A037-F07D8C0F00E8}"/>
                </c:ext>
              </c:extLst>
            </c:dLbl>
            <c:dLbl>
              <c:idx val="9"/>
              <c:layout>
                <c:manualLayout>
                  <c:x val="-2.1560172481379924E-2"/>
                  <c:y val="2.17864923747276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BB16-4D17-A037-F07D8C0F00E8}"/>
                </c:ext>
              </c:extLst>
            </c:dLbl>
            <c:dLbl>
              <c:idx val="10"/>
              <c:layout>
                <c:manualLayout>
                  <c:x val="-2.7440219521756175E-2"/>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BB16-4D17-A037-F07D8C0F00E8}"/>
                </c:ext>
              </c:extLst>
            </c:dLbl>
            <c:dLbl>
              <c:idx val="11"/>
              <c:layout>
                <c:manualLayout>
                  <c:x val="-2.3520188161505293E-2"/>
                  <c:y val="3.26797385620915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BB16-4D17-A037-F07D8C0F00E8}"/>
                </c:ext>
              </c:extLst>
            </c:dLbl>
            <c:dLbl>
              <c:idx val="12"/>
              <c:layout>
                <c:manualLayout>
                  <c:x val="-2.3520188161505435E-2"/>
                  <c:y val="2.90486564996368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BB16-4D17-A037-F07D8C0F00E8}"/>
                </c:ext>
              </c:extLst>
            </c:dLbl>
            <c:dLbl>
              <c:idx val="13"/>
              <c:layout>
                <c:manualLayout>
                  <c:x val="-1.9600156801254411E-2"/>
                  <c:y val="3.631082062454598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BB16-4D17-A037-F07D8C0F00E8}"/>
                </c:ext>
              </c:extLst>
            </c:dLbl>
            <c:dLbl>
              <c:idx val="14"/>
              <c:layout>
                <c:manualLayout>
                  <c:x val="-2.3520188161505293E-2"/>
                  <c:y val="2.541757443718228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BB16-4D17-A037-F07D8C0F00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'220117_StatistikaBodovanyRidici'!$B$69:$P$69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'220117_StatistikaBodovanyRidici'!$B$71:$P$71</c:f>
              <c:numCache>
                <c:formatCode>0.0%</c:formatCode>
                <c:ptCount val="15"/>
                <c:pt idx="0">
                  <c:v>3.5000000000000003E-2</c:v>
                </c:pt>
                <c:pt idx="1">
                  <c:v>3.7999999999999999E-2</c:v>
                </c:pt>
                <c:pt idx="2">
                  <c:v>3.7999999999999999E-2</c:v>
                </c:pt>
                <c:pt idx="3">
                  <c:v>3.6999999999999998E-2</c:v>
                </c:pt>
                <c:pt idx="4">
                  <c:v>0.04</c:v>
                </c:pt>
                <c:pt idx="5">
                  <c:v>3.3000000000000002E-2</c:v>
                </c:pt>
                <c:pt idx="6">
                  <c:v>3.2000000000000001E-2</c:v>
                </c:pt>
                <c:pt idx="7">
                  <c:v>3.3000000000000002E-2</c:v>
                </c:pt>
                <c:pt idx="8">
                  <c:v>3.3000000000000002E-2</c:v>
                </c:pt>
                <c:pt idx="9">
                  <c:v>3.2000000000000001E-2</c:v>
                </c:pt>
                <c:pt idx="10">
                  <c:v>2.9000000000000001E-2</c:v>
                </c:pt>
                <c:pt idx="11">
                  <c:v>0.03</c:v>
                </c:pt>
                <c:pt idx="12">
                  <c:v>2.9000000000000001E-2</c:v>
                </c:pt>
                <c:pt idx="13">
                  <c:v>2.5000000000000001E-2</c:v>
                </c:pt>
                <c:pt idx="14">
                  <c:v>2.5652139031365258E-2</c:v>
                </c:pt>
              </c:numCache>
            </c:numRef>
          </c:val>
          <c:smooth val="0"/>
          <c:extLst>
            <c:ext xmlns:c16="http://schemas.microsoft.com/office/drawing/2014/chart" uri="{C3380CC4-5D6E-409C-BE32-E72D297353CC}">
              <c16:uniqueId val="{00000001-13B3-41AF-8334-1BD3CA3AD34A}"/>
            </c:ext>
          </c:extLst>
        </c:ser>
        <c:ser>
          <c:idx val="2"/>
          <c:order val="2"/>
          <c:tx>
            <c:strRef>
              <c:f>'220117_StatistikaBodovanyRidici'!$A$72</c:f>
              <c:strCache>
                <c:ptCount val="1"/>
                <c:pt idx="0">
                  <c:v>podíl bodovaných řidičů - celkem</c:v>
                </c:pt>
              </c:strCache>
            </c:strRef>
          </c:tx>
          <c:spPr>
            <a:ln w="28575" cap="rnd">
              <a:solidFill>
                <a:srgbClr val="FFCC00"/>
              </a:solidFill>
              <a:round/>
            </a:ln>
            <a:effectLst/>
          </c:spPr>
          <c:marker>
            <c:symbol val="circle"/>
            <c:size val="5"/>
            <c:spPr>
              <a:solidFill>
                <a:srgbClr val="FFCC00"/>
              </a:solidFill>
              <a:ln w="9525">
                <a:solidFill>
                  <a:srgbClr val="FFCC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'220117_StatistikaBodovanyRidici'!$B$69:$P$69</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'220117_StatistikaBodovanyRidici'!$B$72:$P$72</c:f>
              <c:numCache>
                <c:formatCode>0.0%</c:formatCode>
                <c:ptCount val="15"/>
                <c:pt idx="0">
                  <c:v>8.6999999999999994E-2</c:v>
                </c:pt>
                <c:pt idx="1">
                  <c:v>9.6000000000000002E-2</c:v>
                </c:pt>
                <c:pt idx="2">
                  <c:v>0.10299999999999999</c:v>
                </c:pt>
                <c:pt idx="3">
                  <c:v>0.1</c:v>
                </c:pt>
                <c:pt idx="4">
                  <c:v>9.9000000000000005E-2</c:v>
                </c:pt>
                <c:pt idx="5">
                  <c:v>8.7999999999999995E-2</c:v>
                </c:pt>
                <c:pt idx="6">
                  <c:v>8.4000000000000005E-2</c:v>
                </c:pt>
                <c:pt idx="7">
                  <c:v>8.3000000000000004E-2</c:v>
                </c:pt>
                <c:pt idx="8">
                  <c:v>0.08</c:v>
                </c:pt>
                <c:pt idx="9">
                  <c:v>7.6999999999999999E-2</c:v>
                </c:pt>
                <c:pt idx="10">
                  <c:v>7.0999999999999994E-2</c:v>
                </c:pt>
                <c:pt idx="11">
                  <c:v>7.0999999999999994E-2</c:v>
                </c:pt>
                <c:pt idx="12">
                  <c:v>6.9000000000000006E-2</c:v>
                </c:pt>
                <c:pt idx="13">
                  <c:v>6.2E-2</c:v>
                </c:pt>
                <c:pt idx="14">
                  <c:v>6.1699999999999998E-2</c:v>
                </c:pt>
              </c:numCache>
            </c:numRef>
          </c:val>
          <c:smooth val="0"/>
          <c:extLst>
            <c:ext xmlns:c16="http://schemas.microsoft.com/office/drawing/2014/chart" uri="{C3380CC4-5D6E-409C-BE32-E72D297353CC}">
              <c16:uniqueId val="{00000002-13B3-41AF-8334-1BD3CA3AD34A}"/>
            </c:ext>
          </c:extLst>
        </c:ser>
        <c:dLbls>
          <c:showLegendKey val="0"/>
          <c:showVal val="0"/>
          <c:showCatName val="0"/>
          <c:showSerName val="0"/>
          <c:showPercent val="0"/>
          <c:showBubbleSize val="0"/>
        </c:dLbls>
        <c:marker val="1"/>
        <c:smooth val="0"/>
        <c:axId val="379386736"/>
        <c:axId val="379387392"/>
      </c:lineChart>
      <c:catAx>
        <c:axId val="37938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379387392"/>
        <c:crosses val="autoZero"/>
        <c:auto val="1"/>
        <c:lblAlgn val="ctr"/>
        <c:lblOffset val="100"/>
        <c:noMultiLvlLbl val="0"/>
      </c:catAx>
      <c:valAx>
        <c:axId val="379387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379386736"/>
        <c:crosses val="autoZero"/>
        <c:crossBetween val="between"/>
      </c:valAx>
      <c:spPr>
        <a:noFill/>
        <a:ln>
          <a:noFill/>
        </a:ln>
        <a:effectLst/>
      </c:spPr>
    </c:plotArea>
    <c:legend>
      <c:legendPos val="b"/>
      <c:layout>
        <c:manualLayout>
          <c:xMode val="edge"/>
          <c:yMode val="edge"/>
          <c:x val="0.65808922420262317"/>
          <c:y val="1.8518111592640066E-2"/>
          <c:w val="0.33096226988362859"/>
          <c:h val="0.2269599245830705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a:noFill/>
            </a:ln>
            <a:effectLst/>
          </c:spPr>
          <c:invertIfNegative val="0"/>
          <c:dLbls>
            <c:dLbl>
              <c:idx val="1"/>
              <c:layout>
                <c:manualLayout>
                  <c:x val="0"/>
                  <c:y val="-6.123698714023270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AE1-4636-A18B-47586A5E2F48}"/>
                </c:ext>
              </c:extLst>
            </c:dLbl>
            <c:dLbl>
              <c:idx val="2"/>
              <c:layout>
                <c:manualLayout>
                  <c:x val="2.0481310803891072E-3"/>
                  <c:y val="2.44947948560930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AE1-4636-A18B-47586A5E2F48}"/>
                </c:ext>
              </c:extLst>
            </c:dLbl>
            <c:dLbl>
              <c:idx val="4"/>
              <c:layout>
                <c:manualLayout>
                  <c:x val="-7.5097272084173224E-17"/>
                  <c:y val="6.123698714023269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AE1-4636-A18B-47586A5E2F48}"/>
                </c:ext>
              </c:extLst>
            </c:dLbl>
            <c:dLbl>
              <c:idx val="5"/>
              <c:layout>
                <c:manualLayout>
                  <c:x val="0"/>
                  <c:y val="6.123698714023157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AE1-4636-A18B-47586A5E2F4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Segoe UI" panose="020B0502040204020203"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'220117_StatistikaBodovanyRidici'!$C$1:$N$1</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'220117_StatistikaBodovanyRidici'!$C$16:$N$16</c:f>
              <c:numCache>
                <c:formatCode>General</c:formatCode>
                <c:ptCount val="12"/>
                <c:pt idx="0">
                  <c:v>19387</c:v>
                </c:pt>
                <c:pt idx="1">
                  <c:v>150655</c:v>
                </c:pt>
                <c:pt idx="2">
                  <c:v>88370</c:v>
                </c:pt>
                <c:pt idx="3">
                  <c:v>34078</c:v>
                </c:pt>
                <c:pt idx="4">
                  <c:v>24347</c:v>
                </c:pt>
                <c:pt idx="5">
                  <c:v>10312</c:v>
                </c:pt>
                <c:pt idx="6">
                  <c:v>38435</c:v>
                </c:pt>
                <c:pt idx="7">
                  <c:v>4806</c:v>
                </c:pt>
                <c:pt idx="8">
                  <c:v>3974</c:v>
                </c:pt>
                <c:pt idx="9">
                  <c:v>3770</c:v>
                </c:pt>
                <c:pt idx="10">
                  <c:v>3881</c:v>
                </c:pt>
                <c:pt idx="11">
                  <c:v>41268</c:v>
                </c:pt>
              </c:numCache>
            </c:numRef>
          </c:val>
          <c:extLst>
            <c:ext xmlns:c16="http://schemas.microsoft.com/office/drawing/2014/chart" uri="{C3380CC4-5D6E-409C-BE32-E72D297353CC}">
              <c16:uniqueId val="{00000000-8879-4C98-A9A7-C810BC73766E}"/>
            </c:ext>
          </c:extLst>
        </c:ser>
        <c:dLbls>
          <c:showLegendKey val="0"/>
          <c:showVal val="0"/>
          <c:showCatName val="0"/>
          <c:showSerName val="0"/>
          <c:showPercent val="0"/>
          <c:showBubbleSize val="0"/>
        </c:dLbls>
        <c:gapWidth val="80"/>
        <c:overlap val="25"/>
        <c:axId val="412866864"/>
        <c:axId val="412867520"/>
      </c:barChart>
      <c:catAx>
        <c:axId val="4128668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12867520"/>
        <c:crosses val="autoZero"/>
        <c:auto val="1"/>
        <c:lblAlgn val="ctr"/>
        <c:lblOffset val="100"/>
        <c:noMultiLvlLbl val="0"/>
      </c:catAx>
      <c:valAx>
        <c:axId val="412867520"/>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spc="2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12866864"/>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497681801751E-2"/>
          <c:y val="4.5714272001718181E-2"/>
          <c:w val="0.89379414399547363"/>
          <c:h val="0.85876809635752649"/>
        </c:manualLayout>
      </c:layout>
      <c:barChart>
        <c:barDir val="col"/>
        <c:grouping val="clustered"/>
        <c:varyColors val="0"/>
        <c:ser>
          <c:idx val="0"/>
          <c:order val="0"/>
          <c:tx>
            <c:strRef>
              <c:f>'220117_StatistikaBodovanyRidici'!$A$41</c:f>
              <c:strCache>
                <c:ptCount val="1"/>
                <c:pt idx="0">
                  <c:v>muži</c:v>
                </c:pt>
              </c:strCache>
            </c:strRef>
          </c:tx>
          <c:spPr>
            <a:solidFill>
              <a:srgbClr val="008080"/>
            </a:solidFill>
            <a:ln w="9525" cap="flat" cmpd="sng" algn="ctr">
              <a:solidFill>
                <a:schemeClr val="accent1">
                  <a:shade val="95000"/>
                </a:schemeClr>
              </a:solidFill>
              <a:round/>
            </a:ln>
            <a:effectLst/>
          </c:spPr>
          <c:invertIfNegative val="0"/>
          <c:dLbls>
            <c:dLbl>
              <c:idx val="0"/>
              <c:layout>
                <c:manualLayout>
                  <c:x val="-9.1482642452838276E-18"/>
                  <c:y val="-1.33667502088555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550-4947-A9C4-1258BA370356}"/>
                </c:ext>
              </c:extLst>
            </c:dLbl>
            <c:dLbl>
              <c:idx val="1"/>
              <c:layout>
                <c:manualLayout>
                  <c:x val="0"/>
                  <c:y val="1.002506265664160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550-4947-A9C4-1258BA370356}"/>
                </c:ext>
              </c:extLst>
            </c:dLbl>
            <c:dLbl>
              <c:idx val="7"/>
              <c:layout>
                <c:manualLayout>
                  <c:x val="0"/>
                  <c:y val="-3.809523809523809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15F-4643-A939-3C7F1F2DC3C5}"/>
                </c:ext>
              </c:extLst>
            </c:dLbl>
            <c:dLbl>
              <c:idx val="8"/>
              <c:layout>
                <c:manualLayout>
                  <c:x val="-1.996007984031936E-3"/>
                  <c:y val="-1.142857142857156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15F-4643-A939-3C7F1F2DC3C5}"/>
                </c:ext>
              </c:extLst>
            </c:dLbl>
            <c:dLbl>
              <c:idx val="9"/>
              <c:layout>
                <c:manualLayout>
                  <c:x val="-1.4637222792454124E-16"/>
                  <c:y val="-1.14285714285714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15F-4643-A939-3C7F1F2DC3C5}"/>
                </c:ext>
              </c:extLst>
            </c:dLbl>
            <c:dLbl>
              <c:idx val="10"/>
              <c:layout>
                <c:manualLayout>
                  <c:x val="0"/>
                  <c:y val="-1.14285714285714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A15F-4643-A939-3C7F1F2DC3C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'220117_StatistikaBodovanyRidici'!$B$40:$M$40</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'220117_StatistikaBodovanyRidici'!$B$41:$M$41</c:f>
              <c:numCache>
                <c:formatCode>General</c:formatCode>
                <c:ptCount val="12"/>
                <c:pt idx="0">
                  <c:v>15837</c:v>
                </c:pt>
                <c:pt idx="1">
                  <c:v>113119</c:v>
                </c:pt>
                <c:pt idx="2">
                  <c:v>72600</c:v>
                </c:pt>
                <c:pt idx="3">
                  <c:v>26608</c:v>
                </c:pt>
                <c:pt idx="4">
                  <c:v>20273</c:v>
                </c:pt>
                <c:pt idx="5">
                  <c:v>8975</c:v>
                </c:pt>
                <c:pt idx="6">
                  <c:v>33124</c:v>
                </c:pt>
                <c:pt idx="7">
                  <c:v>4334</c:v>
                </c:pt>
                <c:pt idx="8">
                  <c:v>3521</c:v>
                </c:pt>
                <c:pt idx="9">
                  <c:v>3396</c:v>
                </c:pt>
                <c:pt idx="10">
                  <c:v>3493</c:v>
                </c:pt>
                <c:pt idx="11">
                  <c:v>37756</c:v>
                </c:pt>
              </c:numCache>
            </c:numRef>
          </c:val>
          <c:extLst>
            <c:ext xmlns:c16="http://schemas.microsoft.com/office/drawing/2014/chart" uri="{C3380CC4-5D6E-409C-BE32-E72D297353CC}">
              <c16:uniqueId val="{00000000-5CBC-45B7-9C0A-154B86B90549}"/>
            </c:ext>
          </c:extLst>
        </c:ser>
        <c:ser>
          <c:idx val="1"/>
          <c:order val="1"/>
          <c:tx>
            <c:strRef>
              <c:f>'220117_StatistikaBodovanyRidici'!$A$42</c:f>
              <c:strCache>
                <c:ptCount val="1"/>
                <c:pt idx="0">
                  <c:v>ženy</c:v>
                </c:pt>
              </c:strCache>
            </c:strRef>
          </c:tx>
          <c:spPr>
            <a:solidFill>
              <a:srgbClr val="D5FFF4"/>
            </a:solidFill>
            <a:ln w="9525" cap="flat" cmpd="sng" algn="ctr">
              <a:noFill/>
              <a:round/>
            </a:ln>
            <a:effectLst/>
          </c:spPr>
          <c:invertIfNegative val="0"/>
          <c:dLbls>
            <c:dLbl>
              <c:idx val="0"/>
              <c:layout>
                <c:manualLayout>
                  <c:x val="7.9840319361277438E-3"/>
                  <c:y val="3.809523809523809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15F-4643-A939-3C7F1F2DC3C5}"/>
                </c:ext>
              </c:extLst>
            </c:dLbl>
            <c:dLbl>
              <c:idx val="1"/>
              <c:layout>
                <c:manualLayout>
                  <c:x val="7.9840319361277074E-3"/>
                  <c:y val="-1.19632414369256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15F-4643-A939-3C7F1F2DC3C5}"/>
                </c:ext>
              </c:extLst>
            </c:dLbl>
            <c:dLbl>
              <c:idx val="2"/>
              <c:layout>
                <c:manualLayout>
                  <c:x val="9.9800399201596442E-3"/>
                  <c:y val="2.285714285714271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A15F-4643-A939-3C7F1F2DC3C5}"/>
                </c:ext>
              </c:extLst>
            </c:dLbl>
            <c:dLbl>
              <c:idx val="3"/>
              <c:layout>
                <c:manualLayout>
                  <c:x val="9.9800399201596807E-3"/>
                  <c:y val="1.52380952380952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A15F-4643-A939-3C7F1F2DC3C5}"/>
                </c:ext>
              </c:extLst>
            </c:dLbl>
            <c:dLbl>
              <c:idx val="4"/>
              <c:layout>
                <c:manualLayout>
                  <c:x val="7.9840319361277438E-3"/>
                  <c:y val="1.14285714285714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A15F-4643-A939-3C7F1F2DC3C5}"/>
                </c:ext>
              </c:extLst>
            </c:dLbl>
            <c:dLbl>
              <c:idx val="5"/>
              <c:layout>
                <c:manualLayout>
                  <c:x val="5.9880239520958087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A15F-4643-A939-3C7F1F2DC3C5}"/>
                </c:ext>
              </c:extLst>
            </c:dLbl>
            <c:dLbl>
              <c:idx val="6"/>
              <c:layout>
                <c:manualLayout>
                  <c:x val="5.988023952095735E-3"/>
                  <c:y val="-1.904761904761904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15F-4643-A939-3C7F1F2DC3C5}"/>
                </c:ext>
              </c:extLst>
            </c:dLbl>
            <c:dLbl>
              <c:idx val="7"/>
              <c:layout>
                <c:manualLayout>
                  <c:x val="3.9920159680637262E-3"/>
                  <c:y val="3.809523809523669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15F-4643-A939-3C7F1F2DC3C5}"/>
                </c:ext>
              </c:extLst>
            </c:dLbl>
            <c:dLbl>
              <c:idx val="8"/>
              <c:layout>
                <c:manualLayout>
                  <c:x val="1.9960079840317898E-3"/>
                  <c:y val="7.619047619047479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15F-4643-A939-3C7F1F2DC3C5}"/>
                </c:ext>
              </c:extLst>
            </c:dLbl>
            <c:dLbl>
              <c:idx val="9"/>
              <c:layout>
                <c:manualLayout>
                  <c:x val="1.996007984031936E-3"/>
                  <c:y val="7.61904761904761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15F-4643-A939-3C7F1F2DC3C5}"/>
                </c:ext>
              </c:extLst>
            </c:dLbl>
            <c:dLbl>
              <c:idx val="10"/>
              <c:layout>
                <c:manualLayout>
                  <c:x val="5.9880239520958087E-3"/>
                  <c:y val="3.809523809523809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15F-4643-A939-3C7F1F2DC3C5}"/>
                </c:ext>
              </c:extLst>
            </c:dLbl>
            <c:dLbl>
              <c:idx val="11"/>
              <c:layout>
                <c:manualLayout>
                  <c:x val="5.9880239520958087E-3"/>
                  <c:y val="7.619047619047479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15F-4643-A939-3C7F1F2DC3C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'220117_StatistikaBodovanyRidici'!$B$40:$M$40</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'220117_StatistikaBodovanyRidici'!$B$42:$M$42</c:f>
              <c:numCache>
                <c:formatCode>General</c:formatCode>
                <c:ptCount val="12"/>
                <c:pt idx="0">
                  <c:v>3550</c:v>
                </c:pt>
                <c:pt idx="1">
                  <c:v>37541</c:v>
                </c:pt>
                <c:pt idx="2">
                  <c:v>15770</c:v>
                </c:pt>
                <c:pt idx="3">
                  <c:v>7470</c:v>
                </c:pt>
                <c:pt idx="4">
                  <c:v>4075</c:v>
                </c:pt>
                <c:pt idx="5">
                  <c:v>1337</c:v>
                </c:pt>
                <c:pt idx="6">
                  <c:v>5312</c:v>
                </c:pt>
                <c:pt idx="7">
                  <c:v>472</c:v>
                </c:pt>
                <c:pt idx="8">
                  <c:v>453</c:v>
                </c:pt>
                <c:pt idx="9">
                  <c:v>374</c:v>
                </c:pt>
                <c:pt idx="10">
                  <c:v>388</c:v>
                </c:pt>
                <c:pt idx="11">
                  <c:v>3513</c:v>
                </c:pt>
              </c:numCache>
            </c:numRef>
          </c:val>
          <c:extLst>
            <c:ext xmlns:c16="http://schemas.microsoft.com/office/drawing/2014/chart" uri="{C3380CC4-5D6E-409C-BE32-E72D297353CC}">
              <c16:uniqueId val="{00000001-5CBC-45B7-9C0A-154B86B90549}"/>
            </c:ext>
          </c:extLst>
        </c:ser>
        <c:dLbls>
          <c:showLegendKey val="0"/>
          <c:showVal val="0"/>
          <c:showCatName val="0"/>
          <c:showSerName val="0"/>
          <c:showPercent val="0"/>
          <c:showBubbleSize val="0"/>
        </c:dLbls>
        <c:gapWidth val="100"/>
        <c:overlap val="-24"/>
        <c:axId val="448513864"/>
        <c:axId val="448511568"/>
      </c:barChart>
      <c:catAx>
        <c:axId val="44851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crossAx val="448511568"/>
        <c:crosses val="autoZero"/>
        <c:auto val="1"/>
        <c:lblAlgn val="ctr"/>
        <c:lblOffset val="100"/>
        <c:noMultiLvlLbl val="0"/>
      </c:catAx>
      <c:valAx>
        <c:axId val="448511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crossAx val="448513864"/>
        <c:crosses val="autoZero"/>
        <c:crossBetween val="between"/>
      </c:valAx>
      <c:spPr>
        <a:noFill/>
        <a:ln>
          <a:noFill/>
        </a:ln>
        <a:effectLst/>
      </c:spPr>
    </c:plotArea>
    <c:legend>
      <c:legendPos val="b"/>
      <c:layout>
        <c:manualLayout>
          <c:xMode val="edge"/>
          <c:yMode val="edge"/>
          <c:x val="0.61079447404403786"/>
          <c:y val="8.9999823022175268E-2"/>
          <c:w val="0.12970829993556196"/>
          <c:h val="6.4286144946038265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13193568533323E-2"/>
          <c:y val="4.2145593869731802E-2"/>
          <c:w val="0.89057706044909235"/>
          <c:h val="0.86945062901620052"/>
        </c:manualLayout>
      </c:layout>
      <c:barChart>
        <c:barDir val="col"/>
        <c:grouping val="clustered"/>
        <c:varyColors val="0"/>
        <c:ser>
          <c:idx val="0"/>
          <c:order val="0"/>
          <c:tx>
            <c:strRef>
              <c:f>'220117_StatistikaBodovanyRidici'!$A$43</c:f>
              <c:strCache>
                <c:ptCount val="1"/>
                <c:pt idx="0">
                  <c:v>muži</c:v>
                </c:pt>
              </c:strCache>
            </c:strRef>
          </c:tx>
          <c:spPr>
            <a:solidFill>
              <a:srgbClr val="008080"/>
            </a:solidFill>
            <a:ln>
              <a:noFill/>
            </a:ln>
            <a:effectLst/>
          </c:spPr>
          <c:invertIfNegative val="0"/>
          <c:dLbls>
            <c:dLbl>
              <c:idx val="0"/>
              <c:layout>
                <c:manualLayout>
                  <c:x val="-9.5039510355359194E-18"/>
                  <c:y val="-1.915708812260536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0A0-408C-B3F9-AA1B03ADAD0C}"/>
                </c:ext>
              </c:extLst>
            </c:dLbl>
            <c:dLbl>
              <c:idx val="1"/>
              <c:layout>
                <c:manualLayout>
                  <c:x val="-1.9007902071071839E-17"/>
                  <c:y val="1.5325670498084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B2E-4BB8-A39C-F99FB245C7F4}"/>
                </c:ext>
              </c:extLst>
            </c:dLbl>
            <c:dLbl>
              <c:idx val="2"/>
              <c:layout>
                <c:manualLayout>
                  <c:x val="0"/>
                  <c:y val="7.662835249042145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0A0-408C-B3F9-AA1B03ADAD0C}"/>
                </c:ext>
              </c:extLst>
            </c:dLbl>
            <c:dLbl>
              <c:idx val="3"/>
              <c:layout>
                <c:manualLayout>
                  <c:x val="-4.1472265422498704E-3"/>
                  <c:y val="2.298850574712643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C0A0-408C-B3F9-AA1B03ADAD0C}"/>
                </c:ext>
              </c:extLst>
            </c:dLbl>
            <c:dLbl>
              <c:idx val="4"/>
              <c:layout>
                <c:manualLayout>
                  <c:x val="-7.6031608284287355E-17"/>
                  <c:y val="-1.91570881226055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C0A0-408C-B3F9-AA1B03ADAD0C}"/>
                </c:ext>
              </c:extLst>
            </c:dLbl>
            <c:dLbl>
              <c:idx val="5"/>
              <c:layout>
                <c:manualLayout>
                  <c:x val="-7.6031608284287355E-17"/>
                  <c:y val="-1.5325670498084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C0A0-408C-B3F9-AA1B03ADAD0C}"/>
                </c:ext>
              </c:extLst>
            </c:dLbl>
            <c:dLbl>
              <c:idx val="7"/>
              <c:layout>
                <c:manualLayout>
                  <c:x val="0"/>
                  <c:y val="-1.532567049808443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C0A0-408C-B3F9-AA1B03ADAD0C}"/>
                </c:ext>
              </c:extLst>
            </c:dLbl>
            <c:dLbl>
              <c:idx val="8"/>
              <c:layout>
                <c:manualLayout>
                  <c:x val="0"/>
                  <c:y val="-1.915708812260536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C0A0-408C-B3F9-AA1B03ADAD0C}"/>
                </c:ext>
              </c:extLst>
            </c:dLbl>
            <c:dLbl>
              <c:idx val="9"/>
              <c:layout>
                <c:manualLayout>
                  <c:x val="-2.0736132711249352E-3"/>
                  <c:y val="-1.915708812260536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C0A0-408C-B3F9-AA1B03ADAD0C}"/>
                </c:ext>
              </c:extLst>
            </c:dLbl>
            <c:dLbl>
              <c:idx val="10"/>
              <c:layout>
                <c:manualLayout>
                  <c:x val="-2.0736132711249352E-3"/>
                  <c:y val="-1.149425287356321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C0A0-408C-B3F9-AA1B03ADAD0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'220117_StatistikaBodovanyRidici'!$B$40:$M$40</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'220117_StatistikaBodovanyRidici'!$B$43:$M$43</c:f>
              <c:numCache>
                <c:formatCode>0.00%</c:formatCode>
                <c:ptCount val="12"/>
                <c:pt idx="0">
                  <c:v>4.6167166128336386E-2</c:v>
                </c:pt>
                <c:pt idx="1">
                  <c:v>0.32975839270513879</c:v>
                </c:pt>
                <c:pt idx="2">
                  <c:v>0.21163959467810958</c:v>
                </c:pt>
                <c:pt idx="3">
                  <c:v>7.7566202964120382E-2</c:v>
                </c:pt>
                <c:pt idx="4">
                  <c:v>5.9098753483599387E-2</c:v>
                </c:pt>
                <c:pt idx="5">
                  <c:v>2.6163434741543163E-2</c:v>
                </c:pt>
                <c:pt idx="6">
                  <c:v>9.6561293858370548E-2</c:v>
                </c:pt>
                <c:pt idx="7">
                  <c:v>1.2634242470178057E-2</c:v>
                </c:pt>
                <c:pt idx="8">
                  <c:v>1.0264228827295094E-2</c:v>
                </c:pt>
                <c:pt idx="9">
                  <c:v>9.8998355857694235E-3</c:v>
                </c:pt>
                <c:pt idx="10">
                  <c:v>1.0182604741193344E-2</c:v>
                </c:pt>
                <c:pt idx="11">
                  <c:v>0.1100642498163458</c:v>
                </c:pt>
              </c:numCache>
            </c:numRef>
          </c:val>
          <c:extLst>
            <c:ext xmlns:c16="http://schemas.microsoft.com/office/drawing/2014/chart" uri="{C3380CC4-5D6E-409C-BE32-E72D297353CC}">
              <c16:uniqueId val="{00000000-0F15-4F7D-8E0B-6357B3330516}"/>
            </c:ext>
          </c:extLst>
        </c:ser>
        <c:ser>
          <c:idx val="1"/>
          <c:order val="1"/>
          <c:tx>
            <c:strRef>
              <c:f>'220117_StatistikaBodovanyRidici'!$A$44</c:f>
              <c:strCache>
                <c:ptCount val="1"/>
                <c:pt idx="0">
                  <c:v>ženy</c:v>
                </c:pt>
              </c:strCache>
            </c:strRef>
          </c:tx>
          <c:spPr>
            <a:solidFill>
              <a:schemeClr val="bg1">
                <a:lumMod val="85000"/>
              </a:schemeClr>
            </a:solidFill>
            <a:ln>
              <a:noFill/>
            </a:ln>
            <a:effectLst/>
          </c:spPr>
          <c:invertIfNegative val="0"/>
          <c:dLbls>
            <c:dLbl>
              <c:idx val="0"/>
              <c:layout>
                <c:manualLayout>
                  <c:x val="1.0368066355624676E-2"/>
                  <c:y val="3.831417624521072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0A0-408C-B3F9-AA1B03ADAD0C}"/>
                </c:ext>
              </c:extLst>
            </c:dLbl>
            <c:dLbl>
              <c:idx val="2"/>
              <c:layout>
                <c:manualLayout>
                  <c:x val="1.2441679626749611E-2"/>
                  <c:y val="7.662835249042145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0A0-408C-B3F9-AA1B03ADAD0C}"/>
                </c:ext>
              </c:extLst>
            </c:dLbl>
            <c:dLbl>
              <c:idx val="3"/>
              <c:layout>
                <c:manualLayout>
                  <c:x val="4.1472265422498704E-3"/>
                  <c:y val="-3.831417624521213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0A0-408C-B3F9-AA1B03ADAD0C}"/>
                </c:ext>
              </c:extLst>
            </c:dLbl>
            <c:dLbl>
              <c:idx val="4"/>
              <c:layout>
                <c:manualLayout>
                  <c:x val="6.2208398133748056E-3"/>
                  <c:y val="3.831417624521072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0A0-408C-B3F9-AA1B03ADAD0C}"/>
                </c:ext>
              </c:extLst>
            </c:dLbl>
            <c:dLbl>
              <c:idx val="5"/>
              <c:layout>
                <c:manualLayout>
                  <c:x val="1.03680663556246E-2"/>
                  <c:y val="3.831417624520932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0A0-408C-B3F9-AA1B03ADAD0C}"/>
                </c:ext>
              </c:extLst>
            </c:dLbl>
            <c:dLbl>
              <c:idx val="6"/>
              <c:layout>
                <c:manualLayout>
                  <c:x val="1.03680663556246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C0A0-408C-B3F9-AA1B03ADAD0C}"/>
                </c:ext>
              </c:extLst>
            </c:dLbl>
            <c:dLbl>
              <c:idx val="7"/>
              <c:layout>
                <c:manualLayout>
                  <c:x val="4.1472265422498704E-3"/>
                  <c:y val="3.831417624521072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C0A0-408C-B3F9-AA1B03ADAD0C}"/>
                </c:ext>
              </c:extLst>
            </c:dLbl>
            <c:dLbl>
              <c:idx val="8"/>
              <c:layout>
                <c:manualLayout>
                  <c:x val="4.1472265422498704E-3"/>
                  <c:y val="1.149425287356307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C0A0-408C-B3F9-AA1B03ADAD0C}"/>
                </c:ext>
              </c:extLst>
            </c:dLbl>
            <c:dLbl>
              <c:idx val="9"/>
              <c:layout>
                <c:manualLayout>
                  <c:x val="4.1472265422498704E-3"/>
                  <c:y val="3.831417624521072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C0A0-408C-B3F9-AA1B03ADAD0C}"/>
                </c:ext>
              </c:extLst>
            </c:dLbl>
            <c:dLbl>
              <c:idx val="10"/>
              <c:layout>
                <c:manualLayout>
                  <c:x val="8.2944530844997408E-3"/>
                  <c:y val="7.662835249042145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C0A0-408C-B3F9-AA1B03ADAD0C}"/>
                </c:ext>
              </c:extLst>
            </c:dLbl>
            <c:dLbl>
              <c:idx val="11"/>
              <c:layout>
                <c:manualLayout>
                  <c:x val="1.0368066355624523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C0A0-408C-B3F9-AA1B03ADAD0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'220117_StatistikaBodovanyRidici'!$B$40:$M$40</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'220117_StatistikaBodovanyRidici'!$B$44:$M$44</c:f>
              <c:numCache>
                <c:formatCode>0.00%</c:formatCode>
                <c:ptCount val="12"/>
                <c:pt idx="0">
                  <c:v>4.4234004111893342E-2</c:v>
                </c:pt>
                <c:pt idx="1">
                  <c:v>0.46777147841255995</c:v>
                </c:pt>
                <c:pt idx="2">
                  <c:v>0.1964986605195938</c:v>
                </c:pt>
                <c:pt idx="3">
                  <c:v>9.3078312877702324E-2</c:v>
                </c:pt>
                <c:pt idx="4">
                  <c:v>5.0775652607314183E-2</c:v>
                </c:pt>
                <c:pt idx="5">
                  <c:v>1.6659398168338422E-2</c:v>
                </c:pt>
                <c:pt idx="6">
                  <c:v>6.6189022490810545E-2</c:v>
                </c:pt>
                <c:pt idx="7">
                  <c:v>5.8812535044545514E-3</c:v>
                </c:pt>
                <c:pt idx="8">
                  <c:v>5.6445081303345586E-3</c:v>
                </c:pt>
                <c:pt idx="9">
                  <c:v>4.6601457853093263E-3</c:v>
                </c:pt>
                <c:pt idx="10">
                  <c:v>4.834589745187216E-3</c:v>
                </c:pt>
                <c:pt idx="11">
                  <c:v>4.3772973646501775E-2</c:v>
                </c:pt>
              </c:numCache>
            </c:numRef>
          </c:val>
          <c:extLst>
            <c:ext xmlns:c16="http://schemas.microsoft.com/office/drawing/2014/chart" uri="{C3380CC4-5D6E-409C-BE32-E72D297353CC}">
              <c16:uniqueId val="{00000001-0F15-4F7D-8E0B-6357B3330516}"/>
            </c:ext>
          </c:extLst>
        </c:ser>
        <c:dLbls>
          <c:showLegendKey val="0"/>
          <c:showVal val="0"/>
          <c:showCatName val="0"/>
          <c:showSerName val="0"/>
          <c:showPercent val="0"/>
          <c:showBubbleSize val="0"/>
        </c:dLbls>
        <c:gapWidth val="219"/>
        <c:overlap val="-27"/>
        <c:axId val="434145888"/>
        <c:axId val="434146544"/>
      </c:barChart>
      <c:catAx>
        <c:axId val="43414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34146544"/>
        <c:crosses val="autoZero"/>
        <c:auto val="1"/>
        <c:lblAlgn val="ctr"/>
        <c:lblOffset val="100"/>
        <c:noMultiLvlLbl val="0"/>
      </c:catAx>
      <c:valAx>
        <c:axId val="43414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34145888"/>
        <c:crosses val="autoZero"/>
        <c:crossBetween val="between"/>
      </c:valAx>
      <c:spPr>
        <a:noFill/>
        <a:ln>
          <a:noFill/>
        </a:ln>
        <a:effectLst/>
      </c:spPr>
    </c:plotArea>
    <c:legend>
      <c:legendPos val="b"/>
      <c:layout>
        <c:manualLayout>
          <c:xMode val="edge"/>
          <c:yMode val="edge"/>
          <c:x val="0.58399807333570086"/>
          <c:y val="0.16522943252783054"/>
          <c:w val="0.14581681177877648"/>
          <c:h val="6.110930099254834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8080"/>
            </a:soli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List1!$B$1:$M$1</c:f>
              <c:strCache>
                <c:ptCount val="12"/>
                <c:pt idx="0">
                  <c:v>1 b</c:v>
                </c:pt>
                <c:pt idx="1">
                  <c:v>2 b</c:v>
                </c:pt>
                <c:pt idx="2">
                  <c:v>3 b</c:v>
                </c:pt>
                <c:pt idx="3">
                  <c:v>4 b</c:v>
                </c:pt>
                <c:pt idx="4">
                  <c:v>5 b</c:v>
                </c:pt>
                <c:pt idx="5">
                  <c:v>6 b</c:v>
                </c:pt>
                <c:pt idx="6">
                  <c:v>7 b</c:v>
                </c:pt>
                <c:pt idx="7">
                  <c:v>8 b</c:v>
                </c:pt>
                <c:pt idx="8">
                  <c:v>9 b</c:v>
                </c:pt>
                <c:pt idx="9">
                  <c:v>10 b</c:v>
                </c:pt>
                <c:pt idx="10">
                  <c:v>11 b</c:v>
                </c:pt>
                <c:pt idx="11">
                  <c:v>12 b</c:v>
                </c:pt>
              </c:strCache>
            </c:strRef>
          </c:cat>
          <c:val>
            <c:numRef>
              <c:f>List1!$B$17:$M$17</c:f>
              <c:numCache>
                <c:formatCode>0.00%</c:formatCode>
                <c:ptCount val="12"/>
                <c:pt idx="0">
                  <c:v>4.8568782442008226E-2</c:v>
                </c:pt>
                <c:pt idx="1">
                  <c:v>0.37121195804346424</c:v>
                </c:pt>
                <c:pt idx="2">
                  <c:v>0.21826875444226668</c:v>
                </c:pt>
                <c:pt idx="3">
                  <c:v>8.087617652760129E-2</c:v>
                </c:pt>
                <c:pt idx="4">
                  <c:v>6.1125589609942063E-2</c:v>
                </c:pt>
                <c:pt idx="5">
                  <c:v>1.727368670443042E-2</c:v>
                </c:pt>
                <c:pt idx="6">
                  <c:v>0.11641431002175365</c:v>
                </c:pt>
                <c:pt idx="7">
                  <c:v>9.0460703439660551E-3</c:v>
                </c:pt>
                <c:pt idx="8">
                  <c:v>7.2153180124491156E-3</c:v>
                </c:pt>
                <c:pt idx="9">
                  <c:v>6.5260936052897976E-3</c:v>
                </c:pt>
                <c:pt idx="10">
                  <c:v>8.6799198776626677E-3</c:v>
                </c:pt>
                <c:pt idx="11">
                  <c:v>5.4793340369165826E-2</c:v>
                </c:pt>
              </c:numCache>
            </c:numRef>
          </c:val>
          <c:extLst>
            <c:ext xmlns:c16="http://schemas.microsoft.com/office/drawing/2014/chart" uri="{C3380CC4-5D6E-409C-BE32-E72D297353CC}">
              <c16:uniqueId val="{00000000-ACE9-4D7B-8199-9113CC0FA9AD}"/>
            </c:ext>
          </c:extLst>
        </c:ser>
        <c:dLbls>
          <c:showLegendKey val="0"/>
          <c:showVal val="0"/>
          <c:showCatName val="0"/>
          <c:showSerName val="0"/>
          <c:showPercent val="0"/>
          <c:showBubbleSize val="0"/>
        </c:dLbls>
        <c:gapWidth val="100"/>
        <c:overlap val="-24"/>
        <c:axId val="424390088"/>
        <c:axId val="424383200"/>
      </c:barChart>
      <c:catAx>
        <c:axId val="42439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crossAx val="424383200"/>
        <c:crosses val="autoZero"/>
        <c:auto val="1"/>
        <c:lblAlgn val="ctr"/>
        <c:lblOffset val="100"/>
        <c:noMultiLvlLbl val="0"/>
      </c:catAx>
      <c:valAx>
        <c:axId val="424383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Bahnschrift" panose="020B0502040204020203" pitchFamily="34" charset="0"/>
                <a:ea typeface="+mn-ea"/>
                <a:cs typeface="+mn-cs"/>
              </a:defRPr>
            </a:pPr>
            <a:endParaRPr lang="cs-CZ"/>
          </a:p>
        </c:txPr>
        <c:crossAx val="424390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70638209697471E-2"/>
          <c:y val="4.0182648401826483E-2"/>
          <c:w val="0.87697558364414974"/>
          <c:h val="0.8579608096933089"/>
        </c:manualLayout>
      </c:layout>
      <c:lineChart>
        <c:grouping val="standard"/>
        <c:varyColors val="0"/>
        <c:ser>
          <c:idx val="1"/>
          <c:order val="0"/>
          <c:tx>
            <c:strRef>
              <c:f>'220117_StatistikaBodovanyRidici'!$N$1</c:f>
              <c:strCache>
                <c:ptCount val="1"/>
                <c:pt idx="0">
                  <c:v>Celkem</c:v>
                </c:pt>
              </c:strCache>
            </c:strRef>
          </c:tx>
          <c:spPr>
            <a:ln w="28575" cap="rnd">
              <a:solidFill>
                <a:srgbClr val="FFCC0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'220117_StatistikaBodovanyRidici'!$N$2:$N$72</c:f>
              <c:numCache>
                <c:formatCode>General</c:formatCode>
                <c:ptCount val="71"/>
                <c:pt idx="0">
                  <c:v>11</c:v>
                </c:pt>
                <c:pt idx="1">
                  <c:v>103</c:v>
                </c:pt>
                <c:pt idx="2">
                  <c:v>186</c:v>
                </c:pt>
                <c:pt idx="3">
                  <c:v>853</c:v>
                </c:pt>
                <c:pt idx="4">
                  <c:v>2880</c:v>
                </c:pt>
                <c:pt idx="5">
                  <c:v>4558</c:v>
                </c:pt>
                <c:pt idx="6">
                  <c:v>5905</c:v>
                </c:pt>
                <c:pt idx="7">
                  <c:v>6471</c:v>
                </c:pt>
                <c:pt idx="8">
                  <c:v>7031</c:v>
                </c:pt>
                <c:pt idx="9">
                  <c:v>7341</c:v>
                </c:pt>
                <c:pt idx="10">
                  <c:v>7706</c:v>
                </c:pt>
                <c:pt idx="11">
                  <c:v>8234</c:v>
                </c:pt>
                <c:pt idx="12">
                  <c:v>9051</c:v>
                </c:pt>
                <c:pt idx="13">
                  <c:v>10091</c:v>
                </c:pt>
                <c:pt idx="14">
                  <c:v>10361</c:v>
                </c:pt>
                <c:pt idx="15">
                  <c:v>10947</c:v>
                </c:pt>
                <c:pt idx="16">
                  <c:v>10955</c:v>
                </c:pt>
                <c:pt idx="17">
                  <c:v>10422</c:v>
                </c:pt>
                <c:pt idx="18">
                  <c:v>10754</c:v>
                </c:pt>
                <c:pt idx="19">
                  <c:v>10617</c:v>
                </c:pt>
                <c:pt idx="20">
                  <c:v>10577</c:v>
                </c:pt>
                <c:pt idx="21">
                  <c:v>10957</c:v>
                </c:pt>
                <c:pt idx="22">
                  <c:v>10915</c:v>
                </c:pt>
                <c:pt idx="23">
                  <c:v>10568</c:v>
                </c:pt>
                <c:pt idx="24">
                  <c:v>10597</c:v>
                </c:pt>
                <c:pt idx="25">
                  <c:v>10682</c:v>
                </c:pt>
                <c:pt idx="26">
                  <c:v>10978</c:v>
                </c:pt>
                <c:pt idx="27">
                  <c:v>11755</c:v>
                </c:pt>
                <c:pt idx="28">
                  <c:v>11806</c:v>
                </c:pt>
                <c:pt idx="29">
                  <c:v>11889</c:v>
                </c:pt>
                <c:pt idx="30">
                  <c:v>12072</c:v>
                </c:pt>
                <c:pt idx="31">
                  <c:v>11738</c:v>
                </c:pt>
                <c:pt idx="32">
                  <c:v>11833</c:v>
                </c:pt>
                <c:pt idx="33">
                  <c:v>10931</c:v>
                </c:pt>
                <c:pt idx="34">
                  <c:v>9643</c:v>
                </c:pt>
                <c:pt idx="35">
                  <c:v>8926</c:v>
                </c:pt>
                <c:pt idx="36">
                  <c:v>8270</c:v>
                </c:pt>
                <c:pt idx="37">
                  <c:v>7819</c:v>
                </c:pt>
                <c:pt idx="38">
                  <c:v>7291</c:v>
                </c:pt>
                <c:pt idx="39">
                  <c:v>6885</c:v>
                </c:pt>
                <c:pt idx="40">
                  <c:v>6706</c:v>
                </c:pt>
                <c:pt idx="41">
                  <c:v>6599</c:v>
                </c:pt>
                <c:pt idx="42">
                  <c:v>6692</c:v>
                </c:pt>
                <c:pt idx="43">
                  <c:v>6159</c:v>
                </c:pt>
                <c:pt idx="44">
                  <c:v>5334</c:v>
                </c:pt>
                <c:pt idx="45">
                  <c:v>4844</c:v>
                </c:pt>
                <c:pt idx="46">
                  <c:v>4313</c:v>
                </c:pt>
                <c:pt idx="47">
                  <c:v>4037</c:v>
                </c:pt>
                <c:pt idx="48">
                  <c:v>3816</c:v>
                </c:pt>
                <c:pt idx="49">
                  <c:v>4017</c:v>
                </c:pt>
                <c:pt idx="50">
                  <c:v>3535</c:v>
                </c:pt>
                <c:pt idx="51">
                  <c:v>3318</c:v>
                </c:pt>
                <c:pt idx="52">
                  <c:v>3032</c:v>
                </c:pt>
                <c:pt idx="53">
                  <c:v>2786</c:v>
                </c:pt>
                <c:pt idx="54">
                  <c:v>2540</c:v>
                </c:pt>
                <c:pt idx="55">
                  <c:v>2141</c:v>
                </c:pt>
                <c:pt idx="56">
                  <c:v>1933</c:v>
                </c:pt>
                <c:pt idx="57">
                  <c:v>1724</c:v>
                </c:pt>
                <c:pt idx="58">
                  <c:v>1504</c:v>
                </c:pt>
                <c:pt idx="59">
                  <c:v>1482</c:v>
                </c:pt>
                <c:pt idx="60">
                  <c:v>1252</c:v>
                </c:pt>
                <c:pt idx="61">
                  <c:v>880</c:v>
                </c:pt>
                <c:pt idx="62">
                  <c:v>840</c:v>
                </c:pt>
                <c:pt idx="63">
                  <c:v>723</c:v>
                </c:pt>
                <c:pt idx="64">
                  <c:v>483</c:v>
                </c:pt>
                <c:pt idx="65">
                  <c:v>485</c:v>
                </c:pt>
                <c:pt idx="66">
                  <c:v>403</c:v>
                </c:pt>
                <c:pt idx="67">
                  <c:v>280</c:v>
                </c:pt>
                <c:pt idx="68">
                  <c:v>208</c:v>
                </c:pt>
                <c:pt idx="69">
                  <c:v>180</c:v>
                </c:pt>
                <c:pt idx="70">
                  <c:v>138</c:v>
                </c:pt>
              </c:numCache>
            </c:numRef>
          </c:val>
          <c:smooth val="0"/>
          <c:extLst>
            <c:ext xmlns:c16="http://schemas.microsoft.com/office/drawing/2014/chart" uri="{C3380CC4-5D6E-409C-BE32-E72D297353CC}">
              <c16:uniqueId val="{00000000-EE56-4C39-B6BA-403028E8AAAD}"/>
            </c:ext>
          </c:extLst>
        </c:ser>
        <c:ser>
          <c:idx val="2"/>
          <c:order val="1"/>
          <c:tx>
            <c:strRef>
              <c:f>'220117_StatistikaBodovanyRidici'!$R$1</c:f>
              <c:strCache>
                <c:ptCount val="1"/>
                <c:pt idx="0">
                  <c:v>Muži</c:v>
                </c:pt>
              </c:strCache>
            </c:strRef>
          </c:tx>
          <c:spPr>
            <a:ln w="28575" cap="rnd">
              <a:solidFill>
                <a:srgbClr val="00808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'220117_StatistikaBodovanyRidici'!$R$2:$R$72</c:f>
              <c:numCache>
                <c:formatCode>General</c:formatCode>
                <c:ptCount val="71"/>
                <c:pt idx="0">
                  <c:v>9</c:v>
                </c:pt>
                <c:pt idx="1">
                  <c:v>96</c:v>
                </c:pt>
                <c:pt idx="2">
                  <c:v>176</c:v>
                </c:pt>
                <c:pt idx="3">
                  <c:v>706</c:v>
                </c:pt>
                <c:pt idx="4">
                  <c:v>2305</c:v>
                </c:pt>
                <c:pt idx="5">
                  <c:v>3622</c:v>
                </c:pt>
                <c:pt idx="6">
                  <c:v>4736</c:v>
                </c:pt>
                <c:pt idx="7">
                  <c:v>5168</c:v>
                </c:pt>
                <c:pt idx="8">
                  <c:v>5674</c:v>
                </c:pt>
                <c:pt idx="9">
                  <c:v>5927</c:v>
                </c:pt>
                <c:pt idx="10">
                  <c:v>6176</c:v>
                </c:pt>
                <c:pt idx="11">
                  <c:v>6700</c:v>
                </c:pt>
                <c:pt idx="12">
                  <c:v>7288</c:v>
                </c:pt>
                <c:pt idx="13">
                  <c:v>8167</c:v>
                </c:pt>
                <c:pt idx="14">
                  <c:v>8365</c:v>
                </c:pt>
                <c:pt idx="15">
                  <c:v>8879</c:v>
                </c:pt>
                <c:pt idx="16">
                  <c:v>8794</c:v>
                </c:pt>
                <c:pt idx="17">
                  <c:v>8401</c:v>
                </c:pt>
                <c:pt idx="18">
                  <c:v>8628</c:v>
                </c:pt>
                <c:pt idx="19">
                  <c:v>8520</c:v>
                </c:pt>
                <c:pt idx="20">
                  <c:v>8500</c:v>
                </c:pt>
                <c:pt idx="21">
                  <c:v>8713</c:v>
                </c:pt>
                <c:pt idx="22">
                  <c:v>8700</c:v>
                </c:pt>
                <c:pt idx="23">
                  <c:v>8483</c:v>
                </c:pt>
                <c:pt idx="24">
                  <c:v>8426</c:v>
                </c:pt>
                <c:pt idx="25">
                  <c:v>8481</c:v>
                </c:pt>
                <c:pt idx="26">
                  <c:v>8730</c:v>
                </c:pt>
                <c:pt idx="27">
                  <c:v>9272</c:v>
                </c:pt>
                <c:pt idx="28">
                  <c:v>9332</c:v>
                </c:pt>
                <c:pt idx="29">
                  <c:v>9373</c:v>
                </c:pt>
                <c:pt idx="30">
                  <c:v>9561</c:v>
                </c:pt>
                <c:pt idx="31">
                  <c:v>9266</c:v>
                </c:pt>
                <c:pt idx="32">
                  <c:v>9440</c:v>
                </c:pt>
                <c:pt idx="33">
                  <c:v>8783</c:v>
                </c:pt>
                <c:pt idx="34">
                  <c:v>7737</c:v>
                </c:pt>
                <c:pt idx="35">
                  <c:v>7183</c:v>
                </c:pt>
                <c:pt idx="36">
                  <c:v>6702</c:v>
                </c:pt>
                <c:pt idx="37">
                  <c:v>6365</c:v>
                </c:pt>
                <c:pt idx="38">
                  <c:v>5937</c:v>
                </c:pt>
                <c:pt idx="39">
                  <c:v>5573</c:v>
                </c:pt>
                <c:pt idx="40">
                  <c:v>5508</c:v>
                </c:pt>
                <c:pt idx="41">
                  <c:v>5429</c:v>
                </c:pt>
                <c:pt idx="42">
                  <c:v>5555</c:v>
                </c:pt>
                <c:pt idx="43">
                  <c:v>5134</c:v>
                </c:pt>
                <c:pt idx="44">
                  <c:v>4445</c:v>
                </c:pt>
                <c:pt idx="45">
                  <c:v>4060</c:v>
                </c:pt>
                <c:pt idx="46">
                  <c:v>3694</c:v>
                </c:pt>
                <c:pt idx="47">
                  <c:v>3486</c:v>
                </c:pt>
                <c:pt idx="48">
                  <c:v>3247</c:v>
                </c:pt>
                <c:pt idx="49">
                  <c:v>3440</c:v>
                </c:pt>
                <c:pt idx="50">
                  <c:v>3029</c:v>
                </c:pt>
                <c:pt idx="51">
                  <c:v>2871</c:v>
                </c:pt>
                <c:pt idx="52">
                  <c:v>2559</c:v>
                </c:pt>
                <c:pt idx="53">
                  <c:v>2412</c:v>
                </c:pt>
                <c:pt idx="54">
                  <c:v>2187</c:v>
                </c:pt>
                <c:pt idx="55">
                  <c:v>1846</c:v>
                </c:pt>
                <c:pt idx="56">
                  <c:v>1687</c:v>
                </c:pt>
                <c:pt idx="57">
                  <c:v>1480</c:v>
                </c:pt>
                <c:pt idx="58">
                  <c:v>1311</c:v>
                </c:pt>
                <c:pt idx="59">
                  <c:v>1302</c:v>
                </c:pt>
                <c:pt idx="60">
                  <c:v>1087</c:v>
                </c:pt>
                <c:pt idx="61">
                  <c:v>765</c:v>
                </c:pt>
                <c:pt idx="62">
                  <c:v>743</c:v>
                </c:pt>
                <c:pt idx="63">
                  <c:v>636</c:v>
                </c:pt>
                <c:pt idx="64">
                  <c:v>419</c:v>
                </c:pt>
                <c:pt idx="65">
                  <c:v>440</c:v>
                </c:pt>
                <c:pt idx="66">
                  <c:v>355</c:v>
                </c:pt>
                <c:pt idx="67">
                  <c:v>250</c:v>
                </c:pt>
                <c:pt idx="68">
                  <c:v>194</c:v>
                </c:pt>
                <c:pt idx="69">
                  <c:v>163</c:v>
                </c:pt>
                <c:pt idx="70">
                  <c:v>128</c:v>
                </c:pt>
              </c:numCache>
            </c:numRef>
          </c:val>
          <c:smooth val="0"/>
          <c:extLst>
            <c:ext xmlns:c16="http://schemas.microsoft.com/office/drawing/2014/chart" uri="{C3380CC4-5D6E-409C-BE32-E72D297353CC}">
              <c16:uniqueId val="{00000001-EE56-4C39-B6BA-403028E8AAAD}"/>
            </c:ext>
          </c:extLst>
        </c:ser>
        <c:ser>
          <c:idx val="3"/>
          <c:order val="2"/>
          <c:tx>
            <c:strRef>
              <c:f>'220117_StatistikaBodovanyRidici'!$S$1</c:f>
              <c:strCache>
                <c:ptCount val="1"/>
                <c:pt idx="0">
                  <c:v>Ženy</c:v>
                </c:pt>
              </c:strCache>
            </c:strRef>
          </c:tx>
          <c:spPr>
            <a:ln w="28575" cap="rnd">
              <a:solidFill>
                <a:schemeClr val="bg1">
                  <a:lumMod val="75000"/>
                </a:schemeClr>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'220117_StatistikaBodovanyRidici'!$S$2:$S$72</c:f>
              <c:numCache>
                <c:formatCode>General</c:formatCode>
                <c:ptCount val="71"/>
                <c:pt idx="0">
                  <c:v>2</c:v>
                </c:pt>
                <c:pt idx="1">
                  <c:v>7</c:v>
                </c:pt>
                <c:pt idx="2">
                  <c:v>10</c:v>
                </c:pt>
                <c:pt idx="3">
                  <c:v>147</c:v>
                </c:pt>
                <c:pt idx="4">
                  <c:v>575</c:v>
                </c:pt>
                <c:pt idx="5">
                  <c:v>936</c:v>
                </c:pt>
                <c:pt idx="6">
                  <c:v>1169</c:v>
                </c:pt>
                <c:pt idx="7">
                  <c:v>1303</c:v>
                </c:pt>
                <c:pt idx="8">
                  <c:v>1356</c:v>
                </c:pt>
                <c:pt idx="9">
                  <c:v>1414</c:v>
                </c:pt>
                <c:pt idx="10">
                  <c:v>1531</c:v>
                </c:pt>
                <c:pt idx="11">
                  <c:v>1536</c:v>
                </c:pt>
                <c:pt idx="12">
                  <c:v>1764</c:v>
                </c:pt>
                <c:pt idx="13">
                  <c:v>1924</c:v>
                </c:pt>
                <c:pt idx="14">
                  <c:v>1997</c:v>
                </c:pt>
                <c:pt idx="15">
                  <c:v>2068</c:v>
                </c:pt>
                <c:pt idx="16">
                  <c:v>2163</c:v>
                </c:pt>
                <c:pt idx="17">
                  <c:v>2022</c:v>
                </c:pt>
                <c:pt idx="18">
                  <c:v>2127</c:v>
                </c:pt>
                <c:pt idx="19">
                  <c:v>2099</c:v>
                </c:pt>
                <c:pt idx="20">
                  <c:v>2078</c:v>
                </c:pt>
                <c:pt idx="21">
                  <c:v>2245</c:v>
                </c:pt>
                <c:pt idx="22">
                  <c:v>2215</c:v>
                </c:pt>
                <c:pt idx="23">
                  <c:v>2085</c:v>
                </c:pt>
                <c:pt idx="24">
                  <c:v>2171</c:v>
                </c:pt>
                <c:pt idx="25">
                  <c:v>2202</c:v>
                </c:pt>
                <c:pt idx="26">
                  <c:v>2249</c:v>
                </c:pt>
                <c:pt idx="27">
                  <c:v>2484</c:v>
                </c:pt>
                <c:pt idx="28">
                  <c:v>2475</c:v>
                </c:pt>
                <c:pt idx="29">
                  <c:v>2516</c:v>
                </c:pt>
                <c:pt idx="30">
                  <c:v>2511</c:v>
                </c:pt>
                <c:pt idx="31">
                  <c:v>2473</c:v>
                </c:pt>
                <c:pt idx="32">
                  <c:v>2395</c:v>
                </c:pt>
                <c:pt idx="33">
                  <c:v>2148</c:v>
                </c:pt>
                <c:pt idx="34">
                  <c:v>1906</c:v>
                </c:pt>
                <c:pt idx="35">
                  <c:v>1744</c:v>
                </c:pt>
                <c:pt idx="36">
                  <c:v>1568</c:v>
                </c:pt>
                <c:pt idx="37">
                  <c:v>1455</c:v>
                </c:pt>
                <c:pt idx="38">
                  <c:v>1354</c:v>
                </c:pt>
                <c:pt idx="39">
                  <c:v>1313</c:v>
                </c:pt>
                <c:pt idx="40">
                  <c:v>1198</c:v>
                </c:pt>
                <c:pt idx="41">
                  <c:v>1170</c:v>
                </c:pt>
                <c:pt idx="42">
                  <c:v>1137</c:v>
                </c:pt>
                <c:pt idx="43">
                  <c:v>1025</c:v>
                </c:pt>
                <c:pt idx="44">
                  <c:v>889</c:v>
                </c:pt>
                <c:pt idx="45">
                  <c:v>784</c:v>
                </c:pt>
                <c:pt idx="46">
                  <c:v>619</c:v>
                </c:pt>
                <c:pt idx="47">
                  <c:v>551</c:v>
                </c:pt>
                <c:pt idx="48">
                  <c:v>569</c:v>
                </c:pt>
                <c:pt idx="49">
                  <c:v>578</c:v>
                </c:pt>
                <c:pt idx="50">
                  <c:v>506</c:v>
                </c:pt>
                <c:pt idx="51">
                  <c:v>447</c:v>
                </c:pt>
                <c:pt idx="52">
                  <c:v>473</c:v>
                </c:pt>
                <c:pt idx="53">
                  <c:v>374</c:v>
                </c:pt>
                <c:pt idx="54">
                  <c:v>353</c:v>
                </c:pt>
                <c:pt idx="55">
                  <c:v>295</c:v>
                </c:pt>
                <c:pt idx="56">
                  <c:v>246</c:v>
                </c:pt>
                <c:pt idx="57">
                  <c:v>244</c:v>
                </c:pt>
                <c:pt idx="58">
                  <c:v>193</c:v>
                </c:pt>
                <c:pt idx="59">
                  <c:v>180</c:v>
                </c:pt>
                <c:pt idx="60">
                  <c:v>165</c:v>
                </c:pt>
                <c:pt idx="61">
                  <c:v>115</c:v>
                </c:pt>
                <c:pt idx="62">
                  <c:v>97</c:v>
                </c:pt>
                <c:pt idx="63">
                  <c:v>87</c:v>
                </c:pt>
                <c:pt idx="64">
                  <c:v>64</c:v>
                </c:pt>
                <c:pt idx="65">
                  <c:v>45</c:v>
                </c:pt>
                <c:pt idx="66">
                  <c:v>48</c:v>
                </c:pt>
                <c:pt idx="67">
                  <c:v>30</c:v>
                </c:pt>
                <c:pt idx="68">
                  <c:v>14</c:v>
                </c:pt>
                <c:pt idx="69">
                  <c:v>17</c:v>
                </c:pt>
                <c:pt idx="70">
                  <c:v>10</c:v>
                </c:pt>
              </c:numCache>
            </c:numRef>
          </c:val>
          <c:smooth val="0"/>
          <c:extLst>
            <c:ext xmlns:c16="http://schemas.microsoft.com/office/drawing/2014/chart" uri="{C3380CC4-5D6E-409C-BE32-E72D297353CC}">
              <c16:uniqueId val="{00000002-EE56-4C39-B6BA-403028E8AAAD}"/>
            </c:ext>
          </c:extLst>
        </c:ser>
        <c:dLbls>
          <c:showLegendKey val="0"/>
          <c:showVal val="0"/>
          <c:showCatName val="0"/>
          <c:showSerName val="0"/>
          <c:showPercent val="0"/>
          <c:showBubbleSize val="0"/>
        </c:dLbls>
        <c:smooth val="0"/>
        <c:axId val="437885904"/>
        <c:axId val="437890168"/>
      </c:lineChart>
      <c:catAx>
        <c:axId val="43788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37890168"/>
        <c:crosses val="autoZero"/>
        <c:auto val="1"/>
        <c:lblAlgn val="ctr"/>
        <c:lblOffset val="100"/>
        <c:tickLblSkip val="5"/>
        <c:noMultiLvlLbl val="0"/>
      </c:catAx>
      <c:valAx>
        <c:axId val="437890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37885904"/>
        <c:crosses val="autoZero"/>
        <c:crossBetween val="between"/>
      </c:valAx>
      <c:spPr>
        <a:noFill/>
        <a:ln>
          <a:noFill/>
        </a:ln>
        <a:effectLst/>
      </c:spPr>
    </c:plotArea>
    <c:legend>
      <c:legendPos val="b"/>
      <c:layout>
        <c:manualLayout>
          <c:xMode val="edge"/>
          <c:yMode val="edge"/>
          <c:x val="0.5574777248238707"/>
          <c:y val="9.0867148455758065E-2"/>
          <c:w val="0.38089532393977071"/>
          <c:h val="6.520634235789020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926225670236392E-2"/>
          <c:y val="4.3392504930966469E-2"/>
          <c:w val="0.89766477226353247"/>
          <c:h val="0.86659429405643817"/>
        </c:manualLayout>
      </c:layout>
      <c:lineChart>
        <c:grouping val="standard"/>
        <c:varyColors val="0"/>
        <c:ser>
          <c:idx val="0"/>
          <c:order val="0"/>
          <c:tx>
            <c:strRef>
              <c:f>'220117_StatistikaBodovanyRidici'!$P$1</c:f>
              <c:strCache>
                <c:ptCount val="1"/>
                <c:pt idx="0">
                  <c:v>Celkem</c:v>
                </c:pt>
              </c:strCache>
            </c:strRef>
          </c:tx>
          <c:spPr>
            <a:ln w="28575" cap="rnd">
              <a:solidFill>
                <a:srgbClr val="00808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'220117_StatistikaBodovanyRidici'!$P$2:$P$72</c:f>
              <c:numCache>
                <c:formatCode>0.00%</c:formatCode>
                <c:ptCount val="71"/>
                <c:pt idx="0">
                  <c:v>0.02</c:v>
                </c:pt>
                <c:pt idx="1">
                  <c:v>2.9079616036137776E-2</c:v>
                </c:pt>
                <c:pt idx="2">
                  <c:v>3.3720087019579403E-2</c:v>
                </c:pt>
                <c:pt idx="3">
                  <c:v>2.4661019399230971E-2</c:v>
                </c:pt>
                <c:pt idx="4">
                  <c:v>5.166197284158789E-2</c:v>
                </c:pt>
                <c:pt idx="5">
                  <c:v>7.462344466273739E-2</c:v>
                </c:pt>
                <c:pt idx="6">
                  <c:v>9.1330910215760577E-2</c:v>
                </c:pt>
                <c:pt idx="7">
                  <c:v>9.8078147261208282E-2</c:v>
                </c:pt>
                <c:pt idx="8">
                  <c:v>0.10203311613867565</c:v>
                </c:pt>
                <c:pt idx="9">
                  <c:v>0.10368936975620781</c:v>
                </c:pt>
                <c:pt idx="10">
                  <c:v>0.10572820196199492</c:v>
                </c:pt>
                <c:pt idx="11">
                  <c:v>0.10477959890053955</c:v>
                </c:pt>
                <c:pt idx="12">
                  <c:v>0.10258066709734454</c:v>
                </c:pt>
                <c:pt idx="13">
                  <c:v>9.9779498284437329E-2</c:v>
                </c:pt>
                <c:pt idx="14">
                  <c:v>9.9936340136579344E-2</c:v>
                </c:pt>
                <c:pt idx="15">
                  <c:v>9.953989961446133E-2</c:v>
                </c:pt>
                <c:pt idx="16">
                  <c:v>9.6934035305048002E-2</c:v>
                </c:pt>
                <c:pt idx="17">
                  <c:v>9.2991300468436316E-2</c:v>
                </c:pt>
                <c:pt idx="18">
                  <c:v>9.2377999020727922E-2</c:v>
                </c:pt>
                <c:pt idx="19">
                  <c:v>9.1662565723017952E-2</c:v>
                </c:pt>
                <c:pt idx="20">
                  <c:v>8.9688037920478927E-2</c:v>
                </c:pt>
                <c:pt idx="21">
                  <c:v>9.0442347852644267E-2</c:v>
                </c:pt>
                <c:pt idx="22">
                  <c:v>8.9089677350898247E-2</c:v>
                </c:pt>
                <c:pt idx="23">
                  <c:v>8.5594414656666618E-2</c:v>
                </c:pt>
                <c:pt idx="24">
                  <c:v>8.2874526855820058E-2</c:v>
                </c:pt>
                <c:pt idx="25">
                  <c:v>8.1947971246864232E-2</c:v>
                </c:pt>
                <c:pt idx="26">
                  <c:v>7.9486214087117701E-2</c:v>
                </c:pt>
                <c:pt idx="27">
                  <c:v>7.6703729804505003E-2</c:v>
                </c:pt>
                <c:pt idx="28">
                  <c:v>7.4473587928794022E-2</c:v>
                </c:pt>
                <c:pt idx="29">
                  <c:v>7.361427580741034E-2</c:v>
                </c:pt>
                <c:pt idx="30">
                  <c:v>7.3122864826884404E-2</c:v>
                </c:pt>
                <c:pt idx="31">
                  <c:v>7.0093932318569696E-2</c:v>
                </c:pt>
                <c:pt idx="32">
                  <c:v>7.0273897757506656E-2</c:v>
                </c:pt>
                <c:pt idx="33">
                  <c:v>6.9413751936803075E-2</c:v>
                </c:pt>
                <c:pt idx="34">
                  <c:v>6.799991537913673E-2</c:v>
                </c:pt>
                <c:pt idx="35">
                  <c:v>6.756490803118613E-2</c:v>
                </c:pt>
                <c:pt idx="36">
                  <c:v>6.559223362573563E-2</c:v>
                </c:pt>
                <c:pt idx="37">
                  <c:v>6.5330915836000106E-2</c:v>
                </c:pt>
                <c:pt idx="38">
                  <c:v>6.402915605515061E-2</c:v>
                </c:pt>
                <c:pt idx="39">
                  <c:v>6.1117423569932182E-2</c:v>
                </c:pt>
                <c:pt idx="40">
                  <c:v>5.9466697407975597E-2</c:v>
                </c:pt>
                <c:pt idx="41">
                  <c:v>5.663599848947784E-2</c:v>
                </c:pt>
                <c:pt idx="42">
                  <c:v>5.5078642622573025E-2</c:v>
                </c:pt>
                <c:pt idx="43">
                  <c:v>5.267118777419548E-2</c:v>
                </c:pt>
                <c:pt idx="44">
                  <c:v>5.1447751692740989E-2</c:v>
                </c:pt>
                <c:pt idx="45">
                  <c:v>4.8371312735915002E-2</c:v>
                </c:pt>
                <c:pt idx="46">
                  <c:v>4.4538301080154483E-2</c:v>
                </c:pt>
                <c:pt idx="47">
                  <c:v>4.2780238645274783E-2</c:v>
                </c:pt>
                <c:pt idx="48">
                  <c:v>3.8442552762806628E-2</c:v>
                </c:pt>
                <c:pt idx="49">
                  <c:v>3.8089910014128446E-2</c:v>
                </c:pt>
                <c:pt idx="50">
                  <c:v>3.3009001606095691E-2</c:v>
                </c:pt>
                <c:pt idx="51">
                  <c:v>3.139815471965933E-2</c:v>
                </c:pt>
                <c:pt idx="52">
                  <c:v>2.9144038064113038E-2</c:v>
                </c:pt>
                <c:pt idx="53">
                  <c:v>2.7383257487148739E-2</c:v>
                </c:pt>
                <c:pt idx="54">
                  <c:v>2.5174686555329798E-2</c:v>
                </c:pt>
                <c:pt idx="55">
                  <c:v>2.1844709723497602E-2</c:v>
                </c:pt>
                <c:pt idx="56">
                  <c:v>2.0480817113613967E-2</c:v>
                </c:pt>
                <c:pt idx="57">
                  <c:v>1.9381675098369872E-2</c:v>
                </c:pt>
                <c:pt idx="58">
                  <c:v>1.7001266051727255E-2</c:v>
                </c:pt>
                <c:pt idx="59">
                  <c:v>1.6655053831111911E-2</c:v>
                </c:pt>
                <c:pt idx="60">
                  <c:v>1.5050066715551334E-2</c:v>
                </c:pt>
                <c:pt idx="61">
                  <c:v>1.3872905270127536E-2</c:v>
                </c:pt>
                <c:pt idx="62">
                  <c:v>1.3444517357832232E-2</c:v>
                </c:pt>
                <c:pt idx="63">
                  <c:v>1.2434431163470634E-2</c:v>
                </c:pt>
                <c:pt idx="64">
                  <c:v>1.0155592935239698E-2</c:v>
                </c:pt>
                <c:pt idx="65">
                  <c:v>1.1558076354797197E-2</c:v>
                </c:pt>
                <c:pt idx="66">
                  <c:v>1.0674365630131907E-2</c:v>
                </c:pt>
                <c:pt idx="67">
                  <c:v>9.1881603990286807E-3</c:v>
                </c:pt>
                <c:pt idx="68">
                  <c:v>7.8853590112972927E-3</c:v>
                </c:pt>
                <c:pt idx="69">
                  <c:v>8.0242510699001426E-3</c:v>
                </c:pt>
                <c:pt idx="70">
                  <c:v>7.032922230149832E-3</c:v>
                </c:pt>
              </c:numCache>
            </c:numRef>
          </c:val>
          <c:smooth val="0"/>
          <c:extLst>
            <c:ext xmlns:c16="http://schemas.microsoft.com/office/drawing/2014/chart" uri="{C3380CC4-5D6E-409C-BE32-E72D297353CC}">
              <c16:uniqueId val="{00000000-CA55-4939-9088-B63FF8E6D249}"/>
            </c:ext>
          </c:extLst>
        </c:ser>
        <c:ser>
          <c:idx val="1"/>
          <c:order val="1"/>
          <c:tx>
            <c:strRef>
              <c:f>'220117_StatistikaBodovanyRidici'!$V$1</c:f>
              <c:strCache>
                <c:ptCount val="1"/>
                <c:pt idx="0">
                  <c:v>muži %</c:v>
                </c:pt>
              </c:strCache>
            </c:strRef>
          </c:tx>
          <c:spPr>
            <a:ln w="28575" cap="rnd">
              <a:solidFill>
                <a:srgbClr val="FFCC0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'220117_StatistikaBodovanyRidici'!$V$2:$V$72</c:f>
              <c:numCache>
                <c:formatCode>0.00%</c:formatCode>
                <c:ptCount val="71"/>
                <c:pt idx="0">
                  <c:v>2.1791767554479417E-2</c:v>
                </c:pt>
                <c:pt idx="1">
                  <c:v>3.3898305084745763E-2</c:v>
                </c:pt>
                <c:pt idx="2">
                  <c:v>3.9444195428059166E-2</c:v>
                </c:pt>
                <c:pt idx="3">
                  <c:v>3.6557580778790393E-2</c:v>
                </c:pt>
                <c:pt idx="4">
                  <c:v>7.6634084713079323E-2</c:v>
                </c:pt>
                <c:pt idx="5">
                  <c:v>0.11049420378279438</c:v>
                </c:pt>
                <c:pt idx="6">
                  <c:v>0.13569034180442943</c:v>
                </c:pt>
                <c:pt idx="7">
                  <c:v>0.14639397201291712</c:v>
                </c:pt>
                <c:pt idx="8">
                  <c:v>0.15543076290919053</c:v>
                </c:pt>
                <c:pt idx="9">
                  <c:v>0.15906712111859586</c:v>
                </c:pt>
                <c:pt idx="10">
                  <c:v>0.16093811074918568</c:v>
                </c:pt>
                <c:pt idx="11">
                  <c:v>0.16273590634184257</c:v>
                </c:pt>
                <c:pt idx="12">
                  <c:v>0.1586969776151903</c:v>
                </c:pt>
                <c:pt idx="13">
                  <c:v>0.15503037205770692</c:v>
                </c:pt>
                <c:pt idx="14">
                  <c:v>0.15509697037119441</c:v>
                </c:pt>
                <c:pt idx="15">
                  <c:v>0.15482127288578901</c:v>
                </c:pt>
                <c:pt idx="16">
                  <c:v>0.15048942432746937</c:v>
                </c:pt>
                <c:pt idx="17">
                  <c:v>0.14578235896368022</c:v>
                </c:pt>
                <c:pt idx="18">
                  <c:v>0.14380479349311645</c:v>
                </c:pt>
                <c:pt idx="19">
                  <c:v>0.14185105639078968</c:v>
                </c:pt>
                <c:pt idx="20">
                  <c:v>0.13914808630455425</c:v>
                </c:pt>
                <c:pt idx="21">
                  <c:v>0.13899435280604919</c:v>
                </c:pt>
                <c:pt idx="22">
                  <c:v>0.13676234791083725</c:v>
                </c:pt>
                <c:pt idx="23">
                  <c:v>0.13187103594080338</c:v>
                </c:pt>
                <c:pt idx="24">
                  <c:v>0.12669533575917963</c:v>
                </c:pt>
                <c:pt idx="25">
                  <c:v>0.12469491575263916</c:v>
                </c:pt>
                <c:pt idx="26">
                  <c:v>0.12021316148221589</c:v>
                </c:pt>
                <c:pt idx="27">
                  <c:v>0.11520302171860246</c:v>
                </c:pt>
                <c:pt idx="28">
                  <c:v>0.11221336411625363</c:v>
                </c:pt>
                <c:pt idx="29">
                  <c:v>0.11049678164713649</c:v>
                </c:pt>
                <c:pt idx="30">
                  <c:v>0.10931854562085525</c:v>
                </c:pt>
                <c:pt idx="31">
                  <c:v>0.10449511694521506</c:v>
                </c:pt>
                <c:pt idx="32">
                  <c:v>0.10492153114302227</c:v>
                </c:pt>
                <c:pt idx="33">
                  <c:v>0.10327352256425934</c:v>
                </c:pt>
                <c:pt idx="34">
                  <c:v>0.1007907455414718</c:v>
                </c:pt>
                <c:pt idx="35">
                  <c:v>9.9854034892611382E-2</c:v>
                </c:pt>
                <c:pt idx="36">
                  <c:v>9.7254469468307403E-2</c:v>
                </c:pt>
                <c:pt idx="37">
                  <c:v>9.655496730935513E-2</c:v>
                </c:pt>
                <c:pt idx="38">
                  <c:v>9.4431454883809704E-2</c:v>
                </c:pt>
                <c:pt idx="39">
                  <c:v>8.9279420717054886E-2</c:v>
                </c:pt>
                <c:pt idx="40">
                  <c:v>8.8073042421528969E-2</c:v>
                </c:pt>
                <c:pt idx="41">
                  <c:v>8.392073208433809E-2</c:v>
                </c:pt>
                <c:pt idx="42">
                  <c:v>8.2041057450893518E-2</c:v>
                </c:pt>
                <c:pt idx="43">
                  <c:v>7.8615726207794195E-2</c:v>
                </c:pt>
                <c:pt idx="44">
                  <c:v>7.6532369146005516E-2</c:v>
                </c:pt>
                <c:pt idx="45">
                  <c:v>7.2236851469646285E-2</c:v>
                </c:pt>
                <c:pt idx="46">
                  <c:v>6.7645766188104306E-2</c:v>
                </c:pt>
                <c:pt idx="47">
                  <c:v>6.5941549229168631E-2</c:v>
                </c:pt>
                <c:pt idx="48">
                  <c:v>5.8529814694642732E-2</c:v>
                </c:pt>
                <c:pt idx="49">
                  <c:v>5.8387222703124735E-2</c:v>
                </c:pt>
                <c:pt idx="50">
                  <c:v>5.0743818267104467E-2</c:v>
                </c:pt>
                <c:pt idx="51">
                  <c:v>4.8416472730952141E-2</c:v>
                </c:pt>
                <c:pt idx="52">
                  <c:v>4.3836508154035905E-2</c:v>
                </c:pt>
                <c:pt idx="53">
                  <c:v>4.1908468568648577E-2</c:v>
                </c:pt>
                <c:pt idx="54">
                  <c:v>3.8350927647038194E-2</c:v>
                </c:pt>
                <c:pt idx="55">
                  <c:v>3.3294255568581475E-2</c:v>
                </c:pt>
                <c:pt idx="56">
                  <c:v>3.157579501001366E-2</c:v>
                </c:pt>
                <c:pt idx="57">
                  <c:v>2.9323770085791841E-2</c:v>
                </c:pt>
                <c:pt idx="58">
                  <c:v>2.6134800550206328E-2</c:v>
                </c:pt>
                <c:pt idx="59">
                  <c:v>2.5944524151123863E-2</c:v>
                </c:pt>
                <c:pt idx="60">
                  <c:v>2.3345217129848373E-2</c:v>
                </c:pt>
                <c:pt idx="61">
                  <c:v>2.1797355824025529E-2</c:v>
                </c:pt>
                <c:pt idx="62">
                  <c:v>2.1280252040670199E-2</c:v>
                </c:pt>
                <c:pt idx="63">
                  <c:v>1.9509800914138471E-2</c:v>
                </c:pt>
                <c:pt idx="64">
                  <c:v>1.5443019312988353E-2</c:v>
                </c:pt>
                <c:pt idx="65">
                  <c:v>1.8316543168761967E-2</c:v>
                </c:pt>
                <c:pt idx="66">
                  <c:v>1.6126101571727083E-2</c:v>
                </c:pt>
                <c:pt idx="67">
                  <c:v>1.4096419509444602E-2</c:v>
                </c:pt>
                <c:pt idx="68">
                  <c:v>1.2580247714156022E-2</c:v>
                </c:pt>
                <c:pt idx="69">
                  <c:v>1.2676932648934516E-2</c:v>
                </c:pt>
                <c:pt idx="70">
                  <c:v>1.1228070175438596E-2</c:v>
                </c:pt>
              </c:numCache>
            </c:numRef>
          </c:val>
          <c:smooth val="0"/>
          <c:extLst>
            <c:ext xmlns:c16="http://schemas.microsoft.com/office/drawing/2014/chart" uri="{C3380CC4-5D6E-409C-BE32-E72D297353CC}">
              <c16:uniqueId val="{00000001-CA55-4939-9088-B63FF8E6D249}"/>
            </c:ext>
          </c:extLst>
        </c:ser>
        <c:ser>
          <c:idx val="2"/>
          <c:order val="2"/>
          <c:tx>
            <c:strRef>
              <c:f>'220117_StatistikaBodovanyRidici'!$W$1</c:f>
              <c:strCache>
                <c:ptCount val="1"/>
                <c:pt idx="0">
                  <c:v>ženy %</c:v>
                </c:pt>
              </c:strCache>
            </c:strRef>
          </c:tx>
          <c:spPr>
            <a:ln w="28575" cap="rnd">
              <a:solidFill>
                <a:schemeClr val="bg1">
                  <a:lumMod val="75000"/>
                </a:schemeClr>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'220117_StatistikaBodovanyRidici'!$W$2:$W$72</c:f>
              <c:numCache>
                <c:formatCode>0.00%</c:formatCode>
                <c:ptCount val="71"/>
                <c:pt idx="0">
                  <c:v>1.4598540145985401E-2</c:v>
                </c:pt>
                <c:pt idx="1">
                  <c:v>9.8591549295774655E-3</c:v>
                </c:pt>
                <c:pt idx="2">
                  <c:v>9.4876660341555973E-3</c:v>
                </c:pt>
                <c:pt idx="3">
                  <c:v>9.6216782301348346E-3</c:v>
                </c:pt>
                <c:pt idx="4">
                  <c:v>2.239794328451231E-2</c:v>
                </c:pt>
                <c:pt idx="5">
                  <c:v>3.3074204946996463E-2</c:v>
                </c:pt>
                <c:pt idx="6">
                  <c:v>3.9291476203280454E-2</c:v>
                </c:pt>
                <c:pt idx="7">
                  <c:v>4.247343373101245E-2</c:v>
                </c:pt>
                <c:pt idx="8">
                  <c:v>4.1844102943899279E-2</c:v>
                </c:pt>
                <c:pt idx="9">
                  <c:v>4.2162387810477979E-2</c:v>
                </c:pt>
                <c:pt idx="10">
                  <c:v>4.436266697574686E-2</c:v>
                </c:pt>
                <c:pt idx="11">
                  <c:v>4.1055248175767778E-2</c:v>
                </c:pt>
                <c:pt idx="12">
                  <c:v>4.1693256753882156E-2</c:v>
                </c:pt>
                <c:pt idx="13">
                  <c:v>3.9707764064886283E-2</c:v>
                </c:pt>
                <c:pt idx="14">
                  <c:v>4.0147159342205779E-2</c:v>
                </c:pt>
                <c:pt idx="15">
                  <c:v>3.9295418701427026E-2</c:v>
                </c:pt>
                <c:pt idx="16">
                  <c:v>3.9630627164293962E-2</c:v>
                </c:pt>
                <c:pt idx="17">
                  <c:v>3.7136350279165439E-2</c:v>
                </c:pt>
                <c:pt idx="18">
                  <c:v>3.7702070334656834E-2</c:v>
                </c:pt>
                <c:pt idx="19">
                  <c:v>3.7640771824115918E-2</c:v>
                </c:pt>
                <c:pt idx="20">
                  <c:v>3.655554578239071E-2</c:v>
                </c:pt>
                <c:pt idx="21">
                  <c:v>3.8400355780579168E-2</c:v>
                </c:pt>
                <c:pt idx="22">
                  <c:v>3.7604196730217476E-2</c:v>
                </c:pt>
                <c:pt idx="23">
                  <c:v>3.5256518651290203E-2</c:v>
                </c:pt>
                <c:pt idx="24">
                  <c:v>3.5380202731332092E-2</c:v>
                </c:pt>
                <c:pt idx="25">
                  <c:v>3.5324125318831515E-2</c:v>
                </c:pt>
                <c:pt idx="26">
                  <c:v>3.4340596417828405E-2</c:v>
                </c:pt>
                <c:pt idx="27">
                  <c:v>3.4135883905013195E-2</c:v>
                </c:pt>
                <c:pt idx="28">
                  <c:v>3.2841049321284982E-2</c:v>
                </c:pt>
                <c:pt idx="29">
                  <c:v>3.2812540754844938E-2</c:v>
                </c:pt>
                <c:pt idx="30">
                  <c:v>3.2344909315746087E-2</c:v>
                </c:pt>
                <c:pt idx="31">
                  <c:v>3.1388427024762966E-2</c:v>
                </c:pt>
                <c:pt idx="32">
                  <c:v>3.0543794317196348E-2</c:v>
                </c:pt>
                <c:pt idx="33">
                  <c:v>2.9656219798426066E-2</c:v>
                </c:pt>
                <c:pt idx="34">
                  <c:v>2.9302339882544659E-2</c:v>
                </c:pt>
                <c:pt idx="35">
                  <c:v>2.8982135438304944E-2</c:v>
                </c:pt>
                <c:pt idx="36">
                  <c:v>2.7426972188210601E-2</c:v>
                </c:pt>
                <c:pt idx="37">
                  <c:v>2.7063725307838252E-2</c:v>
                </c:pt>
                <c:pt idx="38">
                  <c:v>2.654954018706249E-2</c:v>
                </c:pt>
                <c:pt idx="39">
                  <c:v>2.6140277528917559E-2</c:v>
                </c:pt>
                <c:pt idx="40">
                  <c:v>2.38502886721083E-2</c:v>
                </c:pt>
                <c:pt idx="41">
                  <c:v>2.2576412472985488E-2</c:v>
                </c:pt>
                <c:pt idx="42">
                  <c:v>2.1138150923051182E-2</c:v>
                </c:pt>
                <c:pt idx="43">
                  <c:v>1.9853567831409312E-2</c:v>
                </c:pt>
                <c:pt idx="44">
                  <c:v>1.9496469143383481E-2</c:v>
                </c:pt>
                <c:pt idx="45">
                  <c:v>1.7843324684783102E-2</c:v>
                </c:pt>
                <c:pt idx="46">
                  <c:v>1.4657826189912385E-2</c:v>
                </c:pt>
                <c:pt idx="47">
                  <c:v>1.3276788511120213E-2</c:v>
                </c:pt>
                <c:pt idx="48">
                  <c:v>1.2994130946128023E-2</c:v>
                </c:pt>
                <c:pt idx="49">
                  <c:v>1.241835682365074E-2</c:v>
                </c:pt>
                <c:pt idx="50">
                  <c:v>1.0675105485232067E-2</c:v>
                </c:pt>
                <c:pt idx="51">
                  <c:v>9.638398344006727E-3</c:v>
                </c:pt>
                <c:pt idx="52">
                  <c:v>1.0359403403491098E-2</c:v>
                </c:pt>
                <c:pt idx="53">
                  <c:v>8.4640278815036104E-3</c:v>
                </c:pt>
                <c:pt idx="54">
                  <c:v>8.0466844468759253E-3</c:v>
                </c:pt>
                <c:pt idx="55">
                  <c:v>6.9305767649477266E-3</c:v>
                </c:pt>
                <c:pt idx="56">
                  <c:v>6.0067392684475269E-3</c:v>
                </c:pt>
                <c:pt idx="57">
                  <c:v>6.3412859296221218E-3</c:v>
                </c:pt>
                <c:pt idx="58">
                  <c:v>5.0390329234223652E-3</c:v>
                </c:pt>
                <c:pt idx="59">
                  <c:v>4.6394144028042679E-3</c:v>
                </c:pt>
                <c:pt idx="60">
                  <c:v>4.5048734540093375E-3</c:v>
                </c:pt>
                <c:pt idx="61">
                  <c:v>4.0582983378621594E-3</c:v>
                </c:pt>
                <c:pt idx="62">
                  <c:v>3.5190828617036713E-3</c:v>
                </c:pt>
                <c:pt idx="63">
                  <c:v>3.4056212322868553E-3</c:v>
                </c:pt>
                <c:pt idx="64">
                  <c:v>3.1329547679655374E-3</c:v>
                </c:pt>
                <c:pt idx="65">
                  <c:v>2.508361204013378E-3</c:v>
                </c:pt>
                <c:pt idx="66">
                  <c:v>3.0495552731893264E-3</c:v>
                </c:pt>
                <c:pt idx="67">
                  <c:v>2.3549729178114452E-3</c:v>
                </c:pt>
                <c:pt idx="68">
                  <c:v>1.2777220041982295E-3</c:v>
                </c:pt>
                <c:pt idx="69">
                  <c:v>1.7756423647378315E-3</c:v>
                </c:pt>
                <c:pt idx="70">
                  <c:v>1.2162490878131842E-3</c:v>
                </c:pt>
              </c:numCache>
            </c:numRef>
          </c:val>
          <c:smooth val="0"/>
          <c:extLst>
            <c:ext xmlns:c16="http://schemas.microsoft.com/office/drawing/2014/chart" uri="{C3380CC4-5D6E-409C-BE32-E72D297353CC}">
              <c16:uniqueId val="{00000002-CA55-4939-9088-B63FF8E6D249}"/>
            </c:ext>
          </c:extLst>
        </c:ser>
        <c:dLbls>
          <c:showLegendKey val="0"/>
          <c:showVal val="0"/>
          <c:showCatName val="0"/>
          <c:showSerName val="0"/>
          <c:showPercent val="0"/>
          <c:showBubbleSize val="0"/>
        </c:dLbls>
        <c:smooth val="0"/>
        <c:axId val="434682472"/>
        <c:axId val="434687720"/>
      </c:lineChart>
      <c:catAx>
        <c:axId val="434682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34687720"/>
        <c:crosses val="autoZero"/>
        <c:auto val="1"/>
        <c:lblAlgn val="ctr"/>
        <c:lblOffset val="100"/>
        <c:tickLblSkip val="5"/>
        <c:noMultiLvlLbl val="0"/>
      </c:catAx>
      <c:valAx>
        <c:axId val="434687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34682472"/>
        <c:crosses val="autoZero"/>
        <c:crossBetween val="between"/>
      </c:valAx>
      <c:spPr>
        <a:noFill/>
        <a:ln>
          <a:noFill/>
        </a:ln>
        <a:effectLst/>
      </c:spPr>
    </c:plotArea>
    <c:legend>
      <c:legendPos val="b"/>
      <c:layout>
        <c:manualLayout>
          <c:xMode val="edge"/>
          <c:yMode val="edge"/>
          <c:x val="0.51035409444523194"/>
          <c:y val="0.15631117116277626"/>
          <c:w val="0.42893720118045803"/>
          <c:h val="7.041513301961516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3412746483613E-2"/>
          <c:y val="3.9215686274509803E-2"/>
          <c:w val="0.88919543710882298"/>
          <c:h val="0.86882900332645585"/>
        </c:manualLayout>
      </c:layout>
      <c:lineChart>
        <c:grouping val="standard"/>
        <c:varyColors val="0"/>
        <c:ser>
          <c:idx val="1"/>
          <c:order val="0"/>
          <c:tx>
            <c:strRef>
              <c:f>'220117_StatistikaBodovanyRidici'!$M$1</c:f>
              <c:strCache>
                <c:ptCount val="1"/>
                <c:pt idx="0">
                  <c:v>Celkem 12 b</c:v>
                </c:pt>
              </c:strCache>
            </c:strRef>
          </c:tx>
          <c:spPr>
            <a:ln w="28575" cap="rnd">
              <a:solidFill>
                <a:srgbClr val="FFCC0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'220117_StatistikaBodovanyRidici'!$M$2:$M$72</c:f>
              <c:numCache>
                <c:formatCode>General</c:formatCode>
                <c:ptCount val="71"/>
                <c:pt idx="0">
                  <c:v>0</c:v>
                </c:pt>
                <c:pt idx="1">
                  <c:v>1</c:v>
                </c:pt>
                <c:pt idx="2">
                  <c:v>4</c:v>
                </c:pt>
                <c:pt idx="3">
                  <c:v>9</c:v>
                </c:pt>
                <c:pt idx="4">
                  <c:v>57</c:v>
                </c:pt>
                <c:pt idx="5">
                  <c:v>155</c:v>
                </c:pt>
                <c:pt idx="6">
                  <c:v>301</c:v>
                </c:pt>
                <c:pt idx="7">
                  <c:v>358</c:v>
                </c:pt>
                <c:pt idx="8">
                  <c:v>461</c:v>
                </c:pt>
                <c:pt idx="9">
                  <c:v>582</c:v>
                </c:pt>
                <c:pt idx="10">
                  <c:v>721</c:v>
                </c:pt>
                <c:pt idx="11">
                  <c:v>845</c:v>
                </c:pt>
                <c:pt idx="12">
                  <c:v>1009</c:v>
                </c:pt>
                <c:pt idx="13">
                  <c:v>1120</c:v>
                </c:pt>
                <c:pt idx="14">
                  <c:v>1231</c:v>
                </c:pt>
                <c:pt idx="15">
                  <c:v>1356</c:v>
                </c:pt>
                <c:pt idx="16">
                  <c:v>1468</c:v>
                </c:pt>
                <c:pt idx="17">
                  <c:v>1413</c:v>
                </c:pt>
                <c:pt idx="18">
                  <c:v>1496</c:v>
                </c:pt>
                <c:pt idx="19">
                  <c:v>1570</c:v>
                </c:pt>
                <c:pt idx="20">
                  <c:v>1568</c:v>
                </c:pt>
                <c:pt idx="21">
                  <c:v>1595</c:v>
                </c:pt>
                <c:pt idx="22">
                  <c:v>1520</c:v>
                </c:pt>
                <c:pt idx="23">
                  <c:v>1473</c:v>
                </c:pt>
                <c:pt idx="24">
                  <c:v>1351</c:v>
                </c:pt>
                <c:pt idx="25">
                  <c:v>1278</c:v>
                </c:pt>
                <c:pt idx="26">
                  <c:v>1263</c:v>
                </c:pt>
                <c:pt idx="27">
                  <c:v>1366</c:v>
                </c:pt>
                <c:pt idx="28">
                  <c:v>1303</c:v>
                </c:pt>
                <c:pt idx="29">
                  <c:v>1181</c:v>
                </c:pt>
                <c:pt idx="30">
                  <c:v>1163</c:v>
                </c:pt>
                <c:pt idx="31">
                  <c:v>1045</c:v>
                </c:pt>
                <c:pt idx="32">
                  <c:v>1032</c:v>
                </c:pt>
                <c:pt idx="33">
                  <c:v>975</c:v>
                </c:pt>
                <c:pt idx="34">
                  <c:v>792</c:v>
                </c:pt>
                <c:pt idx="35">
                  <c:v>723</c:v>
                </c:pt>
                <c:pt idx="36">
                  <c:v>707</c:v>
                </c:pt>
                <c:pt idx="37">
                  <c:v>653</c:v>
                </c:pt>
                <c:pt idx="38">
                  <c:v>582</c:v>
                </c:pt>
                <c:pt idx="39">
                  <c:v>539</c:v>
                </c:pt>
                <c:pt idx="40">
                  <c:v>521</c:v>
                </c:pt>
                <c:pt idx="41">
                  <c:v>453</c:v>
                </c:pt>
                <c:pt idx="42">
                  <c:v>455</c:v>
                </c:pt>
                <c:pt idx="43">
                  <c:v>435</c:v>
                </c:pt>
                <c:pt idx="44">
                  <c:v>378</c:v>
                </c:pt>
                <c:pt idx="45">
                  <c:v>309</c:v>
                </c:pt>
                <c:pt idx="46">
                  <c:v>276</c:v>
                </c:pt>
                <c:pt idx="47">
                  <c:v>254</c:v>
                </c:pt>
                <c:pt idx="48">
                  <c:v>235</c:v>
                </c:pt>
                <c:pt idx="49">
                  <c:v>237</c:v>
                </c:pt>
                <c:pt idx="50">
                  <c:v>223</c:v>
                </c:pt>
                <c:pt idx="51">
                  <c:v>186</c:v>
                </c:pt>
                <c:pt idx="52">
                  <c:v>176</c:v>
                </c:pt>
                <c:pt idx="53">
                  <c:v>186</c:v>
                </c:pt>
                <c:pt idx="54">
                  <c:v>129</c:v>
                </c:pt>
                <c:pt idx="55">
                  <c:v>87</c:v>
                </c:pt>
                <c:pt idx="56">
                  <c:v>89</c:v>
                </c:pt>
                <c:pt idx="57">
                  <c:v>70</c:v>
                </c:pt>
                <c:pt idx="58">
                  <c:v>58</c:v>
                </c:pt>
                <c:pt idx="59">
                  <c:v>66</c:v>
                </c:pt>
                <c:pt idx="60">
                  <c:v>42</c:v>
                </c:pt>
                <c:pt idx="61">
                  <c:v>27</c:v>
                </c:pt>
                <c:pt idx="62">
                  <c:v>30</c:v>
                </c:pt>
                <c:pt idx="63">
                  <c:v>16</c:v>
                </c:pt>
                <c:pt idx="64">
                  <c:v>11</c:v>
                </c:pt>
                <c:pt idx="65">
                  <c:v>18</c:v>
                </c:pt>
                <c:pt idx="66">
                  <c:v>9</c:v>
                </c:pt>
                <c:pt idx="67">
                  <c:v>7</c:v>
                </c:pt>
                <c:pt idx="68">
                  <c:v>5</c:v>
                </c:pt>
                <c:pt idx="69">
                  <c:v>5</c:v>
                </c:pt>
                <c:pt idx="70">
                  <c:v>3</c:v>
                </c:pt>
              </c:numCache>
            </c:numRef>
          </c:val>
          <c:smooth val="0"/>
          <c:extLst>
            <c:ext xmlns:c16="http://schemas.microsoft.com/office/drawing/2014/chart" uri="{C3380CC4-5D6E-409C-BE32-E72D297353CC}">
              <c16:uniqueId val="{00000000-9E76-4284-A0B6-3A96545F6340}"/>
            </c:ext>
          </c:extLst>
        </c:ser>
        <c:ser>
          <c:idx val="2"/>
          <c:order val="1"/>
          <c:tx>
            <c:strRef>
              <c:f>'220117_StatistikaBodovanyRidici'!$Y$1</c:f>
              <c:strCache>
                <c:ptCount val="1"/>
                <c:pt idx="0">
                  <c:v>Muži 12 b</c:v>
                </c:pt>
              </c:strCache>
            </c:strRef>
          </c:tx>
          <c:spPr>
            <a:ln w="28575" cap="rnd">
              <a:solidFill>
                <a:srgbClr val="00808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'220117_StatistikaBodovanyRidici'!$Y$2:$Y$72</c:f>
              <c:numCache>
                <c:formatCode>General</c:formatCode>
                <c:ptCount val="71"/>
                <c:pt idx="0">
                  <c:v>0</c:v>
                </c:pt>
                <c:pt idx="1">
                  <c:v>1</c:v>
                </c:pt>
                <c:pt idx="2">
                  <c:v>4</c:v>
                </c:pt>
                <c:pt idx="3">
                  <c:v>9</c:v>
                </c:pt>
                <c:pt idx="4">
                  <c:v>54</c:v>
                </c:pt>
                <c:pt idx="5">
                  <c:v>141</c:v>
                </c:pt>
                <c:pt idx="6">
                  <c:v>272</c:v>
                </c:pt>
                <c:pt idx="7">
                  <c:v>322</c:v>
                </c:pt>
                <c:pt idx="8">
                  <c:v>417</c:v>
                </c:pt>
                <c:pt idx="9">
                  <c:v>523</c:v>
                </c:pt>
                <c:pt idx="10">
                  <c:v>642</c:v>
                </c:pt>
                <c:pt idx="11">
                  <c:v>758</c:v>
                </c:pt>
                <c:pt idx="12">
                  <c:v>905</c:v>
                </c:pt>
                <c:pt idx="13">
                  <c:v>1015</c:v>
                </c:pt>
                <c:pt idx="14">
                  <c:v>1112</c:v>
                </c:pt>
                <c:pt idx="15">
                  <c:v>1219</c:v>
                </c:pt>
                <c:pt idx="16">
                  <c:v>1317</c:v>
                </c:pt>
                <c:pt idx="17">
                  <c:v>1295</c:v>
                </c:pt>
                <c:pt idx="18">
                  <c:v>1336</c:v>
                </c:pt>
                <c:pt idx="19">
                  <c:v>1439</c:v>
                </c:pt>
                <c:pt idx="20">
                  <c:v>1427</c:v>
                </c:pt>
                <c:pt idx="21">
                  <c:v>1435</c:v>
                </c:pt>
                <c:pt idx="22">
                  <c:v>1394</c:v>
                </c:pt>
                <c:pt idx="23">
                  <c:v>1340</c:v>
                </c:pt>
                <c:pt idx="24">
                  <c:v>1249</c:v>
                </c:pt>
                <c:pt idx="25">
                  <c:v>1179</c:v>
                </c:pt>
                <c:pt idx="26">
                  <c:v>1174</c:v>
                </c:pt>
                <c:pt idx="27">
                  <c:v>1249</c:v>
                </c:pt>
                <c:pt idx="28">
                  <c:v>1185</c:v>
                </c:pt>
                <c:pt idx="29">
                  <c:v>1071</c:v>
                </c:pt>
                <c:pt idx="30">
                  <c:v>1078</c:v>
                </c:pt>
                <c:pt idx="31">
                  <c:v>961</c:v>
                </c:pt>
                <c:pt idx="32">
                  <c:v>957</c:v>
                </c:pt>
                <c:pt idx="33">
                  <c:v>909</c:v>
                </c:pt>
                <c:pt idx="34">
                  <c:v>732</c:v>
                </c:pt>
                <c:pt idx="35">
                  <c:v>667</c:v>
                </c:pt>
                <c:pt idx="36">
                  <c:v>643</c:v>
                </c:pt>
                <c:pt idx="37">
                  <c:v>608</c:v>
                </c:pt>
                <c:pt idx="38">
                  <c:v>545</c:v>
                </c:pt>
                <c:pt idx="39">
                  <c:v>491</c:v>
                </c:pt>
                <c:pt idx="40">
                  <c:v>480</c:v>
                </c:pt>
                <c:pt idx="41">
                  <c:v>422</c:v>
                </c:pt>
                <c:pt idx="42">
                  <c:v>432</c:v>
                </c:pt>
                <c:pt idx="43">
                  <c:v>395</c:v>
                </c:pt>
                <c:pt idx="44">
                  <c:v>347</c:v>
                </c:pt>
                <c:pt idx="45">
                  <c:v>289</c:v>
                </c:pt>
                <c:pt idx="46">
                  <c:v>259</c:v>
                </c:pt>
                <c:pt idx="47">
                  <c:v>243</c:v>
                </c:pt>
                <c:pt idx="48">
                  <c:v>217</c:v>
                </c:pt>
                <c:pt idx="49">
                  <c:v>221</c:v>
                </c:pt>
                <c:pt idx="50">
                  <c:v>213</c:v>
                </c:pt>
                <c:pt idx="51">
                  <c:v>178</c:v>
                </c:pt>
                <c:pt idx="52">
                  <c:v>163</c:v>
                </c:pt>
                <c:pt idx="53">
                  <c:v>178</c:v>
                </c:pt>
                <c:pt idx="54">
                  <c:v>122</c:v>
                </c:pt>
                <c:pt idx="55">
                  <c:v>86</c:v>
                </c:pt>
                <c:pt idx="56">
                  <c:v>84</c:v>
                </c:pt>
                <c:pt idx="57">
                  <c:v>65</c:v>
                </c:pt>
                <c:pt idx="58">
                  <c:v>55</c:v>
                </c:pt>
                <c:pt idx="59">
                  <c:v>62</c:v>
                </c:pt>
                <c:pt idx="60">
                  <c:v>41</c:v>
                </c:pt>
                <c:pt idx="61">
                  <c:v>25</c:v>
                </c:pt>
                <c:pt idx="62">
                  <c:v>30</c:v>
                </c:pt>
                <c:pt idx="63">
                  <c:v>14</c:v>
                </c:pt>
                <c:pt idx="64">
                  <c:v>10</c:v>
                </c:pt>
                <c:pt idx="65">
                  <c:v>16</c:v>
                </c:pt>
                <c:pt idx="66">
                  <c:v>8</c:v>
                </c:pt>
                <c:pt idx="67">
                  <c:v>6</c:v>
                </c:pt>
                <c:pt idx="68">
                  <c:v>4</c:v>
                </c:pt>
                <c:pt idx="69">
                  <c:v>5</c:v>
                </c:pt>
                <c:pt idx="70">
                  <c:v>3</c:v>
                </c:pt>
              </c:numCache>
            </c:numRef>
          </c:val>
          <c:smooth val="0"/>
          <c:extLst>
            <c:ext xmlns:c16="http://schemas.microsoft.com/office/drawing/2014/chart" uri="{C3380CC4-5D6E-409C-BE32-E72D297353CC}">
              <c16:uniqueId val="{00000001-9E76-4284-A0B6-3A96545F6340}"/>
            </c:ext>
          </c:extLst>
        </c:ser>
        <c:ser>
          <c:idx val="3"/>
          <c:order val="2"/>
          <c:tx>
            <c:strRef>
              <c:f>'220117_StatistikaBodovanyRidici'!$Z$1</c:f>
              <c:strCache>
                <c:ptCount val="1"/>
                <c:pt idx="0">
                  <c:v>Ženy 12 b</c:v>
                </c:pt>
              </c:strCache>
            </c:strRef>
          </c:tx>
          <c:spPr>
            <a:ln w="28575" cap="rnd">
              <a:solidFill>
                <a:schemeClr val="bg1">
                  <a:lumMod val="75000"/>
                </a:schemeClr>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'220117_StatistikaBodovanyRidici'!$Z$2:$Z$72</c:f>
              <c:numCache>
                <c:formatCode>General</c:formatCode>
                <c:ptCount val="71"/>
                <c:pt idx="0">
                  <c:v>0</c:v>
                </c:pt>
                <c:pt idx="1">
                  <c:v>0</c:v>
                </c:pt>
                <c:pt idx="2">
                  <c:v>0</c:v>
                </c:pt>
                <c:pt idx="3">
                  <c:v>0</c:v>
                </c:pt>
                <c:pt idx="4">
                  <c:v>3</c:v>
                </c:pt>
                <c:pt idx="5">
                  <c:v>14</c:v>
                </c:pt>
                <c:pt idx="6">
                  <c:v>29</c:v>
                </c:pt>
                <c:pt idx="7">
                  <c:v>35</c:v>
                </c:pt>
                <c:pt idx="8">
                  <c:v>43</c:v>
                </c:pt>
                <c:pt idx="9">
                  <c:v>59</c:v>
                </c:pt>
                <c:pt idx="10">
                  <c:v>79</c:v>
                </c:pt>
                <c:pt idx="11">
                  <c:v>87</c:v>
                </c:pt>
                <c:pt idx="12">
                  <c:v>104</c:v>
                </c:pt>
                <c:pt idx="13">
                  <c:v>105</c:v>
                </c:pt>
                <c:pt idx="14">
                  <c:v>119</c:v>
                </c:pt>
                <c:pt idx="15">
                  <c:v>137</c:v>
                </c:pt>
                <c:pt idx="16">
                  <c:v>151</c:v>
                </c:pt>
                <c:pt idx="17">
                  <c:v>118</c:v>
                </c:pt>
                <c:pt idx="18">
                  <c:v>160</c:v>
                </c:pt>
                <c:pt idx="19">
                  <c:v>131</c:v>
                </c:pt>
                <c:pt idx="20">
                  <c:v>141</c:v>
                </c:pt>
                <c:pt idx="21">
                  <c:v>160</c:v>
                </c:pt>
                <c:pt idx="22">
                  <c:v>126</c:v>
                </c:pt>
                <c:pt idx="23">
                  <c:v>133</c:v>
                </c:pt>
                <c:pt idx="24">
                  <c:v>102</c:v>
                </c:pt>
                <c:pt idx="25">
                  <c:v>99</c:v>
                </c:pt>
                <c:pt idx="26">
                  <c:v>89</c:v>
                </c:pt>
                <c:pt idx="27">
                  <c:v>117</c:v>
                </c:pt>
                <c:pt idx="28">
                  <c:v>118</c:v>
                </c:pt>
                <c:pt idx="29">
                  <c:v>110</c:v>
                </c:pt>
                <c:pt idx="30">
                  <c:v>85</c:v>
                </c:pt>
                <c:pt idx="31">
                  <c:v>84</c:v>
                </c:pt>
                <c:pt idx="32">
                  <c:v>75</c:v>
                </c:pt>
                <c:pt idx="33">
                  <c:v>66</c:v>
                </c:pt>
                <c:pt idx="34">
                  <c:v>60</c:v>
                </c:pt>
                <c:pt idx="35">
                  <c:v>56</c:v>
                </c:pt>
                <c:pt idx="36">
                  <c:v>64</c:v>
                </c:pt>
                <c:pt idx="37">
                  <c:v>45</c:v>
                </c:pt>
                <c:pt idx="38">
                  <c:v>37</c:v>
                </c:pt>
                <c:pt idx="39">
                  <c:v>48</c:v>
                </c:pt>
                <c:pt idx="40">
                  <c:v>41</c:v>
                </c:pt>
                <c:pt idx="41">
                  <c:v>31</c:v>
                </c:pt>
                <c:pt idx="42">
                  <c:v>23</c:v>
                </c:pt>
                <c:pt idx="43">
                  <c:v>40</c:v>
                </c:pt>
                <c:pt idx="44">
                  <c:v>31</c:v>
                </c:pt>
                <c:pt idx="45">
                  <c:v>20</c:v>
                </c:pt>
                <c:pt idx="46">
                  <c:v>17</c:v>
                </c:pt>
                <c:pt idx="47">
                  <c:v>11</c:v>
                </c:pt>
                <c:pt idx="48">
                  <c:v>18</c:v>
                </c:pt>
                <c:pt idx="49">
                  <c:v>16</c:v>
                </c:pt>
                <c:pt idx="50">
                  <c:v>10</c:v>
                </c:pt>
                <c:pt idx="51">
                  <c:v>8</c:v>
                </c:pt>
                <c:pt idx="52">
                  <c:v>13</c:v>
                </c:pt>
                <c:pt idx="53">
                  <c:v>8</c:v>
                </c:pt>
                <c:pt idx="54">
                  <c:v>7</c:v>
                </c:pt>
                <c:pt idx="55">
                  <c:v>1</c:v>
                </c:pt>
                <c:pt idx="56">
                  <c:v>5</c:v>
                </c:pt>
                <c:pt idx="57">
                  <c:v>5</c:v>
                </c:pt>
                <c:pt idx="58">
                  <c:v>3</c:v>
                </c:pt>
                <c:pt idx="59">
                  <c:v>4</c:v>
                </c:pt>
                <c:pt idx="60">
                  <c:v>1</c:v>
                </c:pt>
                <c:pt idx="61">
                  <c:v>2</c:v>
                </c:pt>
                <c:pt idx="62">
                  <c:v>0</c:v>
                </c:pt>
                <c:pt idx="63">
                  <c:v>2</c:v>
                </c:pt>
                <c:pt idx="64">
                  <c:v>1</c:v>
                </c:pt>
                <c:pt idx="65">
                  <c:v>2</c:v>
                </c:pt>
                <c:pt idx="66">
                  <c:v>1</c:v>
                </c:pt>
                <c:pt idx="67">
                  <c:v>1</c:v>
                </c:pt>
                <c:pt idx="68">
                  <c:v>1</c:v>
                </c:pt>
                <c:pt idx="69">
                  <c:v>0</c:v>
                </c:pt>
                <c:pt idx="70">
                  <c:v>0</c:v>
                </c:pt>
              </c:numCache>
            </c:numRef>
          </c:val>
          <c:smooth val="0"/>
          <c:extLst>
            <c:ext xmlns:c16="http://schemas.microsoft.com/office/drawing/2014/chart" uri="{C3380CC4-5D6E-409C-BE32-E72D297353CC}">
              <c16:uniqueId val="{00000002-9E76-4284-A0B6-3A96545F6340}"/>
            </c:ext>
          </c:extLst>
        </c:ser>
        <c:dLbls>
          <c:showLegendKey val="0"/>
          <c:showVal val="0"/>
          <c:showCatName val="0"/>
          <c:showSerName val="0"/>
          <c:showPercent val="0"/>
          <c:showBubbleSize val="0"/>
        </c:dLbls>
        <c:smooth val="0"/>
        <c:axId val="491667600"/>
        <c:axId val="491668256"/>
      </c:lineChart>
      <c:catAx>
        <c:axId val="49166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91668256"/>
        <c:crosses val="autoZero"/>
        <c:auto val="1"/>
        <c:lblAlgn val="ctr"/>
        <c:lblOffset val="100"/>
        <c:tickLblSkip val="5"/>
        <c:noMultiLvlLbl val="0"/>
      </c:catAx>
      <c:valAx>
        <c:axId val="491668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91667600"/>
        <c:crosses val="autoZero"/>
        <c:crossBetween val="between"/>
      </c:valAx>
      <c:spPr>
        <a:noFill/>
        <a:ln>
          <a:noFill/>
        </a:ln>
        <a:effectLst/>
      </c:spPr>
    </c:plotArea>
    <c:legend>
      <c:legendPos val="b"/>
      <c:layout>
        <c:manualLayout>
          <c:xMode val="edge"/>
          <c:yMode val="edge"/>
          <c:x val="0.33346692240393028"/>
          <c:y val="6.9963928305753292E-2"/>
          <c:w val="0.53189918567871319"/>
          <c:h val="6.363720577708535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zero"/>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35787253646433E-2"/>
          <c:y val="4.4989775051124746E-2"/>
          <c:w val="0.89942612245933029"/>
          <c:h val="0.86986361367405762"/>
        </c:manualLayout>
      </c:layout>
      <c:lineChart>
        <c:grouping val="standard"/>
        <c:varyColors val="0"/>
        <c:ser>
          <c:idx val="0"/>
          <c:order val="0"/>
          <c:tx>
            <c:strRef>
              <c:f>'220117_StatistikaBodovanyRidici'!$AA$1</c:f>
              <c:strCache>
                <c:ptCount val="1"/>
                <c:pt idx="0">
                  <c:v>Muži %</c:v>
                </c:pt>
              </c:strCache>
            </c:strRef>
          </c:tx>
          <c:spPr>
            <a:ln w="28575" cap="rnd">
              <a:solidFill>
                <a:srgbClr val="00808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'220117_StatistikaBodovanyRidici'!$AA$2:$AA$72</c:f>
              <c:numCache>
                <c:formatCode>0.00%</c:formatCode>
                <c:ptCount val="71"/>
                <c:pt idx="0">
                  <c:v>0</c:v>
                </c:pt>
                <c:pt idx="1">
                  <c:v>1.0416666666666666E-2</c:v>
                </c:pt>
                <c:pt idx="2">
                  <c:v>2.2727272727272728E-2</c:v>
                </c:pt>
                <c:pt idx="3">
                  <c:v>1.2747875354107648E-2</c:v>
                </c:pt>
                <c:pt idx="4">
                  <c:v>2.3427331887201735E-2</c:v>
                </c:pt>
                <c:pt idx="5">
                  <c:v>3.8928768636112644E-2</c:v>
                </c:pt>
                <c:pt idx="6">
                  <c:v>5.7432432432432436E-2</c:v>
                </c:pt>
                <c:pt idx="7">
                  <c:v>6.2306501547987614E-2</c:v>
                </c:pt>
                <c:pt idx="8">
                  <c:v>7.3493126542121964E-2</c:v>
                </c:pt>
                <c:pt idx="9">
                  <c:v>8.8240256453517796E-2</c:v>
                </c:pt>
                <c:pt idx="10">
                  <c:v>0.10395077720207253</c:v>
                </c:pt>
                <c:pt idx="11">
                  <c:v>0.11313432835820895</c:v>
                </c:pt>
                <c:pt idx="12">
                  <c:v>0.12417672886937431</c:v>
                </c:pt>
                <c:pt idx="13">
                  <c:v>0.12428064160646504</c:v>
                </c:pt>
                <c:pt idx="14">
                  <c:v>0.13293484757919904</c:v>
                </c:pt>
                <c:pt idx="15">
                  <c:v>0.13729023538686788</c:v>
                </c:pt>
                <c:pt idx="16">
                  <c:v>0.14976120081874006</c:v>
                </c:pt>
                <c:pt idx="17">
                  <c:v>0.15414831567670514</c:v>
                </c:pt>
                <c:pt idx="18">
                  <c:v>0.15484469170143719</c:v>
                </c:pt>
                <c:pt idx="19">
                  <c:v>0.16889671361502348</c:v>
                </c:pt>
                <c:pt idx="20">
                  <c:v>0.16788235294117648</c:v>
                </c:pt>
                <c:pt idx="21">
                  <c:v>0.16469643062091127</c:v>
                </c:pt>
                <c:pt idx="22">
                  <c:v>0.16022988505747127</c:v>
                </c:pt>
                <c:pt idx="23">
                  <c:v>0.15796298479311563</c:v>
                </c:pt>
                <c:pt idx="24">
                  <c:v>0.14823166389746023</c:v>
                </c:pt>
                <c:pt idx="25">
                  <c:v>0.13901662539794835</c:v>
                </c:pt>
                <c:pt idx="26">
                  <c:v>0.13447880870561282</c:v>
                </c:pt>
                <c:pt idx="27">
                  <c:v>0.13470664365832613</c:v>
                </c:pt>
                <c:pt idx="28">
                  <c:v>0.12698242606086585</c:v>
                </c:pt>
                <c:pt idx="29">
                  <c:v>0.11426437640029873</c:v>
                </c:pt>
                <c:pt idx="30">
                  <c:v>0.11274971237318272</c:v>
                </c:pt>
                <c:pt idx="31">
                  <c:v>0.10371249730196418</c:v>
                </c:pt>
                <c:pt idx="32">
                  <c:v>0.1013771186440678</c:v>
                </c:pt>
                <c:pt idx="33">
                  <c:v>0.10349538881931003</c:v>
                </c:pt>
                <c:pt idx="34">
                  <c:v>9.4610314075222954E-2</c:v>
                </c:pt>
                <c:pt idx="35">
                  <c:v>9.2858137268550744E-2</c:v>
                </c:pt>
                <c:pt idx="36">
                  <c:v>9.5941509997015811E-2</c:v>
                </c:pt>
                <c:pt idx="37">
                  <c:v>9.5522388059701493E-2</c:v>
                </c:pt>
                <c:pt idx="38">
                  <c:v>9.1797203975071587E-2</c:v>
                </c:pt>
                <c:pt idx="39">
                  <c:v>8.8103355463843527E-2</c:v>
                </c:pt>
                <c:pt idx="40">
                  <c:v>8.714596949891068E-2</c:v>
                </c:pt>
                <c:pt idx="41">
                  <c:v>7.7730705470620734E-2</c:v>
                </c:pt>
                <c:pt idx="42">
                  <c:v>7.7767776777677766E-2</c:v>
                </c:pt>
                <c:pt idx="43">
                  <c:v>7.6938059992208804E-2</c:v>
                </c:pt>
                <c:pt idx="44">
                  <c:v>7.8065241844769401E-2</c:v>
                </c:pt>
                <c:pt idx="45">
                  <c:v>7.118226600985221E-2</c:v>
                </c:pt>
                <c:pt idx="46">
                  <c:v>7.0113697888467788E-2</c:v>
                </c:pt>
                <c:pt idx="47">
                  <c:v>6.9707401032702232E-2</c:v>
                </c:pt>
                <c:pt idx="48">
                  <c:v>6.6830920850015393E-2</c:v>
                </c:pt>
                <c:pt idx="49">
                  <c:v>6.4244186046511623E-2</c:v>
                </c:pt>
                <c:pt idx="50">
                  <c:v>7.0320237702211949E-2</c:v>
                </c:pt>
                <c:pt idx="51">
                  <c:v>6.1999303378613722E-2</c:v>
                </c:pt>
                <c:pt idx="52">
                  <c:v>6.369675654552559E-2</c:v>
                </c:pt>
                <c:pt idx="53">
                  <c:v>7.3797678275290213E-2</c:v>
                </c:pt>
                <c:pt idx="54">
                  <c:v>5.5784179240969366E-2</c:v>
                </c:pt>
                <c:pt idx="55">
                  <c:v>4.6587215601300108E-2</c:v>
                </c:pt>
                <c:pt idx="56">
                  <c:v>4.9792531120331947E-2</c:v>
                </c:pt>
                <c:pt idx="57">
                  <c:v>4.3918918918918921E-2</c:v>
                </c:pt>
                <c:pt idx="58">
                  <c:v>4.1952707856598014E-2</c:v>
                </c:pt>
                <c:pt idx="59">
                  <c:v>4.7619047619047616E-2</c:v>
                </c:pt>
                <c:pt idx="60">
                  <c:v>3.7718491260349589E-2</c:v>
                </c:pt>
                <c:pt idx="61">
                  <c:v>3.2679738562091505E-2</c:v>
                </c:pt>
                <c:pt idx="62">
                  <c:v>4.0376850605652756E-2</c:v>
                </c:pt>
                <c:pt idx="63">
                  <c:v>2.20125786163522E-2</c:v>
                </c:pt>
                <c:pt idx="64">
                  <c:v>2.386634844868735E-2</c:v>
                </c:pt>
                <c:pt idx="65">
                  <c:v>3.6363636363636362E-2</c:v>
                </c:pt>
                <c:pt idx="66">
                  <c:v>2.2535211267605635E-2</c:v>
                </c:pt>
                <c:pt idx="67">
                  <c:v>2.4E-2</c:v>
                </c:pt>
                <c:pt idx="68">
                  <c:v>2.0618556701030927E-2</c:v>
                </c:pt>
                <c:pt idx="69">
                  <c:v>3.0674846625766871E-2</c:v>
                </c:pt>
                <c:pt idx="70">
                  <c:v>2.34375E-2</c:v>
                </c:pt>
              </c:numCache>
            </c:numRef>
          </c:val>
          <c:smooth val="0"/>
          <c:extLst>
            <c:ext xmlns:c16="http://schemas.microsoft.com/office/drawing/2014/chart" uri="{C3380CC4-5D6E-409C-BE32-E72D297353CC}">
              <c16:uniqueId val="{00000000-7E3D-4BF1-B7B2-3C1E4EAA01DC}"/>
            </c:ext>
          </c:extLst>
        </c:ser>
        <c:ser>
          <c:idx val="1"/>
          <c:order val="1"/>
          <c:tx>
            <c:strRef>
              <c:f>'220117_StatistikaBodovanyRidici'!$AB$1</c:f>
              <c:strCache>
                <c:ptCount val="1"/>
                <c:pt idx="0">
                  <c:v>Ženy %</c:v>
                </c:pt>
              </c:strCache>
            </c:strRef>
          </c:tx>
          <c:spPr>
            <a:ln w="28575" cap="rnd">
              <a:solidFill>
                <a:schemeClr val="bg1">
                  <a:lumMod val="75000"/>
                </a:schemeClr>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'220117_StatistikaBodovanyRidici'!$AB$2:$AB$72</c:f>
              <c:numCache>
                <c:formatCode>0.00%</c:formatCode>
                <c:ptCount val="71"/>
                <c:pt idx="0">
                  <c:v>0</c:v>
                </c:pt>
                <c:pt idx="1">
                  <c:v>0</c:v>
                </c:pt>
                <c:pt idx="2">
                  <c:v>0</c:v>
                </c:pt>
                <c:pt idx="3">
                  <c:v>0</c:v>
                </c:pt>
                <c:pt idx="4">
                  <c:v>5.2173913043478265E-3</c:v>
                </c:pt>
                <c:pt idx="5">
                  <c:v>1.4957264957264958E-2</c:v>
                </c:pt>
                <c:pt idx="6">
                  <c:v>2.4807527801539778E-2</c:v>
                </c:pt>
                <c:pt idx="7">
                  <c:v>2.686108979278588E-2</c:v>
                </c:pt>
                <c:pt idx="8">
                  <c:v>3.1710914454277289E-2</c:v>
                </c:pt>
                <c:pt idx="9">
                  <c:v>4.1725601131541723E-2</c:v>
                </c:pt>
                <c:pt idx="10">
                  <c:v>5.1600261267145654E-2</c:v>
                </c:pt>
                <c:pt idx="11">
                  <c:v>5.6640625E-2</c:v>
                </c:pt>
                <c:pt idx="12">
                  <c:v>5.8956916099773243E-2</c:v>
                </c:pt>
                <c:pt idx="13">
                  <c:v>5.4573804573804577E-2</c:v>
                </c:pt>
                <c:pt idx="14">
                  <c:v>5.9589384076114173E-2</c:v>
                </c:pt>
                <c:pt idx="15">
                  <c:v>6.6247582205029007E-2</c:v>
                </c:pt>
                <c:pt idx="16">
                  <c:v>6.9810448451225152E-2</c:v>
                </c:pt>
                <c:pt idx="17">
                  <c:v>5.8358061325420374E-2</c:v>
                </c:pt>
                <c:pt idx="18">
                  <c:v>7.5223319228960972E-2</c:v>
                </c:pt>
                <c:pt idx="19">
                  <c:v>6.2410671748451642E-2</c:v>
                </c:pt>
                <c:pt idx="20">
                  <c:v>6.7853705486044275E-2</c:v>
                </c:pt>
                <c:pt idx="21">
                  <c:v>7.126948775055679E-2</c:v>
                </c:pt>
                <c:pt idx="22">
                  <c:v>5.6884875846501128E-2</c:v>
                </c:pt>
                <c:pt idx="23">
                  <c:v>6.3788968824940048E-2</c:v>
                </c:pt>
                <c:pt idx="24">
                  <c:v>4.6982957162597878E-2</c:v>
                </c:pt>
                <c:pt idx="25">
                  <c:v>4.4959128065395093E-2</c:v>
                </c:pt>
                <c:pt idx="26">
                  <c:v>3.9573143619386394E-2</c:v>
                </c:pt>
                <c:pt idx="27">
                  <c:v>4.710144927536232E-2</c:v>
                </c:pt>
                <c:pt idx="28">
                  <c:v>4.7676767676767678E-2</c:v>
                </c:pt>
                <c:pt idx="29">
                  <c:v>4.372019077901431E-2</c:v>
                </c:pt>
                <c:pt idx="30">
                  <c:v>3.3851055356431702E-2</c:v>
                </c:pt>
                <c:pt idx="31">
                  <c:v>3.3966841892438336E-2</c:v>
                </c:pt>
                <c:pt idx="32">
                  <c:v>3.1315240083507306E-2</c:v>
                </c:pt>
                <c:pt idx="33">
                  <c:v>3.0726256983240222E-2</c:v>
                </c:pt>
                <c:pt idx="34">
                  <c:v>3.1479538300104928E-2</c:v>
                </c:pt>
                <c:pt idx="35">
                  <c:v>3.2110091743119268E-2</c:v>
                </c:pt>
                <c:pt idx="36">
                  <c:v>4.0816326530612242E-2</c:v>
                </c:pt>
                <c:pt idx="37">
                  <c:v>3.0927835051546393E-2</c:v>
                </c:pt>
                <c:pt idx="38">
                  <c:v>2.7326440177252585E-2</c:v>
                </c:pt>
                <c:pt idx="39">
                  <c:v>3.655750190403656E-2</c:v>
                </c:pt>
                <c:pt idx="40">
                  <c:v>3.4223706176961605E-2</c:v>
                </c:pt>
                <c:pt idx="41">
                  <c:v>2.6495726495726495E-2</c:v>
                </c:pt>
                <c:pt idx="42">
                  <c:v>2.0228671943711522E-2</c:v>
                </c:pt>
                <c:pt idx="43">
                  <c:v>3.9024390243902439E-2</c:v>
                </c:pt>
                <c:pt idx="44">
                  <c:v>3.4870641169853771E-2</c:v>
                </c:pt>
                <c:pt idx="45">
                  <c:v>2.5510204081632654E-2</c:v>
                </c:pt>
                <c:pt idx="46">
                  <c:v>2.7463651050080775E-2</c:v>
                </c:pt>
                <c:pt idx="47">
                  <c:v>1.9963702359346643E-2</c:v>
                </c:pt>
                <c:pt idx="48">
                  <c:v>3.163444639718805E-2</c:v>
                </c:pt>
                <c:pt idx="49">
                  <c:v>2.768166089965398E-2</c:v>
                </c:pt>
                <c:pt idx="50">
                  <c:v>1.9762845849802372E-2</c:v>
                </c:pt>
                <c:pt idx="51">
                  <c:v>1.7897091722595078E-2</c:v>
                </c:pt>
                <c:pt idx="52">
                  <c:v>2.748414376321353E-2</c:v>
                </c:pt>
                <c:pt idx="53">
                  <c:v>2.1390374331550801E-2</c:v>
                </c:pt>
                <c:pt idx="54">
                  <c:v>1.9830028328611898E-2</c:v>
                </c:pt>
                <c:pt idx="55">
                  <c:v>3.3898305084745762E-3</c:v>
                </c:pt>
                <c:pt idx="56">
                  <c:v>2.032520325203252E-2</c:v>
                </c:pt>
                <c:pt idx="57">
                  <c:v>2.0491803278688523E-2</c:v>
                </c:pt>
                <c:pt idx="58">
                  <c:v>1.5544041450777202E-2</c:v>
                </c:pt>
                <c:pt idx="59">
                  <c:v>2.2222222222222223E-2</c:v>
                </c:pt>
                <c:pt idx="60">
                  <c:v>6.0606060606060606E-3</c:v>
                </c:pt>
                <c:pt idx="61">
                  <c:v>1.7391304347826087E-2</c:v>
                </c:pt>
                <c:pt idx="62">
                  <c:v>0</c:v>
                </c:pt>
                <c:pt idx="63">
                  <c:v>2.2988505747126436E-2</c:v>
                </c:pt>
                <c:pt idx="64">
                  <c:v>1.5625E-2</c:v>
                </c:pt>
                <c:pt idx="65">
                  <c:v>4.4444444444444446E-2</c:v>
                </c:pt>
                <c:pt idx="66">
                  <c:v>2.0833333333333332E-2</c:v>
                </c:pt>
                <c:pt idx="67">
                  <c:v>3.3333333333333333E-2</c:v>
                </c:pt>
                <c:pt idx="68">
                  <c:v>7.1428571428571425E-2</c:v>
                </c:pt>
                <c:pt idx="69">
                  <c:v>0</c:v>
                </c:pt>
                <c:pt idx="70">
                  <c:v>0</c:v>
                </c:pt>
              </c:numCache>
            </c:numRef>
          </c:val>
          <c:smooth val="0"/>
          <c:extLst>
            <c:ext xmlns:c16="http://schemas.microsoft.com/office/drawing/2014/chart" uri="{C3380CC4-5D6E-409C-BE32-E72D297353CC}">
              <c16:uniqueId val="{00000001-7E3D-4BF1-B7B2-3C1E4EAA01DC}"/>
            </c:ext>
          </c:extLst>
        </c:ser>
        <c:ser>
          <c:idx val="2"/>
          <c:order val="2"/>
          <c:tx>
            <c:strRef>
              <c:f>'220117_StatistikaBodovanyRidici'!$AC$1</c:f>
              <c:strCache>
                <c:ptCount val="1"/>
                <c:pt idx="0">
                  <c:v>Celkem %</c:v>
                </c:pt>
              </c:strCache>
            </c:strRef>
          </c:tx>
          <c:spPr>
            <a:ln w="28575" cap="rnd">
              <a:solidFill>
                <a:srgbClr val="FFCC00"/>
              </a:solidFill>
              <a:round/>
            </a:ln>
            <a:effectLst/>
          </c:spPr>
          <c:marker>
            <c:symbol val="none"/>
          </c:marker>
          <c:cat>
            <c:numRef>
              <c:f>'220117_StatistikaBodovanyRidici'!$A$2:$A$72</c:f>
              <c:numCache>
                <c:formatCode>General</c:formatCode>
                <c:ptCount val="7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c:v>
                </c:pt>
                <c:pt idx="31">
                  <c:v>46</c:v>
                </c:pt>
                <c:pt idx="32">
                  <c:v>47</c:v>
                </c:pt>
                <c:pt idx="33">
                  <c:v>48</c:v>
                </c:pt>
                <c:pt idx="34">
                  <c:v>49</c:v>
                </c:pt>
                <c:pt idx="35">
                  <c:v>50</c:v>
                </c:pt>
                <c:pt idx="36">
                  <c:v>51</c:v>
                </c:pt>
                <c:pt idx="37">
                  <c:v>52</c:v>
                </c:pt>
                <c:pt idx="38">
                  <c:v>53</c:v>
                </c:pt>
                <c:pt idx="39">
                  <c:v>54</c:v>
                </c:pt>
                <c:pt idx="40">
                  <c:v>55</c:v>
                </c:pt>
                <c:pt idx="41">
                  <c:v>56</c:v>
                </c:pt>
                <c:pt idx="42">
                  <c:v>57</c:v>
                </c:pt>
                <c:pt idx="43">
                  <c:v>58</c:v>
                </c:pt>
                <c:pt idx="44">
                  <c:v>59</c:v>
                </c:pt>
                <c:pt idx="45">
                  <c:v>60</c:v>
                </c:pt>
                <c:pt idx="46">
                  <c:v>61</c:v>
                </c:pt>
                <c:pt idx="47">
                  <c:v>62</c:v>
                </c:pt>
                <c:pt idx="48">
                  <c:v>63</c:v>
                </c:pt>
                <c:pt idx="49">
                  <c:v>64</c:v>
                </c:pt>
                <c:pt idx="50">
                  <c:v>65</c:v>
                </c:pt>
                <c:pt idx="51">
                  <c:v>66</c:v>
                </c:pt>
                <c:pt idx="52">
                  <c:v>67</c:v>
                </c:pt>
                <c:pt idx="53">
                  <c:v>68</c:v>
                </c:pt>
                <c:pt idx="54">
                  <c:v>69</c:v>
                </c:pt>
                <c:pt idx="55">
                  <c:v>70</c:v>
                </c:pt>
                <c:pt idx="56">
                  <c:v>71</c:v>
                </c:pt>
                <c:pt idx="57">
                  <c:v>72</c:v>
                </c:pt>
                <c:pt idx="58">
                  <c:v>73</c:v>
                </c:pt>
                <c:pt idx="59">
                  <c:v>74</c:v>
                </c:pt>
                <c:pt idx="60">
                  <c:v>75</c:v>
                </c:pt>
                <c:pt idx="61">
                  <c:v>76</c:v>
                </c:pt>
                <c:pt idx="62">
                  <c:v>77</c:v>
                </c:pt>
                <c:pt idx="63">
                  <c:v>78</c:v>
                </c:pt>
                <c:pt idx="64">
                  <c:v>79</c:v>
                </c:pt>
                <c:pt idx="65">
                  <c:v>80</c:v>
                </c:pt>
                <c:pt idx="66">
                  <c:v>81</c:v>
                </c:pt>
                <c:pt idx="67">
                  <c:v>82</c:v>
                </c:pt>
                <c:pt idx="68">
                  <c:v>83</c:v>
                </c:pt>
                <c:pt idx="69">
                  <c:v>84</c:v>
                </c:pt>
                <c:pt idx="70">
                  <c:v>85</c:v>
                </c:pt>
              </c:numCache>
            </c:numRef>
          </c:cat>
          <c:val>
            <c:numRef>
              <c:f>'220117_StatistikaBodovanyRidici'!$AC$2:$AC$72</c:f>
              <c:numCache>
                <c:formatCode>0.00%</c:formatCode>
                <c:ptCount val="71"/>
                <c:pt idx="0">
                  <c:v>0</c:v>
                </c:pt>
                <c:pt idx="1">
                  <c:v>9.7087378640776691E-3</c:v>
                </c:pt>
                <c:pt idx="2">
                  <c:v>2.1505376344086023E-2</c:v>
                </c:pt>
                <c:pt idx="3">
                  <c:v>1.0550996483001172E-2</c:v>
                </c:pt>
                <c:pt idx="4">
                  <c:v>1.9791666666666666E-2</c:v>
                </c:pt>
                <c:pt idx="5">
                  <c:v>3.400614304519526E-2</c:v>
                </c:pt>
                <c:pt idx="6">
                  <c:v>5.0973751058425061E-2</c:v>
                </c:pt>
                <c:pt idx="7">
                  <c:v>5.5323752124864782E-2</c:v>
                </c:pt>
                <c:pt idx="8">
                  <c:v>6.556677570758071E-2</c:v>
                </c:pt>
                <c:pt idx="9">
                  <c:v>7.928075194115243E-2</c:v>
                </c:pt>
                <c:pt idx="10">
                  <c:v>9.3563457046457313E-2</c:v>
                </c:pt>
                <c:pt idx="11">
                  <c:v>0.10262326937090115</c:v>
                </c:pt>
                <c:pt idx="12">
                  <c:v>0.11147939454203955</c:v>
                </c:pt>
                <c:pt idx="13">
                  <c:v>0.11098999108116143</c:v>
                </c:pt>
                <c:pt idx="14">
                  <c:v>0.11881092558633337</c:v>
                </c:pt>
                <c:pt idx="15">
                  <c:v>0.1238695533022746</c:v>
                </c:pt>
                <c:pt idx="16">
                  <c:v>0.13400273847558192</c:v>
                </c:pt>
                <c:pt idx="17">
                  <c:v>0.13557858376511225</c:v>
                </c:pt>
                <c:pt idx="18">
                  <c:v>0.13911102845452855</c:v>
                </c:pt>
                <c:pt idx="19">
                  <c:v>0.14787604784779126</c:v>
                </c:pt>
                <c:pt idx="20">
                  <c:v>0.14824619457313037</c:v>
                </c:pt>
                <c:pt idx="21">
                  <c:v>0.14556904262115541</c:v>
                </c:pt>
                <c:pt idx="22">
                  <c:v>0.13925790196976637</c:v>
                </c:pt>
                <c:pt idx="23">
                  <c:v>0.13938304314912944</c:v>
                </c:pt>
                <c:pt idx="24">
                  <c:v>0.12748891195621403</c:v>
                </c:pt>
                <c:pt idx="25">
                  <c:v>0.11964051675716159</c:v>
                </c:pt>
                <c:pt idx="26">
                  <c:v>0.11504827837493169</c:v>
                </c:pt>
                <c:pt idx="27">
                  <c:v>0.11620586984262016</c:v>
                </c:pt>
                <c:pt idx="28">
                  <c:v>0.11036760968998814</c:v>
                </c:pt>
                <c:pt idx="29">
                  <c:v>9.9335520228782906E-2</c:v>
                </c:pt>
                <c:pt idx="30">
                  <c:v>9.6338634857521532E-2</c:v>
                </c:pt>
                <c:pt idx="31">
                  <c:v>8.9027091497699773E-2</c:v>
                </c:pt>
                <c:pt idx="32">
                  <c:v>8.7213724330262823E-2</c:v>
                </c:pt>
                <c:pt idx="33">
                  <c:v>8.919586497118287E-2</c:v>
                </c:pt>
                <c:pt idx="34">
                  <c:v>8.2132116561236132E-2</c:v>
                </c:pt>
                <c:pt idx="35">
                  <c:v>8.0999327806408242E-2</c:v>
                </c:pt>
                <c:pt idx="36">
                  <c:v>8.5489721886336148E-2</c:v>
                </c:pt>
                <c:pt idx="37">
                  <c:v>8.3514515922752275E-2</c:v>
                </c:pt>
                <c:pt idx="38">
                  <c:v>7.9824441091756959E-2</c:v>
                </c:pt>
                <c:pt idx="39">
                  <c:v>7.8286129266521426E-2</c:v>
                </c:pt>
                <c:pt idx="40">
                  <c:v>7.7691619445272891E-2</c:v>
                </c:pt>
                <c:pt idx="41">
                  <c:v>6.8646764661312323E-2</c:v>
                </c:pt>
                <c:pt idx="42">
                  <c:v>6.7991631799163177E-2</c:v>
                </c:pt>
                <c:pt idx="43">
                  <c:v>7.0628348757915252E-2</c:v>
                </c:pt>
                <c:pt idx="44">
                  <c:v>7.0866141732283464E-2</c:v>
                </c:pt>
                <c:pt idx="45">
                  <c:v>6.3790255986787781E-2</c:v>
                </c:pt>
                <c:pt idx="46">
                  <c:v>6.3992580570368648E-2</c:v>
                </c:pt>
                <c:pt idx="47">
                  <c:v>6.291800842209562E-2</c:v>
                </c:pt>
                <c:pt idx="48">
                  <c:v>6.1582809224318656E-2</c:v>
                </c:pt>
                <c:pt idx="49">
                  <c:v>5.8999253174010453E-2</c:v>
                </c:pt>
                <c:pt idx="50">
                  <c:v>6.308345120226308E-2</c:v>
                </c:pt>
                <c:pt idx="51">
                  <c:v>5.6057866184448461E-2</c:v>
                </c:pt>
                <c:pt idx="52">
                  <c:v>5.8047493403693931E-2</c:v>
                </c:pt>
                <c:pt idx="53">
                  <c:v>6.6762383345297924E-2</c:v>
                </c:pt>
                <c:pt idx="54">
                  <c:v>5.0787401574803152E-2</c:v>
                </c:pt>
                <c:pt idx="55">
                  <c:v>4.0635217188229801E-2</c:v>
                </c:pt>
                <c:pt idx="56">
                  <c:v>4.6042421107087429E-2</c:v>
                </c:pt>
                <c:pt idx="57">
                  <c:v>4.0603248259860787E-2</c:v>
                </c:pt>
                <c:pt idx="58">
                  <c:v>3.8563829787234043E-2</c:v>
                </c:pt>
                <c:pt idx="59">
                  <c:v>4.4534412955465584E-2</c:v>
                </c:pt>
                <c:pt idx="60">
                  <c:v>3.3546325878594248E-2</c:v>
                </c:pt>
                <c:pt idx="61">
                  <c:v>3.0681818181818182E-2</c:v>
                </c:pt>
                <c:pt idx="62">
                  <c:v>3.5714285714285712E-2</c:v>
                </c:pt>
                <c:pt idx="63">
                  <c:v>2.2130013831258646E-2</c:v>
                </c:pt>
                <c:pt idx="64">
                  <c:v>2.2774327122153208E-2</c:v>
                </c:pt>
                <c:pt idx="65">
                  <c:v>3.711340206185567E-2</c:v>
                </c:pt>
                <c:pt idx="66">
                  <c:v>2.2332506203473945E-2</c:v>
                </c:pt>
                <c:pt idx="67">
                  <c:v>2.5000000000000001E-2</c:v>
                </c:pt>
                <c:pt idx="68">
                  <c:v>2.403846153846154E-2</c:v>
                </c:pt>
                <c:pt idx="69">
                  <c:v>2.7777777777777776E-2</c:v>
                </c:pt>
                <c:pt idx="70">
                  <c:v>2.1739130434782608E-2</c:v>
                </c:pt>
              </c:numCache>
            </c:numRef>
          </c:val>
          <c:smooth val="0"/>
          <c:extLst>
            <c:ext xmlns:c16="http://schemas.microsoft.com/office/drawing/2014/chart" uri="{C3380CC4-5D6E-409C-BE32-E72D297353CC}">
              <c16:uniqueId val="{00000002-7E3D-4BF1-B7B2-3C1E4EAA01DC}"/>
            </c:ext>
          </c:extLst>
        </c:ser>
        <c:dLbls>
          <c:showLegendKey val="0"/>
          <c:showVal val="0"/>
          <c:showCatName val="0"/>
          <c:showSerName val="0"/>
          <c:showPercent val="0"/>
          <c:showBubbleSize val="0"/>
        </c:dLbls>
        <c:smooth val="0"/>
        <c:axId val="489772720"/>
        <c:axId val="489777312"/>
      </c:lineChart>
      <c:catAx>
        <c:axId val="48977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89777312"/>
        <c:crosses val="autoZero"/>
        <c:auto val="1"/>
        <c:lblAlgn val="ctr"/>
        <c:lblOffset val="100"/>
        <c:tickLblSkip val="5"/>
        <c:noMultiLvlLbl val="0"/>
      </c:catAx>
      <c:valAx>
        <c:axId val="48977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crossAx val="489772720"/>
        <c:crosses val="autoZero"/>
        <c:crossBetween val="between"/>
      </c:valAx>
      <c:spPr>
        <a:noFill/>
        <a:ln>
          <a:noFill/>
        </a:ln>
        <a:effectLst/>
      </c:spPr>
    </c:plotArea>
    <c:legend>
      <c:legendPos val="b"/>
      <c:layout>
        <c:manualLayout>
          <c:xMode val="edge"/>
          <c:yMode val="edge"/>
          <c:x val="0.49562799819104736"/>
          <c:y val="8.0265365602305808E-2"/>
          <c:w val="0.45245844269466318"/>
          <c:h val="7.300710110622676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Segoe UI" panose="020B0502040204020203"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ABD89-60E4-4730-8609-335C13734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2192</TotalTime>
  <Pages>15</Pages>
  <Words>2177</Words>
  <Characters>12849</Characters>
  <Application>Microsoft Office Word</Application>
  <DocSecurity>0</DocSecurity>
  <Lines>107</Lines>
  <Paragraphs>29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Tecl</dc:creator>
  <cp:lastModifiedBy>Lukašík Tomáš Ing.</cp:lastModifiedBy>
  <cp:revision>61</cp:revision>
  <cp:lastPrinted>2022-01-31T16:30:00Z</cp:lastPrinted>
  <dcterms:created xsi:type="dcterms:W3CDTF">2022-01-17T12:46:00Z</dcterms:created>
  <dcterms:modified xsi:type="dcterms:W3CDTF">2022-01-31T16:31:00Z</dcterms:modified>
</cp:coreProperties>
</file>